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授 权 委 托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（企业法人）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（参选人名称）为参加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TW"/>
        </w:rPr>
        <w:t>兴仁县树德学校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TW"/>
        </w:rPr>
        <w:t>兴仁县树德高级中学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重整投资人遴选活动，现委托           （姓名）（身份证号：                     ）为我方代理人。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代理人根据授权，以我方名义签署、澄清、说明、补正、递交、接收、撤回、修改参加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TW"/>
        </w:rPr>
        <w:t>兴仁县树德学校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TW"/>
        </w:rPr>
        <w:t>兴仁县树德高级中学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重整投资人遴选活动的各类文件，提出竞价要求，在竞价程序中报价，签订合同和处理有关事宜，其法律后果由我方承担。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委托期限：至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TW"/>
        </w:rPr>
        <w:t>兴仁县树德学校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TW" w:eastAsia="zh-TW"/>
        </w:rPr>
        <w:t>兴仁县树德高级中学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重整投资人招募遴选活动终结。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附：法定代表人及委托代理人身份证明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参选人：（盖单位章）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法定代表人：（签字）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*注：本《授权委托书（企业法人）》需由企业法人的法定代表人本人签字，仅加盖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公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章无效。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授 权 委 托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（自 然 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本人            （姓名）为参加</w:t>
      </w:r>
      <w:r>
        <w:rPr>
          <w:rFonts w:hint="eastAsia" w:asciiTheme="minorEastAsia" w:hAnsiTheme="minorEastAsia" w:cstheme="minorEastAsia"/>
          <w:sz w:val="28"/>
          <w:szCs w:val="28"/>
          <w:lang w:val="zh-TW" w:eastAsia="zh-TW"/>
        </w:rPr>
        <w:t>兴仁县树德学校</w:t>
      </w:r>
      <w:r>
        <w:rPr>
          <w:rFonts w:hint="eastAsia" w:asciiTheme="minorEastAsia" w:hAnsiTheme="minorEastAsia" w:cstheme="minorEastAsia"/>
          <w:sz w:val="28"/>
          <w:szCs w:val="28"/>
          <w:lang w:val="zh-TW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zh-TW" w:eastAsia="zh-TW"/>
        </w:rPr>
        <w:t>兴仁县树德高级中学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重整投资人遴选活动，现委托           （姓名）（身份证号：                     ）为我的代理人。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代理人根据授权，以代表我签署、澄清、说明、补正、递交、接收、撤回、修改参加</w:t>
      </w:r>
      <w:r>
        <w:rPr>
          <w:rFonts w:hint="eastAsia" w:asciiTheme="minorEastAsia" w:hAnsiTheme="minorEastAsia" w:cstheme="minorEastAsia"/>
          <w:sz w:val="28"/>
          <w:szCs w:val="28"/>
          <w:lang w:val="zh-TW" w:eastAsia="zh-TW"/>
        </w:rPr>
        <w:t>兴仁县树德学校</w:t>
      </w:r>
      <w:r>
        <w:rPr>
          <w:rFonts w:hint="eastAsia" w:asciiTheme="minorEastAsia" w:hAnsiTheme="minorEastAsia" w:cstheme="minorEastAsia"/>
          <w:sz w:val="28"/>
          <w:szCs w:val="28"/>
          <w:lang w:val="zh-TW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zh-TW" w:eastAsia="zh-TW"/>
        </w:rPr>
        <w:t>兴仁县树德高级中学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重整投资人遴选活动的各类文件，提出竞价要求，在竞价程序中报价，签订合同和处理有关事宜，代理人行为本人概予认可，其法律后果亦由我本人承担。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委托期限：至</w:t>
      </w:r>
      <w:r>
        <w:rPr>
          <w:rFonts w:hint="eastAsia" w:asciiTheme="minorEastAsia" w:hAnsiTheme="minorEastAsia" w:cstheme="minorEastAsia"/>
          <w:sz w:val="28"/>
          <w:szCs w:val="28"/>
          <w:lang w:val="zh-TW" w:eastAsia="zh-TW"/>
        </w:rPr>
        <w:t>兴仁县树德学校</w:t>
      </w:r>
      <w:r>
        <w:rPr>
          <w:rFonts w:hint="eastAsia" w:asciiTheme="minorEastAsia" w:hAnsiTheme="minorEastAsia" w:cstheme="minorEastAsia"/>
          <w:sz w:val="28"/>
          <w:szCs w:val="28"/>
          <w:lang w:val="zh-TW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zh-TW" w:eastAsia="zh-TW"/>
        </w:rPr>
        <w:t>兴仁县树德高级中学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重整投资人招募遴选活动终结。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附：本人及委托代理人身份证明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参  选 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324B2"/>
    <w:rsid w:val="137076A7"/>
    <w:rsid w:val="36623D0A"/>
    <w:rsid w:val="43C73602"/>
    <w:rsid w:val="44B90759"/>
    <w:rsid w:val="4D3324B2"/>
    <w:rsid w:val="4E6A6B1D"/>
    <w:rsid w:val="570D33A5"/>
    <w:rsid w:val="70AC19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2018-01-16T08:30:00Z</dcterms:created>
  <dc:creator>Dell</dc:creator>
  <cp:lastModifiedBy>付世鑫律师</cp:lastModifiedBy>
  <cp:lastPrinted>2018-03-01T09:19:00Z</cp:lastPrinted>
  <dcterms:modified xsi:type="dcterms:W3CDTF">2018-03-16T04:15:15Z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