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AB2F4" w14:textId="77777777" w:rsidR="00B46EC1" w:rsidRDefault="00B46EC1" w:rsidP="008F1436">
      <w:pPr>
        <w:widowControl/>
        <w:spacing w:line="560" w:lineRule="exact"/>
        <w:jc w:val="center"/>
        <w:rPr>
          <w:rFonts w:ascii="华文中宋" w:eastAsia="华文中宋" w:hAnsi="华文中宋" w:cs="Times New Roman"/>
          <w:sz w:val="36"/>
          <w:szCs w:val="24"/>
        </w:rPr>
      </w:pPr>
      <w:r>
        <w:rPr>
          <w:rFonts w:ascii="华文中宋" w:eastAsia="华文中宋" w:hAnsi="华文中宋" w:cs="Times New Roman" w:hint="eastAsia"/>
          <w:sz w:val="36"/>
          <w:szCs w:val="24"/>
        </w:rPr>
        <w:t>授权委托书</w:t>
      </w:r>
    </w:p>
    <w:p w14:paraId="298665E0" w14:textId="77777777" w:rsidR="008F1436" w:rsidRPr="008F1436" w:rsidRDefault="008F1436" w:rsidP="008F1436">
      <w:pPr>
        <w:autoSpaceDE w:val="0"/>
        <w:autoSpaceDN w:val="0"/>
        <w:adjustRightInd w:val="0"/>
        <w:spacing w:line="360" w:lineRule="auto"/>
        <w:rPr>
          <w:rFonts w:ascii="仿宋_GB2312" w:eastAsia="仿宋_GB2312" w:hAnsi="Calibri" w:cs="FangSong"/>
          <w:b/>
          <w:color w:val="000000"/>
          <w:kern w:val="0"/>
          <w:sz w:val="24"/>
          <w:szCs w:val="24"/>
        </w:rPr>
      </w:pPr>
    </w:p>
    <w:p w14:paraId="0B0B4DDC"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委 托 人：</w:t>
      </w:r>
    </w:p>
    <w:p w14:paraId="3A93DA4B"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住 所 地：</w:t>
      </w:r>
    </w:p>
    <w:p w14:paraId="552A49AF"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联系方式：</w:t>
      </w:r>
    </w:p>
    <w:p w14:paraId="5259A1A1"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p>
    <w:p w14:paraId="539A7C46"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受 托 人：</w:t>
      </w:r>
    </w:p>
    <w:p w14:paraId="689E5AA6" w14:textId="77777777"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身份证号：</w:t>
      </w:r>
    </w:p>
    <w:p w14:paraId="1135EC85" w14:textId="1E088E9D" w:rsidR="008F1436" w:rsidRPr="008F1436"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联系方式：</w:t>
      </w:r>
    </w:p>
    <w:p w14:paraId="5CBF54A6" w14:textId="58797838" w:rsidR="008F1436" w:rsidRDefault="008F1436" w:rsidP="008F1436">
      <w:pPr>
        <w:autoSpaceDE w:val="0"/>
        <w:autoSpaceDN w:val="0"/>
        <w:adjustRightInd w:val="0"/>
        <w:spacing w:line="560" w:lineRule="exact"/>
        <w:ind w:firstLineChars="200" w:firstLine="560"/>
        <w:rPr>
          <w:rFonts w:ascii="仿宋_GB2312" w:eastAsia="仿宋_GB2312" w:cs="FangSong"/>
          <w:kern w:val="0"/>
          <w:szCs w:val="28"/>
        </w:rPr>
      </w:pPr>
    </w:p>
    <w:p w14:paraId="60362E60" w14:textId="7EA78BF8" w:rsidR="00B46EC1" w:rsidRPr="00B46EC1" w:rsidRDefault="00B46EC1" w:rsidP="00B46EC1">
      <w:pPr>
        <w:autoSpaceDE w:val="0"/>
        <w:autoSpaceDN w:val="0"/>
        <w:adjustRightInd w:val="0"/>
        <w:spacing w:line="500" w:lineRule="exact"/>
        <w:ind w:firstLineChars="200" w:firstLine="560"/>
        <w:rPr>
          <w:rFonts w:ascii="仿宋_GB2312" w:eastAsia="仿宋_GB2312" w:cs="FangSong"/>
          <w:kern w:val="0"/>
          <w:szCs w:val="28"/>
        </w:rPr>
      </w:pPr>
      <w:r w:rsidRPr="00B46EC1">
        <w:rPr>
          <w:rFonts w:ascii="仿宋_GB2312" w:eastAsia="仿宋_GB2312" w:cs="FangSong" w:hint="eastAsia"/>
          <w:kern w:val="0"/>
          <w:szCs w:val="28"/>
        </w:rPr>
        <w:t>委托人</w:t>
      </w:r>
      <w:r>
        <w:rPr>
          <w:rFonts w:ascii="仿宋_GB2312" w:eastAsia="仿宋_GB2312" w:cs="FangSong" w:hint="eastAsia"/>
          <w:kern w:val="0"/>
          <w:szCs w:val="28"/>
        </w:rPr>
        <w:t>就</w:t>
      </w:r>
      <w:r w:rsidRPr="00B46EC1">
        <w:rPr>
          <w:rFonts w:ascii="仿宋_GB2312" w:eastAsia="仿宋_GB2312" w:cs="FangSong" w:hint="eastAsia"/>
          <w:kern w:val="0"/>
          <w:szCs w:val="28"/>
        </w:rPr>
        <w:t>四川省达州钢铁集团有限责任公司等二十五家合并重整企业重整投资人招募事项</w:t>
      </w:r>
      <w:r>
        <w:rPr>
          <w:rFonts w:ascii="仿宋_GB2312" w:eastAsia="仿宋_GB2312" w:cs="FangSong" w:hint="eastAsia"/>
          <w:kern w:val="0"/>
          <w:szCs w:val="28"/>
        </w:rPr>
        <w:t>，</w:t>
      </w:r>
      <w:r w:rsidRPr="00B46EC1">
        <w:rPr>
          <w:rFonts w:ascii="仿宋_GB2312" w:eastAsia="仿宋_GB2312" w:cs="FangSong" w:hint="eastAsia"/>
          <w:kern w:val="0"/>
          <w:szCs w:val="28"/>
        </w:rPr>
        <w:t>特委托上述受托人作为委托人的代理人，受托人的代理权限为：</w:t>
      </w:r>
    </w:p>
    <w:p w14:paraId="383897AF" w14:textId="021B12C9" w:rsidR="00B46EC1" w:rsidRPr="00C14913" w:rsidRDefault="00B46EC1" w:rsidP="00C14913">
      <w:pPr>
        <w:pStyle w:val="a7"/>
        <w:numPr>
          <w:ilvl w:val="0"/>
          <w:numId w:val="1"/>
        </w:numPr>
        <w:autoSpaceDE w:val="0"/>
        <w:autoSpaceDN w:val="0"/>
        <w:adjustRightInd w:val="0"/>
        <w:spacing w:line="500" w:lineRule="exact"/>
        <w:ind w:firstLineChars="0"/>
        <w:rPr>
          <w:rFonts w:ascii="仿宋_GB2312" w:eastAsia="仿宋_GB2312" w:cs="FangSong"/>
          <w:kern w:val="0"/>
          <w:szCs w:val="28"/>
        </w:rPr>
      </w:pPr>
      <w:r w:rsidRPr="00C14913">
        <w:rPr>
          <w:rFonts w:ascii="仿宋_GB2312" w:eastAsia="仿宋_GB2312" w:cs="FangSong" w:hint="eastAsia"/>
          <w:kern w:val="0"/>
          <w:szCs w:val="28"/>
        </w:rPr>
        <w:t>向本案管理人提交重整投资人报名材料；</w:t>
      </w:r>
    </w:p>
    <w:p w14:paraId="6E1FE019" w14:textId="6829EA4B" w:rsidR="00B46EC1" w:rsidRPr="00C14913" w:rsidRDefault="00C14913" w:rsidP="00C14913">
      <w:pPr>
        <w:pStyle w:val="a7"/>
        <w:numPr>
          <w:ilvl w:val="0"/>
          <w:numId w:val="1"/>
        </w:numPr>
        <w:autoSpaceDE w:val="0"/>
        <w:autoSpaceDN w:val="0"/>
        <w:adjustRightInd w:val="0"/>
        <w:spacing w:line="500" w:lineRule="exact"/>
        <w:ind w:firstLineChars="0"/>
        <w:rPr>
          <w:rFonts w:ascii="仿宋_GB2312" w:eastAsia="仿宋_GB2312" w:cs="FangSong"/>
          <w:kern w:val="0"/>
          <w:szCs w:val="28"/>
        </w:rPr>
      </w:pPr>
      <w:r w:rsidRPr="00C14913">
        <w:rPr>
          <w:rFonts w:ascii="仿宋_GB2312" w:eastAsia="仿宋_GB2312" w:cs="FangSong" w:hint="eastAsia"/>
          <w:kern w:val="0"/>
          <w:szCs w:val="28"/>
        </w:rPr>
        <w:t>接收</w:t>
      </w:r>
      <w:r w:rsidR="00B46EC1" w:rsidRPr="00C14913">
        <w:rPr>
          <w:rFonts w:ascii="仿宋_GB2312" w:eastAsia="仿宋_GB2312" w:cs="FangSong" w:hint="eastAsia"/>
          <w:kern w:val="0"/>
          <w:szCs w:val="28"/>
        </w:rPr>
        <w:t>与本案重整投资人招募的</w:t>
      </w:r>
      <w:r w:rsidR="00596E7D">
        <w:rPr>
          <w:rFonts w:ascii="仿宋_GB2312" w:eastAsia="仿宋_GB2312" w:cs="FangSong" w:hint="eastAsia"/>
          <w:kern w:val="0"/>
          <w:szCs w:val="28"/>
        </w:rPr>
        <w:t>公告、通知等相关资料</w:t>
      </w:r>
      <w:r w:rsidR="00B46EC1" w:rsidRPr="00C14913">
        <w:rPr>
          <w:rFonts w:ascii="仿宋_GB2312" w:eastAsia="仿宋_GB2312" w:cs="FangSong" w:hint="eastAsia"/>
          <w:kern w:val="0"/>
          <w:szCs w:val="28"/>
        </w:rPr>
        <w:t>；</w:t>
      </w:r>
    </w:p>
    <w:p w14:paraId="199DFC3C" w14:textId="69A6ECEA" w:rsidR="00B46EC1" w:rsidRPr="00C14913" w:rsidRDefault="00BE10F5" w:rsidP="00C14913">
      <w:pPr>
        <w:pStyle w:val="a7"/>
        <w:numPr>
          <w:ilvl w:val="0"/>
          <w:numId w:val="1"/>
        </w:numPr>
        <w:autoSpaceDE w:val="0"/>
        <w:autoSpaceDN w:val="0"/>
        <w:adjustRightInd w:val="0"/>
        <w:spacing w:line="500" w:lineRule="exact"/>
        <w:ind w:firstLineChars="0"/>
        <w:rPr>
          <w:rFonts w:ascii="仿宋_GB2312" w:eastAsia="仿宋_GB2312" w:cs="FangSong"/>
          <w:kern w:val="0"/>
          <w:szCs w:val="28"/>
        </w:rPr>
      </w:pPr>
      <w:r>
        <w:rPr>
          <w:rFonts w:ascii="仿宋_GB2312" w:eastAsia="仿宋_GB2312" w:cs="FangSong" w:hint="eastAsia"/>
          <w:kern w:val="0"/>
          <w:szCs w:val="28"/>
        </w:rPr>
        <w:t>处理与本次重整投资人招募</w:t>
      </w:r>
      <w:r w:rsidR="00C14913" w:rsidRPr="00C14913">
        <w:rPr>
          <w:rFonts w:ascii="仿宋_GB2312" w:eastAsia="仿宋_GB2312" w:cs="FangSong" w:hint="eastAsia"/>
          <w:kern w:val="0"/>
          <w:szCs w:val="28"/>
        </w:rPr>
        <w:t>相关的其他</w:t>
      </w:r>
      <w:r w:rsidR="00B46EC1" w:rsidRPr="00C14913">
        <w:rPr>
          <w:rFonts w:ascii="仿宋_GB2312" w:eastAsia="仿宋_GB2312" w:cs="FangSong" w:hint="eastAsia"/>
          <w:kern w:val="0"/>
          <w:szCs w:val="28"/>
        </w:rPr>
        <w:t>事务。</w:t>
      </w:r>
    </w:p>
    <w:p w14:paraId="4705EEE9" w14:textId="49AB3B88" w:rsidR="00B46EC1" w:rsidRPr="00C14913" w:rsidRDefault="00B46EC1" w:rsidP="008F1436">
      <w:pPr>
        <w:autoSpaceDE w:val="0"/>
        <w:autoSpaceDN w:val="0"/>
        <w:adjustRightInd w:val="0"/>
        <w:spacing w:line="560" w:lineRule="exact"/>
        <w:ind w:firstLineChars="200" w:firstLine="560"/>
        <w:rPr>
          <w:rFonts w:ascii="仿宋_GB2312" w:eastAsia="仿宋_GB2312" w:cs="FangSong"/>
          <w:kern w:val="0"/>
          <w:szCs w:val="28"/>
        </w:rPr>
      </w:pPr>
    </w:p>
    <w:p w14:paraId="4917B6E8" w14:textId="50656E87" w:rsidR="00B46EC1" w:rsidRPr="00781C16" w:rsidRDefault="00781C16" w:rsidP="008F1436">
      <w:pPr>
        <w:autoSpaceDE w:val="0"/>
        <w:autoSpaceDN w:val="0"/>
        <w:adjustRightInd w:val="0"/>
        <w:spacing w:line="560" w:lineRule="exact"/>
        <w:ind w:firstLineChars="200" w:firstLine="560"/>
        <w:rPr>
          <w:rFonts w:ascii="仿宋_GB2312" w:eastAsia="仿宋_GB2312" w:cs="FangSong"/>
          <w:kern w:val="0"/>
          <w:szCs w:val="28"/>
        </w:rPr>
      </w:pPr>
      <w:r w:rsidRPr="00781C16">
        <w:rPr>
          <w:rFonts w:ascii="仿宋_GB2312" w:eastAsia="仿宋_GB2312" w:cs="FangSong" w:hint="eastAsia"/>
          <w:kern w:val="0"/>
          <w:szCs w:val="28"/>
        </w:rPr>
        <w:t>附：受托人身份证复印件（加盖委托人印章）</w:t>
      </w:r>
    </w:p>
    <w:p w14:paraId="39500D10" w14:textId="5E4E1F69" w:rsidR="00781C16" w:rsidRDefault="00781C16" w:rsidP="008F1436">
      <w:pPr>
        <w:autoSpaceDE w:val="0"/>
        <w:autoSpaceDN w:val="0"/>
        <w:adjustRightInd w:val="0"/>
        <w:spacing w:line="560" w:lineRule="exact"/>
        <w:ind w:firstLineChars="200" w:firstLine="560"/>
        <w:rPr>
          <w:rFonts w:ascii="仿宋_GB2312" w:eastAsia="仿宋_GB2312" w:cs="FangSong"/>
          <w:kern w:val="0"/>
          <w:szCs w:val="28"/>
        </w:rPr>
      </w:pPr>
    </w:p>
    <w:p w14:paraId="7617EE56" w14:textId="77777777" w:rsidR="00781C16" w:rsidRPr="008F1436" w:rsidRDefault="00781C16" w:rsidP="008F1436">
      <w:pPr>
        <w:autoSpaceDE w:val="0"/>
        <w:autoSpaceDN w:val="0"/>
        <w:adjustRightInd w:val="0"/>
        <w:spacing w:line="560" w:lineRule="exact"/>
        <w:ind w:firstLineChars="200" w:firstLine="560"/>
        <w:rPr>
          <w:rFonts w:ascii="仿宋_GB2312" w:eastAsia="仿宋_GB2312" w:cs="FangSong"/>
          <w:kern w:val="0"/>
          <w:szCs w:val="28"/>
        </w:rPr>
      </w:pPr>
    </w:p>
    <w:p w14:paraId="0DA4FB5B" w14:textId="2F316F6D" w:rsidR="008F1436" w:rsidRDefault="00B46EC1" w:rsidP="00805866">
      <w:pPr>
        <w:widowControl/>
        <w:spacing w:line="560" w:lineRule="exact"/>
        <w:ind w:firstLineChars="2100" w:firstLine="5880"/>
        <w:jc w:val="left"/>
        <w:rPr>
          <w:rFonts w:ascii="仿宋_GB2312" w:eastAsia="仿宋_GB2312" w:cs="Times New Roman"/>
          <w:kern w:val="0"/>
          <w:szCs w:val="28"/>
        </w:rPr>
      </w:pPr>
      <w:r>
        <w:rPr>
          <w:rFonts w:ascii="仿宋_GB2312" w:eastAsia="仿宋_GB2312" w:cs="Times New Roman" w:hint="eastAsia"/>
          <w:kern w:val="0"/>
          <w:szCs w:val="28"/>
        </w:rPr>
        <w:t>委托人（盖章）</w:t>
      </w:r>
    </w:p>
    <w:p w14:paraId="168C855D" w14:textId="77777777" w:rsidR="002D0423" w:rsidRPr="002D0423" w:rsidRDefault="002D0423" w:rsidP="00805866">
      <w:pPr>
        <w:widowControl/>
        <w:spacing w:line="560" w:lineRule="exact"/>
        <w:ind w:firstLineChars="2100" w:firstLine="5880"/>
        <w:jc w:val="left"/>
        <w:rPr>
          <w:rFonts w:ascii="仿宋_GB2312" w:eastAsia="仿宋_GB2312" w:cs="FangSong"/>
          <w:kern w:val="0"/>
          <w:szCs w:val="28"/>
        </w:rPr>
      </w:pPr>
      <w:bookmarkStart w:id="0" w:name="_GoBack"/>
      <w:bookmarkEnd w:id="0"/>
    </w:p>
    <w:p w14:paraId="0D4B8E3B" w14:textId="6E707B9E" w:rsidR="008F1436" w:rsidRPr="008F1436" w:rsidRDefault="008F1436" w:rsidP="008F1436">
      <w:pPr>
        <w:widowControl/>
        <w:spacing w:line="560" w:lineRule="exact"/>
        <w:ind w:firstLineChars="974" w:firstLine="2727"/>
        <w:jc w:val="right"/>
        <w:rPr>
          <w:rFonts w:ascii="仿宋_GB2312" w:eastAsia="仿宋_GB2312" w:cs="Times New Roman"/>
          <w:kern w:val="0"/>
          <w:szCs w:val="28"/>
        </w:rPr>
      </w:pPr>
      <w:r w:rsidRPr="008F1436">
        <w:rPr>
          <w:rFonts w:ascii="仿宋_GB2312" w:eastAsia="仿宋_GB2312" w:cs="Times New Roman" w:hint="eastAsia"/>
          <w:kern w:val="0"/>
          <w:szCs w:val="28"/>
        </w:rPr>
        <w:t>二</w:t>
      </w:r>
      <w:r w:rsidRPr="008F1436">
        <w:rPr>
          <w:rFonts w:ascii="微软雅黑" w:eastAsia="微软雅黑" w:hAnsi="微软雅黑" w:cs="微软雅黑" w:hint="eastAsia"/>
          <w:kern w:val="0"/>
          <w:szCs w:val="28"/>
        </w:rPr>
        <w:t>〇</w:t>
      </w:r>
      <w:r w:rsidRPr="008F1436">
        <w:rPr>
          <w:rFonts w:ascii="仿宋_GB2312" w:eastAsia="仿宋_GB2312" w:hAnsi="仿宋_GB2312" w:cs="仿宋_GB2312" w:hint="eastAsia"/>
          <w:kern w:val="0"/>
          <w:szCs w:val="28"/>
        </w:rPr>
        <w:t>一</w:t>
      </w:r>
      <w:r w:rsidR="00765EF2">
        <w:rPr>
          <w:rFonts w:ascii="仿宋_GB2312" w:eastAsia="仿宋_GB2312" w:hAnsi="仿宋_GB2312" w:cs="仿宋_GB2312" w:hint="eastAsia"/>
          <w:kern w:val="0"/>
          <w:szCs w:val="28"/>
        </w:rPr>
        <w:t>九</w:t>
      </w:r>
      <w:r w:rsidRPr="008F1436">
        <w:rPr>
          <w:rFonts w:ascii="仿宋_GB2312" w:eastAsia="仿宋_GB2312" w:hAnsi="仿宋_GB2312" w:cs="仿宋_GB2312" w:hint="eastAsia"/>
          <w:kern w:val="0"/>
          <w:szCs w:val="28"/>
        </w:rPr>
        <w:t>年</w:t>
      </w:r>
      <w:r w:rsidR="00765EF2">
        <w:rPr>
          <w:rFonts w:ascii="仿宋_GB2312" w:eastAsia="仿宋_GB2312" w:hAnsi="仿宋_GB2312" w:cs="仿宋_GB2312"/>
          <w:kern w:val="0"/>
          <w:szCs w:val="28"/>
          <w:u w:val="single"/>
        </w:rPr>
        <w:t xml:space="preserve">   </w:t>
      </w:r>
      <w:r w:rsidRPr="008F1436">
        <w:rPr>
          <w:rFonts w:ascii="仿宋_GB2312" w:eastAsia="仿宋_GB2312" w:hAnsi="仿宋_GB2312" w:cs="仿宋_GB2312" w:hint="eastAsia"/>
          <w:kern w:val="0"/>
          <w:szCs w:val="28"/>
        </w:rPr>
        <w:t>月</w:t>
      </w:r>
      <w:r w:rsidR="00B46EC1">
        <w:rPr>
          <w:rFonts w:ascii="仿宋_GB2312" w:eastAsia="仿宋_GB2312" w:hAnsi="仿宋_GB2312" w:cs="仿宋_GB2312"/>
          <w:kern w:val="0"/>
          <w:szCs w:val="28"/>
          <w:u w:val="single"/>
        </w:rPr>
        <w:t xml:space="preserve">   </w:t>
      </w:r>
      <w:r w:rsidRPr="008F1436">
        <w:rPr>
          <w:rFonts w:ascii="仿宋_GB2312" w:eastAsia="仿宋_GB2312" w:cs="Times New Roman" w:hint="eastAsia"/>
          <w:kern w:val="0"/>
          <w:szCs w:val="28"/>
        </w:rPr>
        <w:t>日</w:t>
      </w:r>
    </w:p>
    <w:p w14:paraId="445B9D20" w14:textId="77777777" w:rsidR="002151B8" w:rsidRPr="008F1436" w:rsidRDefault="002151B8"/>
    <w:sectPr w:rsidR="002151B8" w:rsidRPr="008F1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C9EE" w14:textId="77777777" w:rsidR="0079064A" w:rsidRDefault="0079064A" w:rsidP="008F1436">
      <w:r>
        <w:separator/>
      </w:r>
    </w:p>
  </w:endnote>
  <w:endnote w:type="continuationSeparator" w:id="0">
    <w:p w14:paraId="72878F75" w14:textId="77777777" w:rsidR="0079064A" w:rsidRDefault="0079064A" w:rsidP="008F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FangSong">
    <w:altName w:val="Malgun Gothic Semilight"/>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EF524" w14:textId="77777777" w:rsidR="0079064A" w:rsidRDefault="0079064A" w:rsidP="008F1436">
      <w:r>
        <w:separator/>
      </w:r>
    </w:p>
  </w:footnote>
  <w:footnote w:type="continuationSeparator" w:id="0">
    <w:p w14:paraId="41536103" w14:textId="77777777" w:rsidR="0079064A" w:rsidRDefault="0079064A" w:rsidP="008F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359D"/>
    <w:multiLevelType w:val="hybridMultilevel"/>
    <w:tmpl w:val="11AC4BB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3AB6761"/>
    <w:multiLevelType w:val="hybridMultilevel"/>
    <w:tmpl w:val="ED9ADC46"/>
    <w:lvl w:ilvl="0" w:tplc="2CBA59A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C2"/>
    <w:rsid w:val="002151B8"/>
    <w:rsid w:val="002D0423"/>
    <w:rsid w:val="00580C0C"/>
    <w:rsid w:val="00596E7D"/>
    <w:rsid w:val="006E4E20"/>
    <w:rsid w:val="00765EF2"/>
    <w:rsid w:val="00781C16"/>
    <w:rsid w:val="0079064A"/>
    <w:rsid w:val="00805866"/>
    <w:rsid w:val="0086684E"/>
    <w:rsid w:val="008F1436"/>
    <w:rsid w:val="009D227F"/>
    <w:rsid w:val="00A702C2"/>
    <w:rsid w:val="00AF37B7"/>
    <w:rsid w:val="00B46EC1"/>
    <w:rsid w:val="00BE10F5"/>
    <w:rsid w:val="00C14913"/>
    <w:rsid w:val="00C7100E"/>
    <w:rsid w:val="00F5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7936CD"/>
  <w15:chartTrackingRefBased/>
  <w15:docId w15:val="{BA8F68F8-C156-4B95-AEC6-9F4DFCAE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1436"/>
    <w:rPr>
      <w:sz w:val="18"/>
      <w:szCs w:val="18"/>
    </w:rPr>
  </w:style>
  <w:style w:type="paragraph" w:styleId="a5">
    <w:name w:val="footer"/>
    <w:basedOn w:val="a"/>
    <w:link w:val="a6"/>
    <w:uiPriority w:val="99"/>
    <w:unhideWhenUsed/>
    <w:rsid w:val="008F1436"/>
    <w:pPr>
      <w:tabs>
        <w:tab w:val="center" w:pos="4153"/>
        <w:tab w:val="right" w:pos="8306"/>
      </w:tabs>
      <w:snapToGrid w:val="0"/>
      <w:jc w:val="left"/>
    </w:pPr>
    <w:rPr>
      <w:sz w:val="18"/>
      <w:szCs w:val="18"/>
    </w:rPr>
  </w:style>
  <w:style w:type="character" w:customStyle="1" w:styleId="a6">
    <w:name w:val="页脚 字符"/>
    <w:basedOn w:val="a0"/>
    <w:link w:val="a5"/>
    <w:uiPriority w:val="99"/>
    <w:rsid w:val="008F1436"/>
    <w:rPr>
      <w:sz w:val="18"/>
      <w:szCs w:val="18"/>
    </w:rPr>
  </w:style>
  <w:style w:type="paragraph" w:styleId="a7">
    <w:name w:val="List Paragraph"/>
    <w:basedOn w:val="a"/>
    <w:uiPriority w:val="34"/>
    <w:qFormat/>
    <w:rsid w:val="008668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雪飘 康</dc:creator>
  <cp:keywords/>
  <dc:description/>
  <cp:lastModifiedBy>Kang, Xuepiao</cp:lastModifiedBy>
  <cp:revision>12</cp:revision>
  <dcterms:created xsi:type="dcterms:W3CDTF">2019-07-30T06:43:00Z</dcterms:created>
  <dcterms:modified xsi:type="dcterms:W3CDTF">2019-10-09T07:50:00Z</dcterms:modified>
</cp:coreProperties>
</file>