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江西龙湾</w:t>
      </w:r>
      <w:r>
        <w:rPr>
          <w:rFonts w:hint="eastAsia" w:ascii="宋体" w:hAnsi="宋体" w:cs="宋体"/>
          <w:sz w:val="44"/>
          <w:szCs w:val="44"/>
          <w:lang w:val="en-US" w:eastAsia="zh-CN"/>
        </w:rPr>
        <w:t>实业</w:t>
      </w:r>
      <w:r>
        <w:rPr>
          <w:rFonts w:hint="eastAsia" w:ascii="宋体" w:hAnsi="宋体" w:cs="宋体"/>
          <w:sz w:val="44"/>
          <w:szCs w:val="44"/>
        </w:rPr>
        <w:t>有限公司管理人</w:t>
      </w:r>
    </w:p>
    <w:p>
      <w:pPr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送 达 回 证</w:t>
      </w:r>
    </w:p>
    <w:p>
      <w:pPr>
        <w:spacing w:line="440" w:lineRule="exact"/>
        <w:jc w:val="right"/>
        <w:rPr>
          <w:rFonts w:hint="eastAsia"/>
          <w:spacing w:val="20"/>
          <w:kern w:val="13"/>
          <w:sz w:val="24"/>
        </w:rPr>
      </w:pPr>
      <w:r>
        <w:rPr>
          <w:rFonts w:hint="eastAsia" w:ascii="宋体" w:hAnsi="宋体" w:cs="宋体"/>
          <w:b/>
          <w:bCs/>
          <w:sz w:val="44"/>
          <w:szCs w:val="44"/>
        </w:rPr>
        <w:t xml:space="preserve">         </w:t>
      </w:r>
      <w:r>
        <w:rPr>
          <w:rFonts w:hint="eastAsia"/>
          <w:spacing w:val="20"/>
          <w:kern w:val="13"/>
          <w:sz w:val="24"/>
        </w:rPr>
        <w:t xml:space="preserve">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6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2224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送达文件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名称和件数</w:t>
            </w:r>
          </w:p>
        </w:tc>
        <w:tc>
          <w:tcPr>
            <w:tcW w:w="6253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br w:type="textWrapping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江西龙湾实业有限公司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债权申报通知书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、《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债权申报须知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》、《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破产债权申报表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》、《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债权申报文件清单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2224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受送达人</w:t>
            </w:r>
          </w:p>
        </w:tc>
        <w:tc>
          <w:tcPr>
            <w:tcW w:w="625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2224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代收人及</w:t>
            </w: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代收理由</w:t>
            </w:r>
          </w:p>
        </w:tc>
        <w:tc>
          <w:tcPr>
            <w:tcW w:w="625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2224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送达人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25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江西龙湾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实业</w:t>
            </w:r>
            <w:r>
              <w:rPr>
                <w:rFonts w:hint="eastAsia"/>
                <w:sz w:val="28"/>
                <w:szCs w:val="28"/>
              </w:rPr>
              <w:t xml:space="preserve">有限公司管理人            </w:t>
            </w: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 xml:space="preserve">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2224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备   注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25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75451"/>
    <w:rsid w:val="2E975451"/>
    <w:rsid w:val="45AC7A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2019-12-17T03:31:00Z</dcterms:created>
  <dc:creator>飞鱼</dc:creator>
  <cp:lastModifiedBy>飞鱼</cp:lastModifiedBy>
  <cp:lastPrinted>2019-12-17T04:35:56Z</cp:lastPrinted>
  <dcterms:modified xsi:type="dcterms:W3CDTF">2019-12-17T05:34:17Z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