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271F" w:rsidRDefault="007A271F">
      <w:pPr>
        <w:spacing w:line="600" w:lineRule="exact"/>
        <w:jc w:val="center"/>
        <w:rPr>
          <w:b/>
          <w:bCs/>
          <w:sz w:val="36"/>
          <w:szCs w:val="36"/>
        </w:rPr>
      </w:pPr>
    </w:p>
    <w:p w:rsidR="007A271F" w:rsidRPr="004C57EB" w:rsidRDefault="0007290D">
      <w:pPr>
        <w:spacing w:line="600" w:lineRule="exact"/>
        <w:jc w:val="center"/>
        <w:rPr>
          <w:rFonts w:ascii="方正小标宋简体" w:eastAsia="方正小标宋简体" w:hint="eastAsia"/>
          <w:b/>
          <w:bCs/>
          <w:sz w:val="36"/>
          <w:szCs w:val="36"/>
        </w:rPr>
      </w:pPr>
      <w:bookmarkStart w:id="0" w:name="_GoBack"/>
      <w:r w:rsidRPr="004C57EB">
        <w:rPr>
          <w:rFonts w:ascii="方正小标宋简体" w:eastAsia="方正小标宋简体" w:hint="eastAsia"/>
          <w:b/>
          <w:bCs/>
          <w:sz w:val="36"/>
          <w:szCs w:val="36"/>
        </w:rPr>
        <w:t>唐山市东成房地产开发有限公司管理人</w:t>
      </w:r>
    </w:p>
    <w:p w:rsidR="007A271F" w:rsidRPr="004C57EB" w:rsidRDefault="0007290D">
      <w:pPr>
        <w:spacing w:line="600" w:lineRule="exact"/>
        <w:jc w:val="center"/>
        <w:rPr>
          <w:rFonts w:ascii="方正小标宋简体" w:eastAsia="方正小标宋简体" w:hint="eastAsia"/>
          <w:b/>
          <w:bCs/>
          <w:sz w:val="36"/>
          <w:szCs w:val="36"/>
        </w:rPr>
      </w:pPr>
      <w:r w:rsidRPr="004C57EB">
        <w:rPr>
          <w:rFonts w:ascii="方正小标宋简体" w:eastAsia="方正小标宋简体" w:hint="eastAsia"/>
          <w:b/>
          <w:bCs/>
          <w:sz w:val="36"/>
          <w:szCs w:val="36"/>
        </w:rPr>
        <w:t>关于公开遴选工程造价咨询单位的公告</w:t>
      </w:r>
    </w:p>
    <w:bookmarkEnd w:id="0"/>
    <w:p w:rsidR="007A271F" w:rsidRDefault="007A271F">
      <w:pPr>
        <w:spacing w:line="600" w:lineRule="exact"/>
        <w:jc w:val="center"/>
        <w:rPr>
          <w:sz w:val="36"/>
          <w:szCs w:val="36"/>
        </w:rPr>
      </w:pPr>
    </w:p>
    <w:p w:rsidR="004C57EB" w:rsidRPr="004C57EB" w:rsidRDefault="004C57EB" w:rsidP="004C57EB">
      <w:pPr>
        <w:autoSpaceDE w:val="0"/>
        <w:autoSpaceDN w:val="0"/>
        <w:adjustRightInd w:val="0"/>
        <w:spacing w:line="360" w:lineRule="auto"/>
        <w:ind w:firstLineChars="200" w:firstLine="600"/>
        <w:rPr>
          <w:rFonts w:ascii="Times New Roman" w:eastAsia="仿宋" w:hAnsi="Times New Roman"/>
          <w:kern w:val="0"/>
          <w:sz w:val="30"/>
          <w:szCs w:val="30"/>
        </w:rPr>
      </w:pPr>
      <w:r w:rsidRPr="004C57EB">
        <w:rPr>
          <w:rFonts w:ascii="Times New Roman" w:eastAsia="仿宋" w:hAnsi="Times New Roman" w:hint="eastAsia"/>
          <w:kern w:val="0"/>
          <w:sz w:val="30"/>
          <w:szCs w:val="30"/>
        </w:rPr>
        <w:t>2020</w:t>
      </w:r>
      <w:r w:rsidRPr="004C57EB">
        <w:rPr>
          <w:rFonts w:ascii="Times New Roman" w:eastAsia="仿宋" w:hAnsi="Times New Roman" w:cs="宋体" w:hint="eastAsia"/>
          <w:kern w:val="0"/>
          <w:sz w:val="30"/>
          <w:szCs w:val="30"/>
          <w:lang w:val="zh-CN"/>
        </w:rPr>
        <w:t>年</w:t>
      </w:r>
      <w:r w:rsidRPr="004C57EB">
        <w:rPr>
          <w:rFonts w:ascii="Times New Roman" w:eastAsia="仿宋" w:hAnsi="Times New Roman" w:hint="eastAsia"/>
          <w:kern w:val="0"/>
          <w:sz w:val="30"/>
          <w:szCs w:val="30"/>
        </w:rPr>
        <w:t>2</w:t>
      </w:r>
      <w:r w:rsidRPr="004C57EB">
        <w:rPr>
          <w:rFonts w:ascii="Times New Roman" w:eastAsia="仿宋" w:hAnsi="Times New Roman" w:cs="宋体" w:hint="eastAsia"/>
          <w:kern w:val="0"/>
          <w:sz w:val="30"/>
          <w:szCs w:val="30"/>
          <w:lang w:val="zh-CN"/>
        </w:rPr>
        <w:t>月</w:t>
      </w:r>
      <w:r w:rsidRPr="004C57EB">
        <w:rPr>
          <w:rFonts w:ascii="Times New Roman" w:eastAsia="仿宋" w:hAnsi="Times New Roman" w:hint="eastAsia"/>
          <w:kern w:val="0"/>
          <w:sz w:val="30"/>
          <w:szCs w:val="30"/>
        </w:rPr>
        <w:t>11</w:t>
      </w:r>
      <w:r w:rsidRPr="004C57EB">
        <w:rPr>
          <w:rFonts w:ascii="Times New Roman" w:eastAsia="仿宋" w:hAnsi="Times New Roman" w:cs="宋体" w:hint="eastAsia"/>
          <w:kern w:val="0"/>
          <w:sz w:val="30"/>
          <w:szCs w:val="30"/>
          <w:lang w:val="zh-CN"/>
        </w:rPr>
        <w:t>日，唐山市中级人民法院裁定受理唐山市东成房地产开发有限公司（以下简称</w:t>
      </w:r>
      <w:r w:rsidRPr="004C57EB">
        <w:rPr>
          <w:rFonts w:ascii="Times New Roman" w:eastAsia="仿宋" w:hAnsi="Times New Roman" w:cs="宋体"/>
          <w:kern w:val="0"/>
          <w:sz w:val="30"/>
          <w:szCs w:val="30"/>
          <w:lang w:val="zh-CN"/>
        </w:rPr>
        <w:t>“</w:t>
      </w:r>
      <w:r w:rsidRPr="004C57EB">
        <w:rPr>
          <w:rFonts w:ascii="Times New Roman" w:eastAsia="仿宋" w:hAnsi="Times New Roman" w:cs="宋体" w:hint="eastAsia"/>
          <w:kern w:val="0"/>
          <w:sz w:val="30"/>
          <w:szCs w:val="30"/>
          <w:lang w:val="zh-CN"/>
        </w:rPr>
        <w:t>债务人</w:t>
      </w:r>
      <w:r w:rsidRPr="004C57EB">
        <w:rPr>
          <w:rFonts w:ascii="Times New Roman" w:eastAsia="仿宋" w:hAnsi="Times New Roman" w:cs="宋体"/>
          <w:kern w:val="0"/>
          <w:sz w:val="30"/>
          <w:szCs w:val="30"/>
          <w:lang w:val="zh-CN"/>
        </w:rPr>
        <w:t>”</w:t>
      </w:r>
      <w:r w:rsidRPr="004C57EB">
        <w:rPr>
          <w:rFonts w:ascii="Times New Roman" w:eastAsia="仿宋" w:hAnsi="Times New Roman" w:cs="宋体" w:hint="eastAsia"/>
          <w:kern w:val="0"/>
          <w:sz w:val="30"/>
          <w:szCs w:val="30"/>
          <w:lang w:val="zh-CN"/>
        </w:rPr>
        <w:t>）破产重整一案，</w:t>
      </w:r>
      <w:r w:rsidRPr="004C57EB">
        <w:rPr>
          <w:rFonts w:ascii="Times New Roman" w:eastAsia="仿宋" w:hAnsi="Times New Roman" w:cs="宋体" w:hint="eastAsia"/>
          <w:kern w:val="0"/>
          <w:sz w:val="30"/>
          <w:szCs w:val="30"/>
          <w:lang w:val="zh-CN"/>
        </w:rPr>
        <w:t xml:space="preserve"> 2020</w:t>
      </w:r>
      <w:r w:rsidRPr="004C57EB">
        <w:rPr>
          <w:rFonts w:ascii="Times New Roman" w:eastAsia="仿宋" w:hAnsi="Times New Roman" w:cs="宋体" w:hint="eastAsia"/>
          <w:kern w:val="0"/>
          <w:sz w:val="30"/>
          <w:szCs w:val="30"/>
          <w:lang w:val="zh-CN"/>
        </w:rPr>
        <w:t>年</w:t>
      </w:r>
      <w:r w:rsidRPr="004C57EB">
        <w:rPr>
          <w:rFonts w:ascii="Times New Roman" w:eastAsia="仿宋" w:hAnsi="Times New Roman" w:cs="宋体" w:hint="eastAsia"/>
          <w:kern w:val="0"/>
          <w:sz w:val="30"/>
          <w:szCs w:val="30"/>
          <w:lang w:val="zh-CN"/>
        </w:rPr>
        <w:t>2</w:t>
      </w:r>
      <w:r w:rsidRPr="004C57EB">
        <w:rPr>
          <w:rFonts w:ascii="Times New Roman" w:eastAsia="仿宋" w:hAnsi="Times New Roman" w:cs="宋体" w:hint="eastAsia"/>
          <w:kern w:val="0"/>
          <w:sz w:val="30"/>
          <w:szCs w:val="30"/>
          <w:lang w:val="zh-CN"/>
        </w:rPr>
        <w:t>月</w:t>
      </w:r>
      <w:r w:rsidRPr="004C57EB">
        <w:rPr>
          <w:rFonts w:ascii="Times New Roman" w:eastAsia="仿宋" w:hAnsi="Times New Roman" w:cs="宋体" w:hint="eastAsia"/>
          <w:kern w:val="0"/>
          <w:sz w:val="30"/>
          <w:szCs w:val="30"/>
          <w:lang w:val="zh-CN"/>
        </w:rPr>
        <w:t>13</w:t>
      </w:r>
      <w:r w:rsidRPr="004C57EB">
        <w:rPr>
          <w:rFonts w:ascii="Times New Roman" w:eastAsia="仿宋" w:hAnsi="Times New Roman" w:cs="宋体" w:hint="eastAsia"/>
          <w:kern w:val="0"/>
          <w:sz w:val="30"/>
          <w:szCs w:val="30"/>
          <w:lang w:val="zh-CN"/>
        </w:rPr>
        <w:t>日裁定该案由唐山市古冶区人民法院审理。</w:t>
      </w:r>
      <w:r w:rsidRPr="004C57EB">
        <w:rPr>
          <w:rFonts w:ascii="Times New Roman" w:eastAsia="仿宋" w:hAnsi="Times New Roman" w:cs="宋体" w:hint="eastAsia"/>
          <w:kern w:val="0"/>
          <w:sz w:val="30"/>
          <w:szCs w:val="30"/>
          <w:lang w:val="zh-CN"/>
        </w:rPr>
        <w:t>2</w:t>
      </w:r>
      <w:r w:rsidRPr="004C57EB">
        <w:rPr>
          <w:rFonts w:ascii="Times New Roman" w:eastAsia="仿宋" w:hAnsi="Times New Roman" w:cs="宋体"/>
          <w:kern w:val="0"/>
          <w:sz w:val="30"/>
          <w:szCs w:val="30"/>
          <w:lang w:val="zh-CN"/>
        </w:rPr>
        <w:t>020</w:t>
      </w:r>
      <w:r w:rsidRPr="004C57EB">
        <w:rPr>
          <w:rFonts w:ascii="Times New Roman" w:eastAsia="仿宋" w:hAnsi="Times New Roman" w:cs="宋体"/>
          <w:kern w:val="0"/>
          <w:sz w:val="30"/>
          <w:szCs w:val="30"/>
          <w:lang w:val="zh-CN"/>
        </w:rPr>
        <w:t>年</w:t>
      </w:r>
      <w:r w:rsidRPr="004C57EB">
        <w:rPr>
          <w:rFonts w:ascii="Times New Roman" w:eastAsia="仿宋" w:hAnsi="Times New Roman" w:cs="宋体" w:hint="eastAsia"/>
          <w:kern w:val="0"/>
          <w:sz w:val="30"/>
          <w:szCs w:val="30"/>
          <w:lang w:val="zh-CN"/>
        </w:rPr>
        <w:t>2</w:t>
      </w:r>
      <w:r w:rsidRPr="004C57EB">
        <w:rPr>
          <w:rFonts w:ascii="Times New Roman" w:eastAsia="仿宋" w:hAnsi="Times New Roman" w:cs="宋体" w:hint="eastAsia"/>
          <w:kern w:val="0"/>
          <w:sz w:val="30"/>
          <w:szCs w:val="30"/>
          <w:lang w:val="zh-CN"/>
        </w:rPr>
        <w:t>月</w:t>
      </w:r>
      <w:r w:rsidRPr="004C57EB">
        <w:rPr>
          <w:rFonts w:ascii="Times New Roman" w:eastAsia="仿宋" w:hAnsi="Times New Roman" w:cs="宋体" w:hint="eastAsia"/>
          <w:kern w:val="0"/>
          <w:sz w:val="30"/>
          <w:szCs w:val="30"/>
          <w:lang w:val="zh-CN"/>
        </w:rPr>
        <w:t>2</w:t>
      </w:r>
      <w:r w:rsidRPr="004C57EB">
        <w:rPr>
          <w:rFonts w:ascii="Times New Roman" w:eastAsia="仿宋" w:hAnsi="Times New Roman" w:cs="宋体"/>
          <w:kern w:val="0"/>
          <w:sz w:val="30"/>
          <w:szCs w:val="30"/>
          <w:lang w:val="zh-CN"/>
        </w:rPr>
        <w:t>3</w:t>
      </w:r>
      <w:r w:rsidRPr="004C57EB">
        <w:rPr>
          <w:rFonts w:ascii="Times New Roman" w:eastAsia="仿宋" w:hAnsi="Times New Roman" w:cs="宋体"/>
          <w:kern w:val="0"/>
          <w:sz w:val="30"/>
          <w:szCs w:val="30"/>
          <w:lang w:val="zh-CN"/>
        </w:rPr>
        <w:t>日</w:t>
      </w:r>
      <w:r w:rsidRPr="004C57EB">
        <w:rPr>
          <w:rFonts w:ascii="Times New Roman" w:eastAsia="仿宋" w:hAnsi="Times New Roman" w:cs="宋体" w:hint="eastAsia"/>
          <w:kern w:val="0"/>
          <w:sz w:val="30"/>
          <w:szCs w:val="30"/>
          <w:lang w:val="zh-CN"/>
        </w:rPr>
        <w:t>，唐山市古冶区人民法院指定由清算组担任管理人。</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根据工作需要，管理人决定公开选聘工程造价咨询单位对该公司古冶金街项目续建工程预算进行审核。现将相关事项公告如下：</w:t>
      </w:r>
    </w:p>
    <w:p w:rsidR="007A271F" w:rsidRPr="004C57EB" w:rsidRDefault="0007290D">
      <w:pPr>
        <w:spacing w:line="600" w:lineRule="exact"/>
        <w:ind w:firstLineChars="200" w:firstLine="602"/>
        <w:rPr>
          <w:rFonts w:ascii="Times New Roman" w:eastAsia="仿宋" w:hAnsi="Times New Roman"/>
          <w:b/>
          <w:bCs/>
          <w:sz w:val="30"/>
          <w:szCs w:val="28"/>
        </w:rPr>
      </w:pPr>
      <w:r w:rsidRPr="004C57EB">
        <w:rPr>
          <w:rFonts w:ascii="Times New Roman" w:eastAsia="仿宋" w:hAnsi="Times New Roman" w:hint="eastAsia"/>
          <w:b/>
          <w:bCs/>
          <w:sz w:val="30"/>
          <w:szCs w:val="28"/>
        </w:rPr>
        <w:t>一、基本情况</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唐山市东成房地产开发有限公司古冶金街项目位于唐山市古冶区</w:t>
      </w:r>
      <w:r w:rsidRPr="004C57EB">
        <w:rPr>
          <w:rFonts w:ascii="Times New Roman" w:eastAsia="仿宋" w:hAnsi="Times New Roman" w:hint="eastAsia"/>
          <w:sz w:val="30"/>
          <w:szCs w:val="28"/>
        </w:rPr>
        <w:t>205</w:t>
      </w:r>
      <w:r w:rsidRPr="004C57EB">
        <w:rPr>
          <w:rFonts w:ascii="Times New Roman" w:eastAsia="仿宋" w:hAnsi="Times New Roman" w:hint="eastAsia"/>
          <w:sz w:val="30"/>
          <w:szCs w:val="28"/>
        </w:rPr>
        <w:t>国道北、老唐林路以西，占地</w:t>
      </w:r>
      <w:r w:rsidRPr="004C57EB">
        <w:rPr>
          <w:rFonts w:ascii="Times New Roman" w:eastAsia="仿宋" w:hAnsi="Times New Roman" w:hint="eastAsia"/>
          <w:sz w:val="30"/>
          <w:szCs w:val="28"/>
        </w:rPr>
        <w:t>45728.05</w:t>
      </w:r>
      <w:r w:rsidRPr="004C57EB">
        <w:rPr>
          <w:rFonts w:ascii="Times New Roman" w:eastAsia="仿宋" w:hAnsi="Times New Roman" w:cs="宋体" w:hint="eastAsia"/>
          <w:sz w:val="30"/>
          <w:szCs w:val="28"/>
        </w:rPr>
        <w:t>㎡</w:t>
      </w:r>
      <w:r w:rsidRPr="004C57EB">
        <w:rPr>
          <w:rFonts w:ascii="Times New Roman" w:eastAsia="仿宋" w:hAnsi="Times New Roman" w:hint="eastAsia"/>
          <w:sz w:val="30"/>
          <w:szCs w:val="28"/>
        </w:rPr>
        <w:t>，规划建筑面积</w:t>
      </w:r>
      <w:r w:rsidRPr="004C57EB">
        <w:rPr>
          <w:rFonts w:ascii="Times New Roman" w:eastAsia="仿宋" w:hAnsi="Times New Roman" w:hint="eastAsia"/>
          <w:sz w:val="30"/>
          <w:szCs w:val="28"/>
        </w:rPr>
        <w:t>87993.32</w:t>
      </w:r>
      <w:r w:rsidRPr="004C57EB">
        <w:rPr>
          <w:rFonts w:ascii="Times New Roman" w:eastAsia="仿宋" w:hAnsi="Times New Roman" w:cs="宋体" w:hint="eastAsia"/>
          <w:sz w:val="30"/>
          <w:szCs w:val="28"/>
        </w:rPr>
        <w:t>㎡</w:t>
      </w:r>
      <w:r w:rsidRPr="004C57EB">
        <w:rPr>
          <w:rFonts w:ascii="Times New Roman" w:eastAsia="仿宋" w:hAnsi="Times New Roman" w:hint="eastAsia"/>
          <w:sz w:val="30"/>
          <w:szCs w:val="28"/>
        </w:rPr>
        <w:t>。项目分</w:t>
      </w:r>
      <w:r w:rsidRPr="004C57EB">
        <w:rPr>
          <w:rFonts w:ascii="Times New Roman" w:eastAsia="仿宋" w:hAnsi="Times New Roman" w:hint="eastAsia"/>
          <w:sz w:val="30"/>
          <w:szCs w:val="28"/>
        </w:rPr>
        <w:t>1</w:t>
      </w:r>
      <w:r w:rsidRPr="004C57EB">
        <w:rPr>
          <w:rFonts w:ascii="Times New Roman" w:eastAsia="仿宋" w:hAnsi="Times New Roman" w:hint="eastAsia"/>
          <w:sz w:val="30"/>
          <w:szCs w:val="28"/>
        </w:rPr>
        <w:t>号至</w:t>
      </w:r>
      <w:r w:rsidRPr="004C57EB">
        <w:rPr>
          <w:rFonts w:ascii="Times New Roman" w:eastAsia="仿宋" w:hAnsi="Times New Roman" w:hint="eastAsia"/>
          <w:sz w:val="30"/>
          <w:szCs w:val="28"/>
        </w:rPr>
        <w:t>10</w:t>
      </w:r>
      <w:r w:rsidRPr="004C57EB">
        <w:rPr>
          <w:rFonts w:ascii="Times New Roman" w:eastAsia="仿宋" w:hAnsi="Times New Roman" w:hint="eastAsia"/>
          <w:sz w:val="30"/>
          <w:szCs w:val="28"/>
        </w:rPr>
        <w:t>号楼，目前主体工程和部分装修等主要工程基本完成。后期工程预算</w:t>
      </w:r>
      <w:r w:rsidRPr="004C57EB">
        <w:rPr>
          <w:rFonts w:ascii="Times New Roman" w:eastAsia="仿宋" w:hAnsi="Times New Roman" w:hint="eastAsia"/>
          <w:sz w:val="30"/>
          <w:szCs w:val="28"/>
        </w:rPr>
        <w:t>5000</w:t>
      </w:r>
      <w:r w:rsidRPr="004C57EB">
        <w:rPr>
          <w:rFonts w:ascii="Times New Roman" w:eastAsia="仿宋" w:hAnsi="Times New Roman" w:hint="eastAsia"/>
          <w:sz w:val="30"/>
          <w:szCs w:val="28"/>
        </w:rPr>
        <w:t>余万元。</w:t>
      </w:r>
    </w:p>
    <w:p w:rsidR="007A271F" w:rsidRPr="004C57EB" w:rsidRDefault="0007290D">
      <w:pPr>
        <w:spacing w:line="600" w:lineRule="exact"/>
        <w:ind w:firstLineChars="200" w:firstLine="602"/>
        <w:rPr>
          <w:rFonts w:ascii="Times New Roman" w:eastAsia="仿宋" w:hAnsi="Times New Roman"/>
          <w:b/>
          <w:bCs/>
          <w:sz w:val="30"/>
          <w:szCs w:val="28"/>
        </w:rPr>
      </w:pPr>
      <w:r w:rsidRPr="004C57EB">
        <w:rPr>
          <w:rFonts w:ascii="Times New Roman" w:eastAsia="仿宋" w:hAnsi="Times New Roman" w:hint="eastAsia"/>
          <w:b/>
          <w:bCs/>
          <w:sz w:val="30"/>
          <w:szCs w:val="28"/>
        </w:rPr>
        <w:t>二、工作要求</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根据工程现状，对建设方提供的剩余工程的预算进行审核，出具剩余工程量造价咨询报告，满足古冶金街项目后续工程建设需要。</w:t>
      </w:r>
    </w:p>
    <w:p w:rsidR="007A271F" w:rsidRPr="004C57EB" w:rsidRDefault="0007290D">
      <w:pPr>
        <w:spacing w:line="600" w:lineRule="exact"/>
        <w:ind w:firstLineChars="200" w:firstLine="602"/>
        <w:rPr>
          <w:rFonts w:ascii="Times New Roman" w:eastAsia="仿宋" w:hAnsi="Times New Roman"/>
          <w:b/>
          <w:bCs/>
          <w:sz w:val="30"/>
          <w:szCs w:val="28"/>
        </w:rPr>
      </w:pPr>
      <w:r w:rsidRPr="004C57EB">
        <w:rPr>
          <w:rFonts w:ascii="Times New Roman" w:eastAsia="仿宋" w:hAnsi="Times New Roman" w:hint="eastAsia"/>
          <w:b/>
          <w:bCs/>
          <w:sz w:val="30"/>
          <w:szCs w:val="28"/>
        </w:rPr>
        <w:t>三、报名条件</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1</w:t>
      </w:r>
      <w:r w:rsidRPr="004C57EB">
        <w:rPr>
          <w:rFonts w:ascii="Times New Roman" w:eastAsia="仿宋" w:hAnsi="Times New Roman" w:hint="eastAsia"/>
          <w:sz w:val="30"/>
          <w:szCs w:val="28"/>
        </w:rPr>
        <w:t>、报名单位为列入河北省范围内人民法院对外委托专业机构名册的工程造价咨询单位，具有造价咨询甲级资质。</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lastRenderedPageBreak/>
        <w:t>2</w:t>
      </w:r>
      <w:r w:rsidRPr="004C57EB">
        <w:rPr>
          <w:rFonts w:ascii="Times New Roman" w:eastAsia="仿宋" w:hAnsi="Times New Roman" w:hint="eastAsia"/>
          <w:sz w:val="30"/>
          <w:szCs w:val="28"/>
        </w:rPr>
        <w:t>、报名单位与唐山市东成房地产开发有限公司无利害关系。</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3</w:t>
      </w:r>
      <w:r w:rsidRPr="004C57EB">
        <w:rPr>
          <w:rFonts w:ascii="Times New Roman" w:eastAsia="仿宋" w:hAnsi="Times New Roman" w:hint="eastAsia"/>
          <w:sz w:val="30"/>
          <w:szCs w:val="28"/>
        </w:rPr>
        <w:t>、具有从事破产企业造价咨询业务相应工作能力和经验。</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4</w:t>
      </w:r>
      <w:r w:rsidRPr="004C57EB">
        <w:rPr>
          <w:rFonts w:ascii="Times New Roman" w:eastAsia="仿宋" w:hAnsi="Times New Roman" w:hint="eastAsia"/>
          <w:sz w:val="30"/>
          <w:szCs w:val="28"/>
        </w:rPr>
        <w:t>、项目承办人员业务能力强、经验丰富、善于沟通与合作。</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5</w:t>
      </w:r>
      <w:r w:rsidRPr="004C57EB">
        <w:rPr>
          <w:rFonts w:ascii="Times New Roman" w:eastAsia="仿宋" w:hAnsi="Times New Roman" w:hint="eastAsia"/>
          <w:sz w:val="30"/>
          <w:szCs w:val="28"/>
        </w:rPr>
        <w:t>、</w:t>
      </w:r>
      <w:r w:rsidRPr="004C57EB">
        <w:rPr>
          <w:rFonts w:ascii="Times New Roman" w:eastAsia="仿宋" w:hAnsi="Times New Roman" w:hint="eastAsia"/>
          <w:sz w:val="30"/>
          <w:szCs w:val="28"/>
        </w:rPr>
        <w:t>满足管理人对项目完成时间、质量要求。</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6</w:t>
      </w:r>
      <w:r w:rsidRPr="004C57EB">
        <w:rPr>
          <w:rFonts w:ascii="Times New Roman" w:eastAsia="仿宋" w:hAnsi="Times New Roman" w:hint="eastAsia"/>
          <w:sz w:val="30"/>
          <w:szCs w:val="28"/>
        </w:rPr>
        <w:t>、近三年无违法违规行为或行政处罚记录。</w:t>
      </w:r>
    </w:p>
    <w:p w:rsidR="007A271F" w:rsidRPr="004C57EB" w:rsidRDefault="0007290D">
      <w:pPr>
        <w:spacing w:line="600" w:lineRule="exact"/>
        <w:ind w:firstLineChars="200" w:firstLine="600"/>
        <w:rPr>
          <w:rFonts w:ascii="Times New Roman" w:eastAsia="仿宋" w:hAnsi="Times New Roman" w:cs="宋体"/>
          <w:sz w:val="30"/>
          <w:szCs w:val="28"/>
        </w:rPr>
      </w:pPr>
      <w:r w:rsidRPr="004C57EB">
        <w:rPr>
          <w:rFonts w:ascii="Times New Roman" w:eastAsia="仿宋" w:hAnsi="Times New Roman" w:cs="宋体" w:hint="eastAsia"/>
          <w:sz w:val="30"/>
          <w:szCs w:val="28"/>
        </w:rPr>
        <w:t>7</w:t>
      </w:r>
      <w:r w:rsidRPr="004C57EB">
        <w:rPr>
          <w:rFonts w:ascii="Times New Roman" w:eastAsia="仿宋" w:hAnsi="Times New Roman" w:cs="宋体" w:hint="eastAsia"/>
          <w:sz w:val="30"/>
          <w:szCs w:val="28"/>
        </w:rPr>
        <w:t>、报名单位同意</w:t>
      </w:r>
      <w:r w:rsidRPr="004C57EB">
        <w:rPr>
          <w:rFonts w:ascii="Times New Roman" w:eastAsia="仿宋" w:hAnsi="Times New Roman" w:cs="宋体" w:hint="eastAsia"/>
          <w:sz w:val="30"/>
          <w:szCs w:val="28"/>
        </w:rPr>
        <w:t>先行出具</w:t>
      </w:r>
      <w:r w:rsidRPr="004C57EB">
        <w:rPr>
          <w:rFonts w:ascii="Times New Roman" w:eastAsia="仿宋" w:hAnsi="Times New Roman" w:cs="宋体" w:hint="eastAsia"/>
          <w:sz w:val="30"/>
          <w:szCs w:val="28"/>
        </w:rPr>
        <w:t>工程造价咨询</w:t>
      </w:r>
      <w:r w:rsidRPr="004C57EB">
        <w:rPr>
          <w:rFonts w:ascii="Times New Roman" w:eastAsia="仿宋" w:hAnsi="Times New Roman" w:cs="宋体" w:hint="eastAsia"/>
          <w:sz w:val="30"/>
          <w:szCs w:val="28"/>
        </w:rPr>
        <w:t>报告</w:t>
      </w:r>
      <w:r w:rsidRPr="004C57EB">
        <w:rPr>
          <w:rFonts w:ascii="Times New Roman" w:eastAsia="仿宋" w:hAnsi="Times New Roman" w:cs="宋体" w:hint="eastAsia"/>
          <w:sz w:val="30"/>
          <w:szCs w:val="28"/>
        </w:rPr>
        <w:t>，</w:t>
      </w:r>
      <w:r w:rsidRPr="004C57EB">
        <w:rPr>
          <w:rFonts w:ascii="Times New Roman" w:eastAsia="仿宋" w:hAnsi="Times New Roman" w:cs="宋体" w:hint="eastAsia"/>
          <w:sz w:val="30"/>
          <w:szCs w:val="28"/>
        </w:rPr>
        <w:t>出具报告后</w:t>
      </w:r>
      <w:r w:rsidRPr="004C57EB">
        <w:rPr>
          <w:rFonts w:ascii="Times New Roman" w:eastAsia="仿宋" w:hAnsi="Times New Roman" w:cs="宋体" w:hint="eastAsia"/>
          <w:sz w:val="30"/>
          <w:szCs w:val="28"/>
        </w:rPr>
        <w:t>3</w:t>
      </w:r>
      <w:r w:rsidRPr="004C57EB">
        <w:rPr>
          <w:rFonts w:ascii="Times New Roman" w:eastAsia="仿宋" w:hAnsi="Times New Roman" w:cs="宋体" w:hint="eastAsia"/>
          <w:sz w:val="30"/>
          <w:szCs w:val="28"/>
        </w:rPr>
        <w:t>个月内</w:t>
      </w:r>
      <w:r w:rsidRPr="004C57EB">
        <w:rPr>
          <w:rFonts w:ascii="Times New Roman" w:eastAsia="仿宋" w:hAnsi="Times New Roman" w:cs="宋体" w:hint="eastAsia"/>
          <w:sz w:val="30"/>
          <w:szCs w:val="28"/>
        </w:rPr>
        <w:t>支付服务费用</w:t>
      </w:r>
      <w:r w:rsidRPr="004C57EB">
        <w:rPr>
          <w:rFonts w:ascii="Times New Roman" w:eastAsia="仿宋" w:hAnsi="Times New Roman" w:cs="宋体" w:hint="eastAsia"/>
          <w:sz w:val="30"/>
          <w:szCs w:val="28"/>
        </w:rPr>
        <w:t>。</w:t>
      </w:r>
    </w:p>
    <w:p w:rsidR="007A271F" w:rsidRPr="004C57EB" w:rsidRDefault="0007290D">
      <w:pPr>
        <w:spacing w:line="600" w:lineRule="exact"/>
        <w:ind w:firstLineChars="200" w:firstLine="602"/>
        <w:rPr>
          <w:rFonts w:ascii="Times New Roman" w:eastAsia="仿宋" w:hAnsi="Times New Roman"/>
          <w:b/>
          <w:bCs/>
          <w:sz w:val="30"/>
          <w:szCs w:val="28"/>
        </w:rPr>
      </w:pPr>
      <w:r w:rsidRPr="004C57EB">
        <w:rPr>
          <w:rFonts w:ascii="Times New Roman" w:eastAsia="仿宋" w:hAnsi="Times New Roman" w:hint="eastAsia"/>
          <w:b/>
          <w:bCs/>
          <w:sz w:val="30"/>
          <w:szCs w:val="28"/>
        </w:rPr>
        <w:t>四、申报要求</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凡有意报名的相关机构，请在本公告发布之日起</w:t>
      </w:r>
      <w:r w:rsidRPr="004C57EB">
        <w:rPr>
          <w:rFonts w:ascii="Times New Roman" w:eastAsia="仿宋" w:hAnsi="Times New Roman" w:hint="eastAsia"/>
          <w:sz w:val="30"/>
          <w:szCs w:val="28"/>
        </w:rPr>
        <w:t>5</w:t>
      </w:r>
      <w:r w:rsidRPr="004C57EB">
        <w:rPr>
          <w:rFonts w:ascii="Times New Roman" w:eastAsia="仿宋" w:hAnsi="Times New Roman" w:hint="eastAsia"/>
          <w:sz w:val="30"/>
          <w:szCs w:val="28"/>
        </w:rPr>
        <w:t>日内将申报材料发至邮箱</w:t>
      </w:r>
      <w:r w:rsidRPr="004C57EB">
        <w:rPr>
          <w:rFonts w:ascii="Times New Roman" w:eastAsia="仿宋" w:hAnsi="Times New Roman" w:hint="eastAsia"/>
          <w:sz w:val="30"/>
          <w:szCs w:val="28"/>
        </w:rPr>
        <w:t>375011332@qq.com</w:t>
      </w:r>
      <w:r w:rsidRPr="004C57EB">
        <w:rPr>
          <w:rFonts w:ascii="Times New Roman" w:eastAsia="仿宋" w:hAnsi="Times New Roman" w:hint="eastAsia"/>
          <w:sz w:val="30"/>
          <w:szCs w:val="28"/>
        </w:rPr>
        <w:t>，并将纸质书面申报材料（须加盖公章）一式五份报送给管理人。申报材料应包含以下内容：</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1</w:t>
      </w:r>
      <w:r w:rsidRPr="004C57EB">
        <w:rPr>
          <w:rFonts w:ascii="Times New Roman" w:eastAsia="仿宋" w:hAnsi="Times New Roman" w:hint="eastAsia"/>
          <w:sz w:val="30"/>
          <w:szCs w:val="28"/>
        </w:rPr>
        <w:t>、公司基本情况。</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2</w:t>
      </w:r>
      <w:r w:rsidRPr="004C57EB">
        <w:rPr>
          <w:rFonts w:ascii="Times New Roman" w:eastAsia="仿宋" w:hAnsi="Times New Roman" w:hint="eastAsia"/>
          <w:sz w:val="30"/>
          <w:szCs w:val="28"/>
        </w:rPr>
        <w:t>、同意参与报名并能够满足本公告第三条“报名条件”的函。</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3</w:t>
      </w:r>
      <w:r w:rsidRPr="004C57EB">
        <w:rPr>
          <w:rFonts w:ascii="Times New Roman" w:eastAsia="仿宋" w:hAnsi="Times New Roman" w:hint="eastAsia"/>
          <w:sz w:val="30"/>
          <w:szCs w:val="28"/>
        </w:rPr>
        <w:t>、营业执照复印件及资质证书复印件。</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4</w:t>
      </w:r>
      <w:r w:rsidRPr="004C57EB">
        <w:rPr>
          <w:rFonts w:ascii="Times New Roman" w:eastAsia="仿宋" w:hAnsi="Times New Roman" w:hint="eastAsia"/>
          <w:sz w:val="30"/>
          <w:szCs w:val="28"/>
        </w:rPr>
        <w:t>、工作业绩及证明（重点是从事破产企业工程造价业务相关业绩）。</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5</w:t>
      </w:r>
      <w:r w:rsidRPr="004C57EB">
        <w:rPr>
          <w:rFonts w:ascii="Times New Roman" w:eastAsia="仿宋" w:hAnsi="Times New Roman" w:hint="eastAsia"/>
          <w:sz w:val="30"/>
          <w:szCs w:val="28"/>
        </w:rPr>
        <w:t>、工作方案及项目主要成员名单。</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6</w:t>
      </w:r>
      <w:r w:rsidRPr="004C57EB">
        <w:rPr>
          <w:rFonts w:ascii="Times New Roman" w:eastAsia="仿宋" w:hAnsi="Times New Roman" w:hint="eastAsia"/>
          <w:sz w:val="30"/>
          <w:szCs w:val="28"/>
        </w:rPr>
        <w:t>、项目具体报价。</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7</w:t>
      </w:r>
      <w:r w:rsidRPr="004C57EB">
        <w:rPr>
          <w:rFonts w:ascii="Times New Roman" w:eastAsia="仿宋" w:hAnsi="Times New Roman" w:hint="eastAsia"/>
          <w:sz w:val="30"/>
          <w:szCs w:val="28"/>
        </w:rPr>
        <w:t>、载明委托代理人姓名、联系方式、授权范围的书面授权委托书，并提供委托代理人的身份证复印件。</w:t>
      </w:r>
    </w:p>
    <w:p w:rsidR="007A271F" w:rsidRPr="004C57EB" w:rsidRDefault="0007290D">
      <w:pPr>
        <w:spacing w:line="600" w:lineRule="exact"/>
        <w:ind w:firstLineChars="200" w:firstLine="602"/>
        <w:rPr>
          <w:rFonts w:ascii="Times New Roman" w:eastAsia="仿宋" w:hAnsi="Times New Roman"/>
          <w:b/>
          <w:bCs/>
          <w:sz w:val="30"/>
          <w:szCs w:val="28"/>
        </w:rPr>
      </w:pPr>
      <w:r w:rsidRPr="004C57EB">
        <w:rPr>
          <w:rFonts w:ascii="Times New Roman" w:eastAsia="仿宋" w:hAnsi="Times New Roman" w:hint="eastAsia"/>
          <w:b/>
          <w:bCs/>
          <w:sz w:val="30"/>
          <w:szCs w:val="28"/>
        </w:rPr>
        <w:t>五、说明事项</w:t>
      </w:r>
    </w:p>
    <w:p w:rsidR="007A271F" w:rsidRPr="004C57EB" w:rsidRDefault="0007290D">
      <w:pPr>
        <w:spacing w:line="600" w:lineRule="exact"/>
        <w:ind w:firstLineChars="200" w:firstLine="600"/>
        <w:rPr>
          <w:rFonts w:ascii="Times New Roman" w:eastAsia="仿宋" w:hAnsi="Times New Roman" w:cs="宋体"/>
          <w:sz w:val="30"/>
          <w:szCs w:val="28"/>
        </w:rPr>
      </w:pPr>
      <w:r w:rsidRPr="004C57EB">
        <w:rPr>
          <w:rFonts w:ascii="Times New Roman" w:eastAsia="仿宋" w:hAnsi="Times New Roman" w:cs="宋体" w:hint="eastAsia"/>
          <w:sz w:val="30"/>
          <w:szCs w:val="28"/>
        </w:rPr>
        <w:t>管理人组成评审小组，在对报名单位进行资格审查后，主要</w:t>
      </w:r>
      <w:r w:rsidRPr="004C57EB">
        <w:rPr>
          <w:rFonts w:ascii="Times New Roman" w:eastAsia="仿宋" w:hAnsi="Times New Roman" w:cs="宋体" w:hint="eastAsia"/>
          <w:sz w:val="30"/>
          <w:szCs w:val="28"/>
        </w:rPr>
        <w:lastRenderedPageBreak/>
        <w:t>根据报价、业绩、工作方案三个方面的条件确定候选单位。然后管理人与候选单位就</w:t>
      </w:r>
      <w:r w:rsidRPr="004C57EB">
        <w:rPr>
          <w:rFonts w:ascii="Times New Roman" w:eastAsia="仿宋" w:hAnsi="Times New Roman" w:cs="宋体" w:hint="eastAsia"/>
          <w:sz w:val="30"/>
          <w:szCs w:val="28"/>
        </w:rPr>
        <w:t>造价咨询相关</w:t>
      </w:r>
      <w:r w:rsidRPr="004C57EB">
        <w:rPr>
          <w:rFonts w:ascii="Times New Roman" w:eastAsia="仿宋" w:hAnsi="Times New Roman" w:cs="宋体" w:hint="eastAsia"/>
          <w:sz w:val="30"/>
          <w:szCs w:val="28"/>
        </w:rPr>
        <w:t>事项及要求、工作报酬进行磋商，首先磋商一致的候选单位确定为</w:t>
      </w:r>
      <w:r w:rsidRPr="004C57EB">
        <w:rPr>
          <w:rFonts w:ascii="Times New Roman" w:eastAsia="仿宋" w:hAnsi="Times New Roman" w:cs="宋体" w:hint="eastAsia"/>
          <w:sz w:val="30"/>
          <w:szCs w:val="28"/>
        </w:rPr>
        <w:t>造价咨询</w:t>
      </w:r>
      <w:r w:rsidRPr="004C57EB">
        <w:rPr>
          <w:rFonts w:ascii="Times New Roman" w:eastAsia="仿宋" w:hAnsi="Times New Roman" w:cs="宋体" w:hint="eastAsia"/>
          <w:sz w:val="30"/>
          <w:szCs w:val="28"/>
        </w:rPr>
        <w:t>单位。</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报送材料地址：河北省唐山市路北区友谊北路汇金中心</w:t>
      </w:r>
      <w:r w:rsidRPr="004C57EB">
        <w:rPr>
          <w:rFonts w:ascii="Times New Roman" w:eastAsia="仿宋" w:hAnsi="Times New Roman" w:hint="eastAsia"/>
          <w:sz w:val="30"/>
          <w:szCs w:val="28"/>
        </w:rPr>
        <w:t>C</w:t>
      </w:r>
      <w:r w:rsidRPr="004C57EB">
        <w:rPr>
          <w:rFonts w:ascii="Times New Roman" w:eastAsia="仿宋" w:hAnsi="Times New Roman" w:hint="eastAsia"/>
          <w:sz w:val="30"/>
          <w:szCs w:val="28"/>
        </w:rPr>
        <w:t>座</w:t>
      </w:r>
      <w:r w:rsidRPr="004C57EB">
        <w:rPr>
          <w:rFonts w:ascii="Times New Roman" w:eastAsia="仿宋" w:hAnsi="Times New Roman" w:hint="eastAsia"/>
          <w:sz w:val="30"/>
          <w:szCs w:val="28"/>
        </w:rPr>
        <w:t>808</w:t>
      </w:r>
      <w:r w:rsidRPr="004C57EB">
        <w:rPr>
          <w:rFonts w:ascii="Times New Roman" w:eastAsia="仿宋" w:hAnsi="Times New Roman" w:hint="eastAsia"/>
          <w:sz w:val="30"/>
          <w:szCs w:val="28"/>
        </w:rPr>
        <w:t>号。</w:t>
      </w:r>
    </w:p>
    <w:p w:rsidR="007A271F" w:rsidRPr="004C57EB" w:rsidRDefault="0007290D">
      <w:pPr>
        <w:spacing w:line="600" w:lineRule="exact"/>
        <w:ind w:firstLineChars="200" w:firstLine="600"/>
        <w:rPr>
          <w:rFonts w:ascii="Times New Roman" w:eastAsia="仿宋" w:hAnsi="Times New Roman"/>
          <w:sz w:val="30"/>
          <w:szCs w:val="28"/>
        </w:rPr>
      </w:pPr>
      <w:r w:rsidRPr="004C57EB">
        <w:rPr>
          <w:rFonts w:ascii="Times New Roman" w:eastAsia="仿宋" w:hAnsi="Times New Roman" w:hint="eastAsia"/>
          <w:sz w:val="30"/>
          <w:szCs w:val="28"/>
        </w:rPr>
        <w:t>联系人</w:t>
      </w:r>
      <w:r w:rsidRPr="004C57EB">
        <w:rPr>
          <w:rFonts w:ascii="Times New Roman" w:eastAsia="仿宋" w:hAnsi="Times New Roman" w:hint="eastAsia"/>
          <w:sz w:val="30"/>
          <w:szCs w:val="28"/>
        </w:rPr>
        <w:t>:</w:t>
      </w:r>
      <w:r w:rsidRPr="004C57EB">
        <w:rPr>
          <w:rFonts w:ascii="Times New Roman" w:eastAsia="仿宋" w:hAnsi="Times New Roman" w:hint="eastAsia"/>
          <w:sz w:val="30"/>
          <w:szCs w:val="28"/>
        </w:rPr>
        <w:t>许东风，联系电话：</w:t>
      </w:r>
      <w:r w:rsidRPr="004C57EB">
        <w:rPr>
          <w:rFonts w:ascii="Times New Roman" w:eastAsia="仿宋" w:hAnsi="Times New Roman" w:hint="eastAsia"/>
          <w:sz w:val="30"/>
          <w:szCs w:val="28"/>
        </w:rPr>
        <w:t>18532539379</w:t>
      </w:r>
    </w:p>
    <w:p w:rsidR="007A271F" w:rsidRPr="004C57EB" w:rsidRDefault="0007290D">
      <w:pPr>
        <w:numPr>
          <w:ilvl w:val="0"/>
          <w:numId w:val="1"/>
        </w:numPr>
        <w:spacing w:line="600" w:lineRule="exact"/>
        <w:ind w:firstLineChars="200" w:firstLine="600"/>
        <w:rPr>
          <w:rFonts w:ascii="Times New Roman" w:eastAsia="仿宋" w:hAnsi="Times New Roman" w:cs="宋体"/>
          <w:sz w:val="30"/>
          <w:szCs w:val="28"/>
        </w:rPr>
      </w:pPr>
      <w:r w:rsidRPr="004C57EB">
        <w:rPr>
          <w:rFonts w:ascii="Times New Roman" w:eastAsia="仿宋" w:hAnsi="Times New Roman" w:cs="宋体" w:hint="eastAsia"/>
          <w:sz w:val="30"/>
          <w:szCs w:val="28"/>
        </w:rPr>
        <w:t>监督单位：唐山市古冶区人民法院</w:t>
      </w:r>
    </w:p>
    <w:p w:rsidR="007A271F" w:rsidRPr="004C57EB" w:rsidRDefault="0007290D">
      <w:pPr>
        <w:spacing w:line="600" w:lineRule="exact"/>
        <w:ind w:firstLineChars="400" w:firstLine="1200"/>
        <w:rPr>
          <w:rFonts w:ascii="Times New Roman" w:eastAsia="仿宋" w:hAnsi="Times New Roman" w:cs="宋体"/>
          <w:sz w:val="30"/>
          <w:szCs w:val="28"/>
        </w:rPr>
      </w:pPr>
      <w:r w:rsidRPr="004C57EB">
        <w:rPr>
          <w:rFonts w:ascii="Times New Roman" w:eastAsia="仿宋" w:hAnsi="Times New Roman" w:cs="宋体" w:hint="eastAsia"/>
          <w:sz w:val="30"/>
          <w:szCs w:val="28"/>
        </w:rPr>
        <w:t>监督电话：</w:t>
      </w:r>
      <w:r w:rsidRPr="004C57EB">
        <w:rPr>
          <w:rFonts w:ascii="Times New Roman" w:eastAsia="仿宋" w:hAnsi="Times New Roman" w:cs="宋体" w:hint="eastAsia"/>
          <w:sz w:val="30"/>
          <w:szCs w:val="28"/>
        </w:rPr>
        <w:t>0315-3567527</w:t>
      </w:r>
    </w:p>
    <w:p w:rsidR="007A271F" w:rsidRPr="004C57EB" w:rsidRDefault="007A271F">
      <w:pPr>
        <w:spacing w:line="600" w:lineRule="exact"/>
        <w:ind w:firstLineChars="200" w:firstLine="600"/>
        <w:rPr>
          <w:rFonts w:ascii="Times New Roman" w:eastAsia="仿宋" w:hAnsi="Times New Roman" w:cs="宋体"/>
          <w:sz w:val="30"/>
          <w:szCs w:val="28"/>
        </w:rPr>
      </w:pPr>
    </w:p>
    <w:p w:rsidR="007A271F" w:rsidRPr="004C57EB" w:rsidRDefault="007A271F" w:rsidP="004C57EB">
      <w:pPr>
        <w:spacing w:line="600" w:lineRule="exact"/>
        <w:rPr>
          <w:rFonts w:ascii="Times New Roman" w:eastAsia="仿宋" w:hAnsi="Times New Roman" w:hint="eastAsia"/>
          <w:sz w:val="30"/>
          <w:szCs w:val="28"/>
        </w:rPr>
      </w:pPr>
    </w:p>
    <w:p w:rsidR="007A271F" w:rsidRPr="004C57EB" w:rsidRDefault="007A271F">
      <w:pPr>
        <w:spacing w:line="600" w:lineRule="exact"/>
        <w:ind w:firstLineChars="200" w:firstLine="600"/>
        <w:rPr>
          <w:rFonts w:ascii="Times New Roman" w:eastAsia="仿宋" w:hAnsi="Times New Roman"/>
          <w:sz w:val="30"/>
          <w:szCs w:val="28"/>
        </w:rPr>
      </w:pPr>
    </w:p>
    <w:p w:rsidR="007A271F" w:rsidRPr="004C57EB" w:rsidRDefault="0007290D">
      <w:pPr>
        <w:spacing w:line="600" w:lineRule="exact"/>
        <w:ind w:firstLineChars="1000" w:firstLine="3000"/>
        <w:rPr>
          <w:rFonts w:ascii="Times New Roman" w:eastAsia="仿宋" w:hAnsi="Times New Roman"/>
          <w:sz w:val="30"/>
          <w:szCs w:val="28"/>
        </w:rPr>
      </w:pPr>
      <w:r w:rsidRPr="004C57EB">
        <w:rPr>
          <w:rFonts w:ascii="Times New Roman" w:eastAsia="仿宋" w:hAnsi="Times New Roman" w:hint="eastAsia"/>
          <w:sz w:val="30"/>
          <w:szCs w:val="28"/>
        </w:rPr>
        <w:t>唐山市东成房地产开发有限公司管理人</w:t>
      </w:r>
    </w:p>
    <w:p w:rsidR="007A271F" w:rsidRPr="004C57EB" w:rsidRDefault="0007290D">
      <w:pPr>
        <w:spacing w:line="600" w:lineRule="exact"/>
        <w:ind w:firstLineChars="1500" w:firstLine="4500"/>
        <w:rPr>
          <w:rFonts w:ascii="Times New Roman" w:eastAsia="仿宋" w:hAnsi="Times New Roman"/>
          <w:sz w:val="30"/>
          <w:szCs w:val="28"/>
        </w:rPr>
      </w:pPr>
      <w:r w:rsidRPr="004C57EB">
        <w:rPr>
          <w:rFonts w:ascii="Times New Roman" w:eastAsia="仿宋" w:hAnsi="Times New Roman" w:hint="eastAsia"/>
          <w:sz w:val="30"/>
          <w:szCs w:val="28"/>
        </w:rPr>
        <w:t>2020</w:t>
      </w:r>
      <w:r w:rsidRPr="004C57EB">
        <w:rPr>
          <w:rFonts w:ascii="Times New Roman" w:eastAsia="仿宋" w:hAnsi="Times New Roman" w:hint="eastAsia"/>
          <w:sz w:val="30"/>
          <w:szCs w:val="28"/>
        </w:rPr>
        <w:t>年</w:t>
      </w:r>
      <w:r w:rsidRPr="004C57EB">
        <w:rPr>
          <w:rFonts w:ascii="Times New Roman" w:eastAsia="仿宋" w:hAnsi="Times New Roman" w:hint="eastAsia"/>
          <w:sz w:val="30"/>
          <w:szCs w:val="28"/>
        </w:rPr>
        <w:t>3</w:t>
      </w:r>
      <w:r w:rsidRPr="004C57EB">
        <w:rPr>
          <w:rFonts w:ascii="Times New Roman" w:eastAsia="仿宋" w:hAnsi="Times New Roman" w:hint="eastAsia"/>
          <w:sz w:val="30"/>
          <w:szCs w:val="28"/>
        </w:rPr>
        <w:t>月</w:t>
      </w:r>
      <w:r w:rsidRPr="004C57EB">
        <w:rPr>
          <w:rFonts w:ascii="Times New Roman" w:eastAsia="仿宋" w:hAnsi="Times New Roman" w:hint="eastAsia"/>
          <w:sz w:val="30"/>
          <w:szCs w:val="28"/>
        </w:rPr>
        <w:t>14</w:t>
      </w:r>
      <w:r w:rsidRPr="004C57EB">
        <w:rPr>
          <w:rFonts w:ascii="Times New Roman" w:eastAsia="仿宋" w:hAnsi="Times New Roman" w:hint="eastAsia"/>
          <w:sz w:val="30"/>
          <w:szCs w:val="28"/>
        </w:rPr>
        <w:t>日</w:t>
      </w:r>
    </w:p>
    <w:sectPr w:rsidR="007A271F" w:rsidRPr="004C57EB">
      <w:footerReference w:type="default" r:id="rId8"/>
      <w:pgSz w:w="11906" w:h="16838"/>
      <w:pgMar w:top="1440" w:right="1800" w:bottom="1440" w:left="1800"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290D" w:rsidRDefault="0007290D">
      <w:r>
        <w:separator/>
      </w:r>
    </w:p>
  </w:endnote>
  <w:endnote w:type="continuationSeparator" w:id="0">
    <w:p w:rsidR="0007290D" w:rsidRDefault="00072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271F" w:rsidRDefault="0007290D">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A271F" w:rsidRDefault="0007290D">
                          <w:pPr>
                            <w:pStyle w:val="a3"/>
                          </w:pPr>
                          <w:r>
                            <w:rPr>
                              <w:rFonts w:hint="eastAsia"/>
                            </w:rPr>
                            <w:fldChar w:fldCharType="begin"/>
                          </w:r>
                          <w:r>
                            <w:rPr>
                              <w:rFonts w:hint="eastAsia"/>
                            </w:rPr>
                            <w:instrText xml:space="preserve"> PAGE  \* MERGEFORMAT </w:instrText>
                          </w:r>
                          <w:r>
                            <w:rPr>
                              <w:rFonts w:hint="eastAsia"/>
                            </w:rPr>
                            <w:fldChar w:fldCharType="separate"/>
                          </w:r>
                          <w:r w:rsidR="004C57EB">
                            <w:rPr>
                              <w:noProof/>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7A271F" w:rsidRDefault="0007290D">
                    <w:pPr>
                      <w:pStyle w:val="a3"/>
                    </w:pPr>
                    <w:r>
                      <w:rPr>
                        <w:rFonts w:hint="eastAsia"/>
                      </w:rPr>
                      <w:fldChar w:fldCharType="begin"/>
                    </w:r>
                    <w:r>
                      <w:rPr>
                        <w:rFonts w:hint="eastAsia"/>
                      </w:rPr>
                      <w:instrText xml:space="preserve"> PAGE  \* MERGEFORMAT </w:instrText>
                    </w:r>
                    <w:r>
                      <w:rPr>
                        <w:rFonts w:hint="eastAsia"/>
                      </w:rPr>
                      <w:fldChar w:fldCharType="separate"/>
                    </w:r>
                    <w:r w:rsidR="004C57EB">
                      <w:rPr>
                        <w:noProof/>
                      </w:rPr>
                      <w:t>3</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290D" w:rsidRDefault="0007290D">
      <w:r>
        <w:separator/>
      </w:r>
    </w:p>
  </w:footnote>
  <w:footnote w:type="continuationSeparator" w:id="0">
    <w:p w:rsidR="0007290D" w:rsidRDefault="000729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DCD7E38B"/>
    <w:multiLevelType w:val="singleLevel"/>
    <w:tmpl w:val="DCD7E38B"/>
    <w:lvl w:ilvl="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4079AD"/>
    <w:rsid w:val="0007290D"/>
    <w:rsid w:val="004C57EB"/>
    <w:rsid w:val="007A271F"/>
    <w:rsid w:val="016D0D0B"/>
    <w:rsid w:val="01AD7569"/>
    <w:rsid w:val="076857A2"/>
    <w:rsid w:val="0F691397"/>
    <w:rsid w:val="0F9C677C"/>
    <w:rsid w:val="10366E23"/>
    <w:rsid w:val="16937E3F"/>
    <w:rsid w:val="1A522CD4"/>
    <w:rsid w:val="1F0B7BD2"/>
    <w:rsid w:val="20B031CF"/>
    <w:rsid w:val="30F752A7"/>
    <w:rsid w:val="3DC9666D"/>
    <w:rsid w:val="46331325"/>
    <w:rsid w:val="502E2712"/>
    <w:rsid w:val="52FE5305"/>
    <w:rsid w:val="5A9D7C8F"/>
    <w:rsid w:val="5FF2344F"/>
    <w:rsid w:val="64C6248B"/>
    <w:rsid w:val="6866757C"/>
    <w:rsid w:val="68A424BC"/>
    <w:rsid w:val="694079AD"/>
    <w:rsid w:val="6B842437"/>
    <w:rsid w:val="6C1C6AA9"/>
    <w:rsid w:val="71F1658C"/>
    <w:rsid w:val="7ADC5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E3DFB07-61DB-4382-9997-9D3EE7040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167</Words>
  <Characters>955</Characters>
  <Application>Microsoft Office Word</Application>
  <DocSecurity>0</DocSecurity>
  <Lines>7</Lines>
  <Paragraphs>2</Paragraphs>
  <ScaleCrop>false</ScaleCrop>
  <Company>MS</Company>
  <LinksUpToDate>false</LinksUpToDate>
  <CharactersWithSpaces>1120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东风</dc:creator>
  <cp:lastModifiedBy>张玉青</cp:lastModifiedBy>
  <cp:revision>2</cp:revision>
  <dcterms:created xsi:type="dcterms:W3CDTF">2020-03-14T01:02:00Z</dcterms:created>
  <dcterms:modified xsi:type="dcterms:W3CDTF">2020-03-14T10:24:00Z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