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债权申报文件清单</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4297"/>
        <w:gridCol w:w="1422"/>
        <w:gridCol w:w="996"/>
        <w:gridCol w:w="1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8900" w:type="dxa"/>
            <w:gridSpan w:val="5"/>
            <w:noWrap w:val="0"/>
            <w:vAlign w:val="center"/>
          </w:tcPr>
          <w:p>
            <w:pPr>
              <w:jc w:val="left"/>
              <w:rPr>
                <w:rFonts w:hint="eastAsia" w:ascii="仿宋_GB2312" w:hAnsi="宋体" w:eastAsia="仿宋_GB2312"/>
                <w:b/>
                <w:bCs/>
                <w:sz w:val="24"/>
              </w:rPr>
            </w:pPr>
            <w:r>
              <w:rPr>
                <w:rFonts w:hint="eastAsia" w:ascii="仿宋_GB2312" w:hAnsi="宋体" w:eastAsia="仿宋_GB2312"/>
                <w:b/>
                <w:bCs/>
                <w:sz w:val="24"/>
              </w:rPr>
              <w:t>债权人：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4947" w:type="dxa"/>
            <w:gridSpan w:val="2"/>
            <w:noWrap w:val="0"/>
            <w:vAlign w:val="center"/>
          </w:tcPr>
          <w:p>
            <w:pPr>
              <w:jc w:val="center"/>
              <w:rPr>
                <w:rFonts w:hint="eastAsia" w:ascii="仿宋_GB2312" w:hAnsi="宋体" w:eastAsia="仿宋_GB2312"/>
                <w:b/>
                <w:bCs/>
                <w:szCs w:val="21"/>
              </w:rPr>
            </w:pPr>
            <w:r>
              <w:rPr>
                <w:rFonts w:hint="eastAsia" w:ascii="仿宋_GB2312" w:hAnsi="宋体" w:eastAsia="仿宋_GB2312"/>
                <w:b/>
                <w:bCs/>
                <w:szCs w:val="21"/>
              </w:rPr>
              <w:t>申报债权文件目录</w:t>
            </w:r>
          </w:p>
        </w:tc>
        <w:tc>
          <w:tcPr>
            <w:tcW w:w="1422" w:type="dxa"/>
            <w:noWrap w:val="0"/>
            <w:vAlign w:val="center"/>
          </w:tcPr>
          <w:p>
            <w:pPr>
              <w:jc w:val="center"/>
              <w:rPr>
                <w:rFonts w:hint="eastAsia" w:ascii="仿宋_GB2312" w:hAnsi="宋体" w:eastAsia="仿宋_GB2312"/>
                <w:b/>
                <w:bCs/>
                <w:szCs w:val="21"/>
              </w:rPr>
            </w:pPr>
            <w:r>
              <w:rPr>
                <w:rFonts w:hint="eastAsia" w:ascii="仿宋_GB2312" w:hAnsi="宋体" w:eastAsia="仿宋_GB2312"/>
                <w:b/>
                <w:bCs/>
                <w:szCs w:val="21"/>
              </w:rPr>
              <w:t>份数</w:t>
            </w:r>
          </w:p>
        </w:tc>
        <w:tc>
          <w:tcPr>
            <w:tcW w:w="996" w:type="dxa"/>
            <w:noWrap w:val="0"/>
            <w:vAlign w:val="center"/>
          </w:tcPr>
          <w:p>
            <w:pPr>
              <w:jc w:val="center"/>
              <w:rPr>
                <w:rFonts w:hint="eastAsia" w:ascii="仿宋_GB2312" w:hAnsi="宋体" w:eastAsia="仿宋_GB2312"/>
                <w:b/>
                <w:bCs/>
                <w:szCs w:val="21"/>
              </w:rPr>
            </w:pPr>
            <w:r>
              <w:rPr>
                <w:rFonts w:hint="eastAsia" w:ascii="仿宋_GB2312" w:hAnsi="宋体" w:eastAsia="仿宋_GB2312"/>
                <w:b/>
                <w:bCs/>
                <w:szCs w:val="21"/>
              </w:rPr>
              <w:t>页数</w:t>
            </w:r>
          </w:p>
        </w:tc>
        <w:tc>
          <w:tcPr>
            <w:tcW w:w="1535" w:type="dxa"/>
            <w:noWrap w:val="0"/>
            <w:vAlign w:val="center"/>
          </w:tcPr>
          <w:p>
            <w:pPr>
              <w:jc w:val="center"/>
              <w:rPr>
                <w:rFonts w:hint="eastAsia" w:ascii="仿宋_GB2312" w:hAnsi="宋体" w:eastAsia="仿宋_GB2312"/>
                <w:b/>
                <w:bCs/>
                <w:szCs w:val="21"/>
              </w:rPr>
            </w:pPr>
            <w:r>
              <w:rPr>
                <w:rFonts w:hint="eastAsia" w:ascii="仿宋_GB2312" w:hAnsi="宋体" w:eastAsia="仿宋_GB2312"/>
                <w:b/>
                <w:bCs/>
                <w:szCs w:val="21"/>
              </w:rPr>
              <w:t>原件或复印件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650" w:type="dxa"/>
            <w:noWrap w:val="0"/>
            <w:vAlign w:val="center"/>
          </w:tcPr>
          <w:p>
            <w:pPr>
              <w:adjustRightInd w:val="0"/>
              <w:snapToGrid w:val="0"/>
              <w:spacing w:line="240" w:lineRule="atLeast"/>
              <w:jc w:val="center"/>
              <w:rPr>
                <w:rFonts w:hint="eastAsia" w:ascii="仿宋_GB2312" w:hAnsi="宋体" w:eastAsia="仿宋_GB2312"/>
                <w:sz w:val="24"/>
              </w:rPr>
            </w:pPr>
            <w:r>
              <w:rPr>
                <w:rFonts w:hint="eastAsia" w:ascii="仿宋_GB2312" w:hAnsi="宋体" w:eastAsia="仿宋_GB2312"/>
                <w:sz w:val="24"/>
              </w:rPr>
              <w:t>1</w:t>
            </w:r>
          </w:p>
        </w:tc>
        <w:tc>
          <w:tcPr>
            <w:tcW w:w="4297"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1422"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996"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1535"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650" w:type="dxa"/>
            <w:noWrap w:val="0"/>
            <w:vAlign w:val="center"/>
          </w:tcPr>
          <w:p>
            <w:pPr>
              <w:adjustRightInd w:val="0"/>
              <w:snapToGrid w:val="0"/>
              <w:spacing w:line="240" w:lineRule="atLeast"/>
              <w:jc w:val="center"/>
              <w:rPr>
                <w:rFonts w:hint="eastAsia" w:ascii="仿宋_GB2312" w:hAnsi="宋体" w:eastAsia="仿宋_GB2312"/>
                <w:sz w:val="24"/>
              </w:rPr>
            </w:pPr>
            <w:r>
              <w:rPr>
                <w:rFonts w:hint="eastAsia" w:ascii="仿宋_GB2312" w:hAnsi="宋体" w:eastAsia="仿宋_GB2312"/>
                <w:sz w:val="24"/>
              </w:rPr>
              <w:t>2</w:t>
            </w:r>
          </w:p>
        </w:tc>
        <w:tc>
          <w:tcPr>
            <w:tcW w:w="4297"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1422"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996"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1535"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650" w:type="dxa"/>
            <w:noWrap w:val="0"/>
            <w:vAlign w:val="center"/>
          </w:tcPr>
          <w:p>
            <w:pPr>
              <w:adjustRightInd w:val="0"/>
              <w:snapToGrid w:val="0"/>
              <w:spacing w:line="240" w:lineRule="atLeast"/>
              <w:jc w:val="center"/>
              <w:rPr>
                <w:rFonts w:hint="eastAsia" w:ascii="仿宋_GB2312" w:hAnsi="宋体" w:eastAsia="仿宋_GB2312"/>
                <w:sz w:val="24"/>
              </w:rPr>
            </w:pPr>
            <w:r>
              <w:rPr>
                <w:rFonts w:hint="eastAsia" w:ascii="仿宋_GB2312" w:hAnsi="宋体" w:eastAsia="仿宋_GB2312"/>
                <w:sz w:val="24"/>
              </w:rPr>
              <w:t>3</w:t>
            </w:r>
          </w:p>
        </w:tc>
        <w:tc>
          <w:tcPr>
            <w:tcW w:w="4297"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1422"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996"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1535"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650" w:type="dxa"/>
            <w:noWrap w:val="0"/>
            <w:vAlign w:val="center"/>
          </w:tcPr>
          <w:p>
            <w:pPr>
              <w:adjustRightInd w:val="0"/>
              <w:snapToGrid w:val="0"/>
              <w:spacing w:line="240" w:lineRule="atLeast"/>
              <w:jc w:val="center"/>
              <w:rPr>
                <w:rFonts w:hint="eastAsia" w:ascii="仿宋_GB2312" w:hAnsi="宋体" w:eastAsia="仿宋_GB2312"/>
                <w:sz w:val="24"/>
              </w:rPr>
            </w:pPr>
            <w:r>
              <w:rPr>
                <w:rFonts w:hint="eastAsia" w:ascii="仿宋_GB2312" w:hAnsi="宋体" w:eastAsia="仿宋_GB2312"/>
                <w:sz w:val="24"/>
              </w:rPr>
              <w:t>4</w:t>
            </w:r>
          </w:p>
        </w:tc>
        <w:tc>
          <w:tcPr>
            <w:tcW w:w="4297"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1422"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996"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1535"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650" w:type="dxa"/>
            <w:noWrap w:val="0"/>
            <w:vAlign w:val="center"/>
          </w:tcPr>
          <w:p>
            <w:pPr>
              <w:adjustRightInd w:val="0"/>
              <w:snapToGrid w:val="0"/>
              <w:spacing w:line="240" w:lineRule="atLeast"/>
              <w:jc w:val="center"/>
              <w:rPr>
                <w:rFonts w:hint="eastAsia" w:ascii="仿宋_GB2312" w:hAnsi="宋体" w:eastAsia="仿宋_GB2312"/>
                <w:sz w:val="24"/>
              </w:rPr>
            </w:pPr>
            <w:r>
              <w:rPr>
                <w:rFonts w:hint="eastAsia" w:ascii="仿宋_GB2312" w:hAnsi="宋体" w:eastAsia="仿宋_GB2312"/>
                <w:sz w:val="24"/>
              </w:rPr>
              <w:t>5</w:t>
            </w:r>
          </w:p>
        </w:tc>
        <w:tc>
          <w:tcPr>
            <w:tcW w:w="4297"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1422"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996"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1535"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650" w:type="dxa"/>
            <w:noWrap w:val="0"/>
            <w:vAlign w:val="center"/>
          </w:tcPr>
          <w:p>
            <w:pPr>
              <w:adjustRightInd w:val="0"/>
              <w:snapToGrid w:val="0"/>
              <w:spacing w:line="240" w:lineRule="atLeast"/>
              <w:jc w:val="center"/>
              <w:rPr>
                <w:rFonts w:hint="eastAsia" w:ascii="仿宋_GB2312" w:hAnsi="宋体" w:eastAsia="仿宋_GB2312"/>
                <w:sz w:val="24"/>
              </w:rPr>
            </w:pPr>
            <w:r>
              <w:rPr>
                <w:rFonts w:hint="eastAsia" w:ascii="仿宋_GB2312" w:hAnsi="宋体" w:eastAsia="仿宋_GB2312"/>
                <w:sz w:val="24"/>
              </w:rPr>
              <w:t>6</w:t>
            </w:r>
          </w:p>
        </w:tc>
        <w:tc>
          <w:tcPr>
            <w:tcW w:w="4297"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1422"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996"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1535"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650" w:type="dxa"/>
            <w:noWrap w:val="0"/>
            <w:vAlign w:val="center"/>
          </w:tcPr>
          <w:p>
            <w:pPr>
              <w:adjustRightInd w:val="0"/>
              <w:snapToGrid w:val="0"/>
              <w:spacing w:line="240" w:lineRule="atLeast"/>
              <w:jc w:val="center"/>
              <w:rPr>
                <w:rFonts w:hint="eastAsia" w:ascii="仿宋_GB2312" w:hAnsi="宋体" w:eastAsia="仿宋_GB2312"/>
                <w:sz w:val="24"/>
              </w:rPr>
            </w:pPr>
            <w:r>
              <w:rPr>
                <w:rFonts w:hint="eastAsia" w:ascii="仿宋_GB2312" w:hAnsi="宋体" w:eastAsia="仿宋_GB2312"/>
                <w:sz w:val="24"/>
              </w:rPr>
              <w:t>7</w:t>
            </w:r>
          </w:p>
        </w:tc>
        <w:tc>
          <w:tcPr>
            <w:tcW w:w="4297"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1422"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996"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1535"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650" w:type="dxa"/>
            <w:noWrap w:val="0"/>
            <w:vAlign w:val="center"/>
          </w:tcPr>
          <w:p>
            <w:pPr>
              <w:adjustRightInd w:val="0"/>
              <w:snapToGrid w:val="0"/>
              <w:spacing w:line="240" w:lineRule="atLeast"/>
              <w:jc w:val="center"/>
              <w:rPr>
                <w:rFonts w:hint="eastAsia" w:ascii="仿宋_GB2312" w:hAnsi="宋体" w:eastAsia="仿宋_GB2312"/>
                <w:sz w:val="24"/>
              </w:rPr>
            </w:pPr>
            <w:r>
              <w:rPr>
                <w:rFonts w:hint="eastAsia" w:ascii="仿宋_GB2312" w:hAnsi="宋体" w:eastAsia="仿宋_GB2312"/>
                <w:sz w:val="24"/>
              </w:rPr>
              <w:t>8</w:t>
            </w:r>
          </w:p>
        </w:tc>
        <w:tc>
          <w:tcPr>
            <w:tcW w:w="4297"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1422"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996"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1535"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650" w:type="dxa"/>
            <w:noWrap w:val="0"/>
            <w:vAlign w:val="center"/>
          </w:tcPr>
          <w:p>
            <w:pPr>
              <w:adjustRightInd w:val="0"/>
              <w:snapToGrid w:val="0"/>
              <w:spacing w:line="240" w:lineRule="atLeast"/>
              <w:jc w:val="center"/>
              <w:rPr>
                <w:rFonts w:hint="eastAsia" w:ascii="仿宋_GB2312" w:hAnsi="宋体" w:eastAsia="仿宋_GB2312"/>
                <w:sz w:val="24"/>
              </w:rPr>
            </w:pPr>
            <w:r>
              <w:rPr>
                <w:rFonts w:hint="eastAsia" w:ascii="仿宋_GB2312" w:hAnsi="宋体" w:eastAsia="仿宋_GB2312"/>
                <w:sz w:val="24"/>
              </w:rPr>
              <w:t>9</w:t>
            </w:r>
          </w:p>
        </w:tc>
        <w:tc>
          <w:tcPr>
            <w:tcW w:w="4297"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1422"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996"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1535"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650" w:type="dxa"/>
            <w:noWrap w:val="0"/>
            <w:vAlign w:val="center"/>
          </w:tcPr>
          <w:p>
            <w:pPr>
              <w:adjustRightInd w:val="0"/>
              <w:snapToGrid w:val="0"/>
              <w:spacing w:line="240" w:lineRule="atLeast"/>
              <w:jc w:val="center"/>
              <w:rPr>
                <w:rFonts w:hint="eastAsia" w:ascii="仿宋_GB2312" w:hAnsi="宋体" w:eastAsia="仿宋_GB2312"/>
                <w:sz w:val="24"/>
              </w:rPr>
            </w:pPr>
            <w:r>
              <w:rPr>
                <w:rFonts w:hint="eastAsia" w:ascii="仿宋_GB2312" w:hAnsi="宋体" w:eastAsia="仿宋_GB2312"/>
                <w:sz w:val="24"/>
              </w:rPr>
              <w:t>10</w:t>
            </w:r>
          </w:p>
        </w:tc>
        <w:tc>
          <w:tcPr>
            <w:tcW w:w="4297"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1422"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996"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c>
          <w:tcPr>
            <w:tcW w:w="1535" w:type="dxa"/>
            <w:noWrap w:val="0"/>
            <w:vAlign w:val="center"/>
          </w:tcPr>
          <w:p>
            <w:pPr>
              <w:adjustRightInd w:val="0"/>
              <w:snapToGrid w:val="0"/>
              <w:spacing w:before="312" w:beforeLines="100" w:line="240" w:lineRule="atLeast"/>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4" w:hRule="atLeast"/>
        </w:trPr>
        <w:tc>
          <w:tcPr>
            <w:tcW w:w="8900" w:type="dxa"/>
            <w:gridSpan w:val="5"/>
            <w:noWrap w:val="0"/>
            <w:vAlign w:val="center"/>
          </w:tcPr>
          <w:p>
            <w:pPr>
              <w:adjustRightInd w:val="0"/>
              <w:snapToGrid w:val="0"/>
              <w:spacing w:before="312" w:beforeLines="100" w:line="240" w:lineRule="atLeast"/>
              <w:jc w:val="left"/>
              <w:rPr>
                <w:rFonts w:hint="eastAsia" w:ascii="仿宋_GB2312" w:hAnsi="宋体" w:eastAsia="仿宋_GB2312"/>
                <w:szCs w:val="21"/>
              </w:rPr>
            </w:pPr>
            <w:r>
              <w:rPr>
                <w:rFonts w:hint="eastAsia" w:ascii="仿宋_GB2312" w:hAnsi="宋体" w:eastAsia="仿宋_GB2312"/>
                <w:szCs w:val="21"/>
              </w:rPr>
              <w:t>提交人声明：债权申报人已全面、完整、知晓本次债权登记的有关要求并保证提供资料及情况的真实、合法、完整，否则愿意承担由此产生的法律责任。</w:t>
            </w:r>
          </w:p>
          <w:p>
            <w:pPr>
              <w:adjustRightInd w:val="0"/>
              <w:snapToGrid w:val="0"/>
              <w:spacing w:before="312" w:beforeLines="100" w:line="240" w:lineRule="atLeast"/>
              <w:jc w:val="left"/>
              <w:rPr>
                <w:rFonts w:hint="eastAsia" w:ascii="仿宋_GB2312" w:hAnsi="宋体" w:eastAsia="仿宋_GB2312"/>
                <w:szCs w:val="21"/>
              </w:rPr>
            </w:pPr>
            <w:r>
              <w:rPr>
                <w:rFonts w:hint="eastAsia" w:ascii="仿宋_GB2312" w:hAnsi="宋体" w:eastAsia="仿宋_GB2312"/>
                <w:szCs w:val="21"/>
              </w:rPr>
              <w:t>签收人声明：本次申报债权文件的签收并不代表签收人对其申报债权以及提交文件资料真实性、合法性及关联性的确认。</w:t>
            </w:r>
          </w:p>
          <w:p>
            <w:pPr>
              <w:adjustRightInd w:val="0"/>
              <w:snapToGrid w:val="0"/>
              <w:spacing w:line="240" w:lineRule="atLeast"/>
              <w:ind w:firstLine="470" w:firstLineChars="196"/>
              <w:jc w:val="center"/>
              <w:rPr>
                <w:rFonts w:hint="eastAsia" w:ascii="仿宋_GB2312" w:hAnsi="宋体" w:eastAsia="仿宋_GB2312"/>
                <w:sz w:val="24"/>
              </w:rPr>
            </w:pPr>
          </w:p>
        </w:tc>
      </w:tr>
    </w:tbl>
    <w:p>
      <w:pPr>
        <w:rPr>
          <w:rFonts w:hint="eastAsia" w:ascii="宋体" w:hAnsi="宋体"/>
          <w:sz w:val="24"/>
        </w:rPr>
      </w:pPr>
    </w:p>
    <w:p>
      <w:pPr>
        <w:rPr>
          <w:rFonts w:hint="eastAsia" w:ascii="仿宋_GB2312" w:hAnsi="宋体" w:eastAsia="仿宋_GB2312"/>
          <w:sz w:val="24"/>
          <w:u w:val="single"/>
        </w:rPr>
      </w:pPr>
      <w:r>
        <w:rPr>
          <w:rFonts w:hint="eastAsia" w:ascii="仿宋_GB2312" w:hAnsi="宋体" w:eastAsia="仿宋_GB2312"/>
          <w:sz w:val="24"/>
        </w:rPr>
        <w:t>提交人（盖章、签字）：</w:t>
      </w:r>
      <w:r>
        <w:rPr>
          <w:rFonts w:hint="eastAsia" w:ascii="仿宋_GB2312" w:hAnsi="宋体" w:eastAsia="仿宋_GB2312"/>
          <w:sz w:val="24"/>
          <w:u w:val="single"/>
        </w:rPr>
        <w:t xml:space="preserve">            </w:t>
      </w:r>
      <w:r>
        <w:rPr>
          <w:rFonts w:hint="eastAsia" w:ascii="仿宋_GB2312" w:hAnsi="宋体" w:eastAsia="仿宋_GB2312"/>
          <w:sz w:val="24"/>
        </w:rPr>
        <w:t xml:space="preserve">        签收人（盖章、签字）：</w:t>
      </w:r>
      <w:r>
        <w:rPr>
          <w:rFonts w:hint="eastAsia" w:ascii="仿宋_GB2312" w:hAnsi="宋体" w:eastAsia="仿宋_GB2312"/>
          <w:sz w:val="24"/>
          <w:u w:val="single"/>
        </w:rPr>
        <w:t xml:space="preserve">                  </w:t>
      </w:r>
    </w:p>
    <w:p>
      <w:pPr>
        <w:spacing w:before="312" w:beforeLines="100"/>
        <w:rPr>
          <w:rFonts w:ascii="仿宋_GB2312" w:hAnsi="宋体" w:eastAsia="仿宋_GB2312"/>
          <w:sz w:val="24"/>
          <w:u w:val="single"/>
        </w:rPr>
      </w:pPr>
      <w:r>
        <w:rPr>
          <w:rFonts w:hint="eastAsia" w:ascii="仿宋_GB2312" w:hAnsi="宋体" w:eastAsia="仿宋_GB2312"/>
          <w:sz w:val="24"/>
        </w:rPr>
        <w:t>提交时间：    年   月   日               签收时间：    年   月   日</w:t>
      </w:r>
    </w:p>
    <w:p>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07071B"/>
    <w:multiLevelType w:val="multilevel"/>
    <w:tmpl w:val="3507071B"/>
    <w:lvl w:ilvl="0" w:tentative="0">
      <w:start w:val="1"/>
      <w:numFmt w:val="none"/>
      <w:pStyle w:val="15"/>
      <w:suff w:val="nothing"/>
      <w:lvlText w:val="一、"/>
      <w:lvlJc w:val="left"/>
      <w:pPr>
        <w:tabs>
          <w:tab w:val="left" w:pos="0"/>
        </w:tabs>
        <w:ind w:left="0" w:firstLine="0"/>
      </w:pPr>
      <w:rPr>
        <w:rFonts w:hint="default" w:ascii="宋体" w:hAnsi="宋体" w:eastAsia="宋体" w:cs="宋体"/>
        <w:sz w:val="32"/>
      </w:rPr>
    </w:lvl>
    <w:lvl w:ilvl="1" w:tentative="0">
      <w:start w:val="1"/>
      <w:numFmt w:val="none"/>
      <w:pStyle w:val="2"/>
      <w:suff w:val="nothing"/>
      <w:lvlText w:val="（一）"/>
      <w:lvlJc w:val="left"/>
      <w:pPr>
        <w:ind w:left="0" w:firstLine="0"/>
      </w:pPr>
      <w:rPr>
        <w:rFonts w:hint="default" w:ascii="宋体" w:hAnsi="宋体" w:eastAsia="宋体" w:cs="宋体"/>
        <w:sz w:val="30"/>
      </w:rPr>
    </w:lvl>
    <w:lvl w:ilvl="2" w:tentative="0">
      <w:start w:val="1"/>
      <w:numFmt w:val="none"/>
      <w:pStyle w:val="3"/>
      <w:suff w:val="nothing"/>
      <w:lvlText w:val="1、"/>
      <w:lvlJc w:val="left"/>
      <w:pPr>
        <w:ind w:left="0" w:firstLine="400"/>
      </w:pPr>
      <w:rPr>
        <w:rFonts w:hint="default" w:ascii="宋体" w:hAnsi="宋体" w:eastAsia="宋体" w:cs="宋体"/>
        <w:sz w:val="28"/>
      </w:rPr>
    </w:lvl>
    <w:lvl w:ilvl="3" w:tentative="0">
      <w:start w:val="1"/>
      <w:numFmt w:val="decimal"/>
      <w:pStyle w:val="4"/>
      <w:suff w:val="nothing"/>
      <w:lvlText w:val="（%4）"/>
      <w:lvlJc w:val="left"/>
      <w:pPr>
        <w:ind w:left="0" w:firstLine="402"/>
      </w:pPr>
      <w:rPr>
        <w:rFonts w:hint="eastAsia"/>
      </w:rPr>
    </w:lvl>
    <w:lvl w:ilvl="4" w:tentative="0">
      <w:start w:val="1"/>
      <w:numFmt w:val="decimalEnclosedCircleChinese"/>
      <w:pStyle w:val="5"/>
      <w:suff w:val="nothing"/>
      <w:lvlText w:val="%5"/>
      <w:lvlJc w:val="left"/>
      <w:pPr>
        <w:ind w:left="0" w:firstLine="402"/>
      </w:pPr>
      <w:rPr>
        <w:rFonts w:hint="eastAsia"/>
      </w:rPr>
    </w:lvl>
    <w:lvl w:ilvl="5" w:tentative="0">
      <w:start w:val="1"/>
      <w:numFmt w:val="decimal"/>
      <w:pStyle w:val="6"/>
      <w:suff w:val="nothing"/>
      <w:lvlText w:val="%6）"/>
      <w:lvlJc w:val="left"/>
      <w:pPr>
        <w:ind w:left="0" w:firstLine="402"/>
      </w:pPr>
      <w:rPr>
        <w:rFonts w:hint="eastAsia"/>
      </w:rPr>
    </w:lvl>
    <w:lvl w:ilvl="6" w:tentative="0">
      <w:start w:val="1"/>
      <w:numFmt w:val="lowerLetter"/>
      <w:pStyle w:val="7"/>
      <w:suff w:val="nothing"/>
      <w:lvlText w:val="%7．"/>
      <w:lvlJc w:val="left"/>
      <w:pPr>
        <w:ind w:left="0" w:firstLine="402"/>
      </w:pPr>
      <w:rPr>
        <w:rFonts w:hint="eastAsia"/>
      </w:rPr>
    </w:lvl>
    <w:lvl w:ilvl="7" w:tentative="0">
      <w:start w:val="1"/>
      <w:numFmt w:val="lowerLetter"/>
      <w:pStyle w:val="8"/>
      <w:suff w:val="nothing"/>
      <w:lvlText w:val="%8）"/>
      <w:lvlJc w:val="left"/>
      <w:pPr>
        <w:ind w:left="0" w:firstLine="402"/>
      </w:pPr>
      <w:rPr>
        <w:rFonts w:hint="eastAsia"/>
      </w:rPr>
    </w:lvl>
    <w:lvl w:ilvl="8" w:tentative="0">
      <w:start w:val="1"/>
      <w:numFmt w:val="lowerRoman"/>
      <w:pStyle w:val="9"/>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F16631"/>
    <w:rsid w:val="2DFF5D4E"/>
    <w:rsid w:val="71F166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semiHidden/>
    <w:unhideWhenUsed/>
    <w:qFormat/>
    <w:uiPriority w:val="0"/>
    <w:pPr>
      <w:keepNext/>
      <w:keepLines/>
      <w:numPr>
        <w:ilvl w:val="1"/>
        <w:numId w:val="1"/>
      </w:numPr>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firstLine="400"/>
      <w:outlineLvl w:val="2"/>
    </w:pPr>
    <w:rPr>
      <w:b/>
      <w:sz w:val="32"/>
    </w:rPr>
  </w:style>
  <w:style w:type="paragraph" w:styleId="4">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firstLine="402"/>
      <w:outlineLvl w:val="3"/>
    </w:pPr>
    <w:rPr>
      <w:rFonts w:ascii="Arial" w:hAnsi="Arial" w:eastAsia="黑体"/>
      <w:b/>
      <w:sz w:val="28"/>
    </w:rPr>
  </w:style>
  <w:style w:type="paragraph" w:styleId="5">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firstLine="402"/>
      <w:outlineLvl w:val="4"/>
    </w:pPr>
    <w:rPr>
      <w:b/>
      <w:sz w:val="28"/>
    </w:rPr>
  </w:style>
  <w:style w:type="paragraph" w:styleId="6">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firstLine="402"/>
      <w:outlineLvl w:val="5"/>
    </w:pPr>
    <w:rPr>
      <w:rFonts w:ascii="Arial" w:hAnsi="Arial" w:eastAsia="黑体"/>
      <w:b/>
      <w:sz w:val="24"/>
    </w:rPr>
  </w:style>
  <w:style w:type="paragraph" w:styleId="7">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firstLine="402"/>
      <w:outlineLvl w:val="6"/>
    </w:pPr>
    <w:rPr>
      <w:b/>
      <w:sz w:val="24"/>
    </w:rPr>
  </w:style>
  <w:style w:type="paragraph" w:styleId="8">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firstLine="402"/>
      <w:outlineLvl w:val="7"/>
    </w:pPr>
    <w:rPr>
      <w:rFonts w:ascii="Arial" w:hAnsi="Arial" w:eastAsia="黑体"/>
      <w:sz w:val="24"/>
    </w:rPr>
  </w:style>
  <w:style w:type="paragraph" w:styleId="9">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firstLine="402"/>
      <w:outlineLvl w:val="8"/>
    </w:pPr>
    <w:rPr>
      <w:rFonts w:ascii="Arial" w:hAnsi="Arial" w:eastAsia="黑体"/>
      <w:sz w:val="21"/>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10">
    <w:name w:val="Body Text Indent"/>
    <w:basedOn w:val="1"/>
    <w:uiPriority w:val="0"/>
    <w:pPr>
      <w:spacing w:after="120" w:afterLines="0" w:afterAutospacing="0"/>
      <w:ind w:left="420" w:leftChars="200"/>
    </w:pPr>
  </w:style>
  <w:style w:type="paragraph" w:styleId="11">
    <w:name w:val="footer"/>
    <w:basedOn w:val="1"/>
    <w:unhideWhenUsed/>
    <w:qFormat/>
    <w:uiPriority w:val="99"/>
    <w:pPr>
      <w:tabs>
        <w:tab w:val="center" w:pos="4153"/>
        <w:tab w:val="right" w:pos="8306"/>
      </w:tabs>
      <w:snapToGrid w:val="0"/>
      <w:jc w:val="left"/>
    </w:pPr>
    <w:rPr>
      <w:sz w:val="18"/>
      <w:szCs w:val="18"/>
    </w:rPr>
  </w:style>
  <w:style w:type="paragraph" w:styleId="12">
    <w:name w:val="Body Text First Indent 2"/>
    <w:basedOn w:val="10"/>
    <w:qFormat/>
    <w:uiPriority w:val="0"/>
    <w:pPr>
      <w:ind w:firstLine="420" w:firstLineChars="200"/>
    </w:pPr>
  </w:style>
  <w:style w:type="paragraph" w:customStyle="1" w:styleId="15">
    <w:name w:val="备忘录"/>
    <w:basedOn w:val="12"/>
    <w:qFormat/>
    <w:uiPriority w:val="0"/>
    <w:pPr>
      <w:numPr>
        <w:ilvl w:val="0"/>
        <w:numId w:val="1"/>
      </w:numPr>
      <w:spacing w:line="360" w:lineRule="auto"/>
    </w:pPr>
    <w:rPr>
      <w:rFonts w:cs="宋体" w:asciiTheme="minorAscii" w:hAnsiTheme="minorAscii" w:eastAsiaTheme="majorEastAsia"/>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2020-11-12T08:03:00Z</dcterms:created>
  <dc:creator>李婧</dc:creator>
  <cp:lastModifiedBy>李婧</cp:lastModifiedBy>
  <dcterms:modified xsi:type="dcterms:W3CDTF">2020-11-12T08:03:16Z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