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保密承诺函</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00" w:lineRule="exact"/>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00" w:lineRule="exact"/>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致：重庆睿和鑫实业发展有限公司管理人/重庆九景元置业发展有限公司管理人（择一）</w:t>
      </w: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本单位承诺，无论最终能否成为重整投资方，本单位及本单位相关人员均对在重整投资人报名招募及投资协议协商签订过程中知悉的有关公司财产、债务、经营、财务等未公开信息承担保密义务。</w:t>
      </w: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若本单位最终未被确定为重整投资人，将立即返还或销毁所获取的所有保密信息，不以任何理由和方式保留。保密资料的返还和销毁并不免除本单位及本单位相关人员的保密义务。</w:t>
      </w: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保密期限，自本单位作出保密承诺之日起至保密信息被依法公开披露成为公开信息之日止。</w:t>
      </w: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如本单位及本单位相关人员违反保密义务，致使</w:t>
      </w:r>
      <w:r>
        <w:rPr>
          <w:rFonts w:hint="eastAsia" w:ascii="仿宋" w:hAnsi="仿宋" w:eastAsia="仿宋" w:cs="仿宋"/>
          <w:sz w:val="24"/>
          <w:szCs w:val="24"/>
          <w:u w:val="single"/>
          <w:lang w:val="en-US" w:eastAsia="zh-CN"/>
        </w:rPr>
        <w:t>重庆睿和鑫实业发展有限公司/重庆九景元置业发展有限公司（择一）</w:t>
      </w:r>
      <w:r>
        <w:rPr>
          <w:rFonts w:hint="eastAsia" w:ascii="仿宋" w:hAnsi="仿宋" w:eastAsia="仿宋" w:cs="仿宋"/>
          <w:sz w:val="24"/>
          <w:szCs w:val="24"/>
          <w:lang w:val="en-US" w:eastAsia="zh-CN"/>
        </w:rPr>
        <w:t>遭受损失的，将承担全部赔偿责任，如本单位因而获利，将所得利益支付给公司。</w:t>
      </w:r>
      <w:bookmarkStart w:id="0" w:name="_GoBack"/>
      <w:bookmarkEnd w:id="0"/>
    </w:p>
    <w:p>
      <w:pPr>
        <w:keepNext w:val="0"/>
        <w:keepLines w:val="0"/>
        <w:pageBreakBefore w:val="0"/>
        <w:widowControl w:val="0"/>
        <w:kinsoku/>
        <w:wordWrap/>
        <w:overflowPunct/>
        <w:topLinePunct w:val="0"/>
        <w:autoSpaceDE/>
        <w:autoSpaceDN/>
        <w:bidi w:val="0"/>
        <w:adjustRightInd/>
        <w:snapToGrid/>
        <w:spacing w:after="157" w:afterLines="50" w:line="400" w:lineRule="exact"/>
        <w:textAlignment w:val="auto"/>
        <w:rPr>
          <w:rFonts w:hint="eastAsia"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承诺人：</w:t>
      </w:r>
    </w:p>
    <w:p>
      <w:pPr>
        <w:keepNext w:val="0"/>
        <w:keepLines w:val="0"/>
        <w:pageBreakBefore w:val="0"/>
        <w:widowControl w:val="0"/>
        <w:kinsoku/>
        <w:wordWrap/>
        <w:overflowPunct/>
        <w:topLinePunct w:val="0"/>
        <w:autoSpaceDE/>
        <w:autoSpaceDN/>
        <w:bidi w:val="0"/>
        <w:adjustRightInd/>
        <w:snapToGrid/>
        <w:spacing w:after="157" w:afterLines="50" w:line="40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时间：</w:t>
      </w: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D389A"/>
    <w:rsid w:val="01742A07"/>
    <w:rsid w:val="03966600"/>
    <w:rsid w:val="04E25503"/>
    <w:rsid w:val="076C6221"/>
    <w:rsid w:val="090B6834"/>
    <w:rsid w:val="0AAB35E5"/>
    <w:rsid w:val="0AC951D7"/>
    <w:rsid w:val="0F2370E6"/>
    <w:rsid w:val="0F624345"/>
    <w:rsid w:val="13F30B00"/>
    <w:rsid w:val="160D572C"/>
    <w:rsid w:val="184E2DDF"/>
    <w:rsid w:val="1A0A1047"/>
    <w:rsid w:val="1F4E603F"/>
    <w:rsid w:val="21753EBC"/>
    <w:rsid w:val="21C2067E"/>
    <w:rsid w:val="226A21A6"/>
    <w:rsid w:val="241A3B5E"/>
    <w:rsid w:val="243C3B96"/>
    <w:rsid w:val="26FF112C"/>
    <w:rsid w:val="2A490C71"/>
    <w:rsid w:val="2C204E87"/>
    <w:rsid w:val="2C234E48"/>
    <w:rsid w:val="2E0E4BBD"/>
    <w:rsid w:val="313C4B31"/>
    <w:rsid w:val="32536CD4"/>
    <w:rsid w:val="328C16ED"/>
    <w:rsid w:val="33996466"/>
    <w:rsid w:val="34FE25BA"/>
    <w:rsid w:val="35243FB3"/>
    <w:rsid w:val="35ED121B"/>
    <w:rsid w:val="376D56E4"/>
    <w:rsid w:val="3A114685"/>
    <w:rsid w:val="3B0E5A4B"/>
    <w:rsid w:val="3C3C3119"/>
    <w:rsid w:val="3C8D389A"/>
    <w:rsid w:val="3F162E78"/>
    <w:rsid w:val="419B5FA7"/>
    <w:rsid w:val="42F47A33"/>
    <w:rsid w:val="44ED0FCE"/>
    <w:rsid w:val="46B272CB"/>
    <w:rsid w:val="47CC0F9A"/>
    <w:rsid w:val="47D703AA"/>
    <w:rsid w:val="492E4BF7"/>
    <w:rsid w:val="4AE72E31"/>
    <w:rsid w:val="4B482B8C"/>
    <w:rsid w:val="4E830624"/>
    <w:rsid w:val="51A52B02"/>
    <w:rsid w:val="52424A19"/>
    <w:rsid w:val="530849DE"/>
    <w:rsid w:val="5519114D"/>
    <w:rsid w:val="55396954"/>
    <w:rsid w:val="57490B1D"/>
    <w:rsid w:val="57DD086E"/>
    <w:rsid w:val="5A640696"/>
    <w:rsid w:val="5AFD72E6"/>
    <w:rsid w:val="5B0F1E41"/>
    <w:rsid w:val="5E496EC1"/>
    <w:rsid w:val="60241F56"/>
    <w:rsid w:val="60B766B4"/>
    <w:rsid w:val="60BF4BAC"/>
    <w:rsid w:val="61D4495E"/>
    <w:rsid w:val="63D151CB"/>
    <w:rsid w:val="67203A92"/>
    <w:rsid w:val="67221552"/>
    <w:rsid w:val="677F7D26"/>
    <w:rsid w:val="68642A17"/>
    <w:rsid w:val="686A216A"/>
    <w:rsid w:val="69A022F0"/>
    <w:rsid w:val="6BB77281"/>
    <w:rsid w:val="6CCB6D05"/>
    <w:rsid w:val="700541AB"/>
    <w:rsid w:val="713F4A52"/>
    <w:rsid w:val="72991CB4"/>
    <w:rsid w:val="7450118D"/>
    <w:rsid w:val="7855263A"/>
    <w:rsid w:val="7B4A500B"/>
    <w:rsid w:val="7BDF3A94"/>
    <w:rsid w:val="7E6024BF"/>
    <w:rsid w:val="7F2B4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Theme="minorAscii" w:hAnsiTheme="minorAscii"/>
      <w:b/>
      <w:kern w:val="44"/>
      <w:sz w:val="28"/>
      <w:szCs w:val="2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2020-12-06T11:02:00Z</dcterms:created>
  <dc:creator>肖雅心</dc:creator>
  <cp:lastModifiedBy>肖雅心</cp:lastModifiedBy>
  <dcterms:modified xsi:type="dcterms:W3CDTF">2020-12-07T06:37:16Z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