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无其他未申报债权承诺书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威远县金鑫能源有限公司</w:t>
      </w:r>
      <w:r>
        <w:rPr>
          <w:rFonts w:hint="eastAsia" w:ascii="仿宋" w:hAnsi="仿宋" w:eastAsia="仿宋"/>
          <w:sz w:val="28"/>
          <w:szCs w:val="28"/>
        </w:rPr>
        <w:t>管理人：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因</w:t>
      </w:r>
      <w:r>
        <w:rPr>
          <w:rFonts w:hint="eastAsia" w:ascii="仿宋" w:hAnsi="仿宋" w:eastAsia="仿宋"/>
          <w:sz w:val="28"/>
          <w:szCs w:val="28"/>
          <w:lang w:eastAsia="zh-CN"/>
        </w:rPr>
        <w:t>威远县金鑫能源有限公司</w:t>
      </w:r>
      <w:r>
        <w:rPr>
          <w:rFonts w:hint="eastAsia" w:ascii="仿宋" w:hAnsi="仿宋" w:eastAsia="仿宋"/>
          <w:sz w:val="28"/>
          <w:szCs w:val="28"/>
        </w:rPr>
        <w:t>破产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/>
          <w:sz w:val="28"/>
          <w:szCs w:val="28"/>
        </w:rPr>
        <w:t>案，我（或我公司）已经依法向管理人申报了对</w:t>
      </w:r>
      <w:r>
        <w:rPr>
          <w:rFonts w:hint="eastAsia" w:ascii="仿宋" w:hAnsi="仿宋" w:eastAsia="仿宋"/>
          <w:sz w:val="28"/>
          <w:szCs w:val="28"/>
          <w:lang w:eastAsia="zh-CN"/>
        </w:rPr>
        <w:t>威远县金鑫能源有限公司</w:t>
      </w:r>
      <w:r>
        <w:rPr>
          <w:rFonts w:hint="eastAsia" w:ascii="仿宋" w:hAnsi="仿宋" w:eastAsia="仿宋"/>
          <w:sz w:val="28"/>
          <w:szCs w:val="28"/>
        </w:rPr>
        <w:t>享有的全部债权并提供了全部合法有效的证据，无其他未申报的债权。如因我（或我公司）未申报其他债权的，我（或我公司）放弃申报和主张该债权，管理人有权据此对该债权不予确认，由此产生的经济和法律责任由我（或我公司）承担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特此承诺！</w:t>
      </w:r>
      <w:bookmarkStart w:id="0" w:name="_GoBack"/>
      <w:bookmarkEnd w:id="0"/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承诺人（盖章／签字）：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法定代表人（签字）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1F34"/>
    <w:rsid w:val="001F7BB2"/>
    <w:rsid w:val="002D57C5"/>
    <w:rsid w:val="007B7F59"/>
    <w:rsid w:val="00B917B4"/>
    <w:rsid w:val="00BE3D16"/>
    <w:rsid w:val="00C51116"/>
    <w:rsid w:val="00C91985"/>
    <w:rsid w:val="00CF1DE0"/>
    <w:rsid w:val="00DB07EB"/>
    <w:rsid w:val="00EC080F"/>
    <w:rsid w:val="00F71F34"/>
    <w:rsid w:val="2E1F3938"/>
    <w:rsid w:val="5083109D"/>
    <w:rsid w:val="55CF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F21E32-4D66-4DEE-9A6A-2CCD5ABDCE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325</Characters>
  <Lines>2</Lines>
  <Paragraphs>1</Paragraphs>
  <TotalTime>11</TotalTime>
  <ScaleCrop>false</ScaleCrop>
  <LinksUpToDate>false</LinksUpToDate>
  <CharactersWithSpaces>381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2019-08-18T14:29:00Z</dcterms:created>
  <dc:creator>Microsoft User</dc:creator>
  <cp:lastModifiedBy>ligang742694</cp:lastModifiedBy>
  <cp:lastPrinted>2019-08-20T06:39:00Z</cp:lastPrinted>
  <dcterms:modified xsi:type="dcterms:W3CDTF">2021-02-02T07:51:42Z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