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53F1" w:rsidRDefault="007C28D3">
      <w:pPr>
        <w:spacing w:afterLines="50" w:after="156"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徐州市千友通讯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</w:rPr>
        <w:t>有限公司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债权申报人送达地址确认书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119"/>
      </w:tblGrid>
      <w:tr w:rsidR="001C53F1">
        <w:trPr>
          <w:trHeight w:val="603"/>
        </w:trPr>
        <w:tc>
          <w:tcPr>
            <w:tcW w:w="1809" w:type="dxa"/>
            <w:vAlign w:val="center"/>
          </w:tcPr>
          <w:p w:rsidR="001C53F1" w:rsidRDefault="007C28D3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债权申报人</w:t>
            </w:r>
          </w:p>
        </w:tc>
        <w:tc>
          <w:tcPr>
            <w:tcW w:w="7119" w:type="dxa"/>
            <w:vAlign w:val="center"/>
          </w:tcPr>
          <w:p w:rsidR="001C53F1" w:rsidRDefault="001C53F1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1C53F1">
        <w:trPr>
          <w:trHeight w:val="765"/>
        </w:trPr>
        <w:tc>
          <w:tcPr>
            <w:tcW w:w="1809" w:type="dxa"/>
            <w:vAlign w:val="center"/>
          </w:tcPr>
          <w:p w:rsidR="001C53F1" w:rsidRDefault="007C28D3">
            <w:pPr>
              <w:spacing w:line="360" w:lineRule="auto"/>
              <w:jc w:val="lef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债权申报人联</w:t>
            </w:r>
          </w:p>
          <w:p w:rsidR="001C53F1" w:rsidRDefault="007C28D3">
            <w:pPr>
              <w:spacing w:line="360" w:lineRule="auto"/>
              <w:jc w:val="lef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系地址及方式</w:t>
            </w:r>
          </w:p>
        </w:tc>
        <w:tc>
          <w:tcPr>
            <w:tcW w:w="7119" w:type="dxa"/>
          </w:tcPr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住所地：</w:t>
            </w:r>
          </w:p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联系地址：</w:t>
            </w:r>
          </w:p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邮编：</w:t>
            </w:r>
          </w:p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联系人：</w:t>
            </w:r>
          </w:p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联系电话：</w:t>
            </w:r>
          </w:p>
          <w:p w:rsidR="001C53F1" w:rsidRDefault="007C28D3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其他联系方式：</w:t>
            </w:r>
          </w:p>
        </w:tc>
      </w:tr>
      <w:tr w:rsidR="001C53F1">
        <w:trPr>
          <w:trHeight w:val="3212"/>
        </w:trPr>
        <w:tc>
          <w:tcPr>
            <w:tcW w:w="1809" w:type="dxa"/>
            <w:vAlign w:val="center"/>
          </w:tcPr>
          <w:p w:rsidR="001C53F1" w:rsidRDefault="007C28D3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申报人声</w:t>
            </w:r>
          </w:p>
          <w:p w:rsidR="001C53F1" w:rsidRDefault="007C28D3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明和保证</w:t>
            </w:r>
          </w:p>
        </w:tc>
        <w:tc>
          <w:tcPr>
            <w:tcW w:w="7119" w:type="dxa"/>
          </w:tcPr>
          <w:p w:rsidR="001C53F1" w:rsidRDefault="001C53F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:rsidR="001C53F1" w:rsidRDefault="007C28D3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一、本公司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人保证所提供的上述信息均真实、准确，如变更上述信息，将及时书面通知管理人</w:t>
            </w:r>
            <w:r>
              <w:rPr>
                <w:rFonts w:ascii="宋体" w:eastAsia="宋体" w:hAnsi="宋体" w:cs="宋体" w:hint="eastAsia"/>
                <w:sz w:val="24"/>
              </w:rPr>
              <w:t>。</w:t>
            </w:r>
          </w:p>
          <w:p w:rsidR="001C53F1" w:rsidRDefault="007C28D3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二、因上述信息变更未及时通知管理人，本公司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人保证自愿承担由此产生的一切法律手果。</w:t>
            </w:r>
          </w:p>
          <w:p w:rsidR="001C53F1" w:rsidRDefault="007C28D3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三、管理人基于上述信息所发出的通知、文书等，自</w:t>
            </w:r>
            <w:r>
              <w:rPr>
                <w:rFonts w:ascii="宋体" w:eastAsia="宋体" w:hAnsi="宋体" w:cs="宋体" w:hint="eastAsia"/>
                <w:sz w:val="24"/>
              </w:rPr>
              <w:t>寄出</w:t>
            </w:r>
            <w:r>
              <w:rPr>
                <w:rFonts w:ascii="宋体" w:eastAsia="宋体" w:hAnsi="宋体" w:cs="宋体" w:hint="eastAsia"/>
                <w:sz w:val="24"/>
              </w:rPr>
              <w:t>之日起七日，视为送达。</w:t>
            </w:r>
          </w:p>
          <w:p w:rsidR="001C53F1" w:rsidRDefault="001C53F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:rsidR="001C53F1" w:rsidRDefault="007C28D3">
            <w:pPr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申报债权人：</w:t>
            </w:r>
            <w:r>
              <w:rPr>
                <w:rFonts w:ascii="宋体" w:eastAsia="宋体" w:hAnsi="宋体" w:cs="宋体" w:hint="eastAsia"/>
                <w:sz w:val="24"/>
                <w:u w:val="single"/>
              </w:rPr>
              <w:t xml:space="preserve">                   </w:t>
            </w:r>
          </w:p>
          <w:p w:rsidR="001C53F1" w:rsidRDefault="001C53F1">
            <w:pPr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  <w:p w:rsidR="001C53F1" w:rsidRDefault="007C28D3">
            <w:pPr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委托代理人：</w:t>
            </w:r>
            <w:r>
              <w:rPr>
                <w:rFonts w:ascii="宋体" w:eastAsia="宋体" w:hAnsi="宋体" w:cs="宋体" w:hint="eastAsia"/>
                <w:sz w:val="24"/>
                <w:u w:val="single"/>
              </w:rPr>
              <w:t xml:space="preserve">                   </w:t>
            </w:r>
          </w:p>
          <w:p w:rsidR="001C53F1" w:rsidRDefault="001C53F1">
            <w:pPr>
              <w:spacing w:line="360" w:lineRule="auto"/>
              <w:ind w:firstLineChars="1176" w:firstLine="2822"/>
              <w:rPr>
                <w:rFonts w:ascii="宋体" w:eastAsia="宋体" w:hAnsi="宋体" w:cs="宋体"/>
                <w:sz w:val="24"/>
              </w:rPr>
            </w:pPr>
          </w:p>
          <w:p w:rsidR="001C53F1" w:rsidRDefault="007C28D3">
            <w:pPr>
              <w:spacing w:line="360" w:lineRule="auto"/>
              <w:ind w:firstLineChars="1176" w:firstLine="2822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  <w:p w:rsidR="001C53F1" w:rsidRDefault="007C28D3">
            <w:pPr>
              <w:spacing w:line="360" w:lineRule="auto"/>
              <w:ind w:firstLineChars="1176" w:firstLine="2822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</w:p>
        </w:tc>
      </w:tr>
      <w:tr w:rsidR="001C53F1">
        <w:trPr>
          <w:trHeight w:val="932"/>
        </w:trPr>
        <w:tc>
          <w:tcPr>
            <w:tcW w:w="1809" w:type="dxa"/>
            <w:vAlign w:val="center"/>
          </w:tcPr>
          <w:p w:rsidR="001C53F1" w:rsidRDefault="007C28D3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</w:rPr>
              <w:t>注</w:t>
            </w:r>
          </w:p>
        </w:tc>
        <w:tc>
          <w:tcPr>
            <w:tcW w:w="7119" w:type="dxa"/>
          </w:tcPr>
          <w:p w:rsidR="001C53F1" w:rsidRDefault="001C53F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1C53F1" w:rsidRDefault="001C53F1">
      <w:pPr>
        <w:rPr>
          <w:rFonts w:ascii="宋体" w:eastAsia="宋体" w:hAnsi="宋体" w:cs="宋体"/>
        </w:rPr>
      </w:pPr>
    </w:p>
    <w:p w:rsidR="001C53F1" w:rsidRDefault="001C53F1"/>
    <w:sectPr w:rsidR="001C53F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40B31ED"/>
    <w:rsid w:val="001C53F1"/>
    <w:rsid w:val="007C28D3"/>
    <w:rsid w:val="040B31ED"/>
    <w:rsid w:val="4104740B"/>
    <w:rsid w:val="43FD510C"/>
    <w:rsid w:val="5096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8CEFDCD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2021-09-01T02:13:00Z</dcterms:created>
  <dcterms:modified xsi:type="dcterms:W3CDTF">2021-09-01T02:13:00Z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