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4B639" w14:textId="3C0AD91E" w:rsidR="005E437B" w:rsidRDefault="00170B47">
      <w:pPr>
        <w:adjustRightInd w:val="0"/>
        <w:snapToGrid w:val="0"/>
        <w:spacing w:line="480" w:lineRule="exact"/>
        <w:jc w:val="center"/>
        <w:rPr>
          <w:rFonts w:ascii="宋体" w:eastAsia="宋体" w:hAnsi="宋体" w:cs="Times New Roman (正文 CS 字体)"/>
          <w:b/>
          <w:bCs/>
          <w:sz w:val="36"/>
          <w:szCs w:val="36"/>
        </w:rPr>
      </w:pPr>
      <w:r>
        <w:rPr>
          <w:rFonts w:ascii="宋体" w:eastAsia="宋体" w:hAnsi="宋体" w:cs="Times New Roman (正文 CS 字体)" w:hint="eastAsia"/>
          <w:b/>
          <w:bCs/>
          <w:sz w:val="36"/>
          <w:szCs w:val="36"/>
        </w:rPr>
        <w:t>大连</w:t>
      </w:r>
      <w:r w:rsidR="00B864B0">
        <w:rPr>
          <w:rFonts w:ascii="宋体" w:eastAsia="宋体" w:hAnsi="宋体" w:cs="Times New Roman (正文 CS 字体)" w:hint="eastAsia"/>
          <w:b/>
          <w:bCs/>
          <w:sz w:val="36"/>
          <w:szCs w:val="36"/>
        </w:rPr>
        <w:t>商信拍卖行</w:t>
      </w:r>
      <w:r>
        <w:rPr>
          <w:rFonts w:ascii="宋体" w:eastAsia="宋体" w:hAnsi="宋体" w:cs="Times New Roman (正文 CS 字体)" w:hint="eastAsia"/>
          <w:b/>
          <w:bCs/>
          <w:sz w:val="36"/>
          <w:szCs w:val="36"/>
        </w:rPr>
        <w:t>清算财产分配通知</w:t>
      </w:r>
    </w:p>
    <w:p w14:paraId="70DF8FFE" w14:textId="77777777" w:rsidR="005E437B" w:rsidRDefault="005E437B">
      <w:pPr>
        <w:adjustRightInd w:val="0"/>
        <w:snapToGrid w:val="0"/>
        <w:rPr>
          <w:rFonts w:ascii="宋体" w:eastAsia="宋体" w:hAnsi="宋体" w:cs="Times New Roman (正文 CS 字体)"/>
          <w:sz w:val="13"/>
          <w:szCs w:val="13"/>
        </w:rPr>
      </w:pPr>
    </w:p>
    <w:p w14:paraId="4BA3FF6E" w14:textId="00A68763" w:rsidR="005E437B" w:rsidRDefault="00170B47">
      <w:pPr>
        <w:adjustRightInd w:val="0"/>
        <w:snapToGrid w:val="0"/>
        <w:spacing w:line="480" w:lineRule="exact"/>
        <w:rPr>
          <w:rFonts w:ascii="宋体" w:eastAsia="宋体" w:hAnsi="宋体" w:cs="Times New Roman (正文 CS 字体)"/>
          <w:b/>
          <w:sz w:val="28"/>
          <w:szCs w:val="28"/>
        </w:rPr>
      </w:pPr>
      <w:r>
        <w:rPr>
          <w:rFonts w:ascii="宋体" w:eastAsia="宋体" w:hAnsi="宋体" w:cs="Times New Roman (正文 CS 字体)" w:hint="eastAsia"/>
          <w:b/>
          <w:sz w:val="28"/>
          <w:szCs w:val="28"/>
        </w:rPr>
        <w:t>大连</w:t>
      </w:r>
      <w:r w:rsidR="00B864B0">
        <w:rPr>
          <w:rFonts w:ascii="宋体" w:eastAsia="宋体" w:hAnsi="宋体" w:cs="Times New Roman (正文 CS 字体)" w:hint="eastAsia"/>
          <w:b/>
          <w:sz w:val="28"/>
          <w:szCs w:val="28"/>
          <w:lang w:eastAsia="zh-Hans"/>
        </w:rPr>
        <w:t>市拍卖市场</w:t>
      </w:r>
      <w:r>
        <w:rPr>
          <w:rFonts w:ascii="宋体" w:eastAsia="宋体" w:hAnsi="宋体" w:cs="Times New Roman (正文 CS 字体)" w:hint="eastAsia"/>
          <w:b/>
          <w:sz w:val="28"/>
          <w:szCs w:val="28"/>
        </w:rPr>
        <w:t>：</w:t>
      </w:r>
    </w:p>
    <w:p w14:paraId="6D8AF80C" w14:textId="77777777" w:rsidR="005E437B" w:rsidRDefault="005E437B">
      <w:pPr>
        <w:adjustRightInd w:val="0"/>
        <w:snapToGrid w:val="0"/>
        <w:rPr>
          <w:rFonts w:ascii="宋体" w:eastAsia="宋体" w:hAnsi="宋体" w:cs="Times New Roman (正文 CS 字体)"/>
          <w:sz w:val="13"/>
          <w:szCs w:val="13"/>
        </w:rPr>
      </w:pPr>
    </w:p>
    <w:p w14:paraId="075AE371" w14:textId="4729F84C" w:rsidR="005E437B" w:rsidRDefault="00170B47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color w:val="000000"/>
          <w:sz w:val="28"/>
          <w:szCs w:val="28"/>
        </w:rPr>
      </w:pP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清算组</w:t>
      </w:r>
      <w:r>
        <w:rPr>
          <w:rFonts w:ascii="宋体" w:eastAsia="宋体" w:hAnsi="宋体" w:cs="Times New Roman (正文 CS 字体)"/>
          <w:color w:val="000000"/>
          <w:sz w:val="28"/>
          <w:szCs w:val="28"/>
        </w:rPr>
        <w:t>根据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《大连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  <w:lang w:eastAsia="zh-Hans"/>
        </w:rPr>
        <w:t>商信拍卖行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强制清算方案》拟</w:t>
      </w:r>
      <w:r>
        <w:rPr>
          <w:rFonts w:ascii="宋体" w:eastAsia="宋体" w:hAnsi="宋体" w:cs="Times New Roman (正文 CS 字体)"/>
          <w:color w:val="000000"/>
          <w:sz w:val="28"/>
          <w:szCs w:val="28"/>
        </w:rPr>
        <w:t>对清算财产实施分配，现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通知</w:t>
      </w:r>
      <w:r>
        <w:rPr>
          <w:rFonts w:ascii="宋体" w:eastAsia="宋体" w:hAnsi="宋体" w:cs="Times New Roman (正文 CS 字体)"/>
          <w:color w:val="000000"/>
          <w:sz w:val="28"/>
          <w:szCs w:val="28"/>
        </w:rPr>
        <w:t>如下：</w:t>
      </w:r>
    </w:p>
    <w:p w14:paraId="44D41BED" w14:textId="7ACF97D6" w:rsidR="005E437B" w:rsidRDefault="00280D93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color w:val="000000"/>
          <w:sz w:val="28"/>
          <w:szCs w:val="28"/>
        </w:rPr>
      </w:pP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大连商信拍卖行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清算财产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总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额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为2</w:t>
      </w:r>
      <w:r w:rsidR="00B864B0">
        <w:rPr>
          <w:rFonts w:ascii="宋体" w:eastAsia="宋体" w:hAnsi="宋体" w:cs="Times New Roman (正文 CS 字体)"/>
          <w:color w:val="000000"/>
          <w:sz w:val="28"/>
          <w:szCs w:val="28"/>
        </w:rPr>
        <w:t>8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,</w:t>
      </w:r>
      <w:r w:rsidR="00B864B0">
        <w:rPr>
          <w:rFonts w:ascii="宋体" w:eastAsia="宋体" w:hAnsi="宋体" w:cs="Times New Roman (正文 CS 字体)"/>
          <w:color w:val="000000"/>
          <w:sz w:val="28"/>
          <w:szCs w:val="28"/>
        </w:rPr>
        <w:t>664.67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元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，</w:t>
      </w:r>
      <w:r w:rsidR="00CF13EC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支付（预留）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清算费用后，余款按照</w:t>
      </w:r>
      <w:r w:rsidR="00DC61A8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你单位在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大连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  <w:lang w:eastAsia="zh-Hans"/>
        </w:rPr>
        <w:t>商信拍卖行</w:t>
      </w:r>
      <w:r w:rsidR="0069374E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的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出资比例</w:t>
      </w:r>
      <w:r w:rsidR="002255C4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（1</w:t>
      </w:r>
      <w:r w:rsidR="002255C4">
        <w:rPr>
          <w:rFonts w:ascii="宋体" w:eastAsia="宋体" w:hAnsi="宋体" w:cs="Times New Roman (正文 CS 字体)"/>
          <w:color w:val="000000"/>
          <w:sz w:val="28"/>
          <w:szCs w:val="28"/>
        </w:rPr>
        <w:t>00</w:t>
      </w:r>
      <w:r w:rsidR="002255C4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%）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分配给</w:t>
      </w:r>
      <w:r w:rsidR="00DC61A8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。</w:t>
      </w:r>
    </w:p>
    <w:p w14:paraId="18401D94" w14:textId="38F1BF0F" w:rsidR="005E437B" w:rsidRDefault="00170B47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color w:val="000000"/>
          <w:sz w:val="28"/>
          <w:szCs w:val="28"/>
        </w:rPr>
      </w:pP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清算财产实施</w:t>
      </w:r>
      <w:r w:rsidR="002255C4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一次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分配，由清算组根据</w:t>
      </w:r>
      <w:r w:rsidR="0069374E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贵司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提供的收款信息以银行转账方式支付。对于</w:t>
      </w:r>
      <w:r w:rsidR="00DC61A8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尚未支付或归还</w:t>
      </w:r>
      <w:r w:rsidR="005B71BA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大连商信拍卖行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的应收款项，清算组有权从</w:t>
      </w:r>
      <w:r w:rsidR="005B71BA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的应分配剩余财产中予以扣除。</w:t>
      </w:r>
    </w:p>
    <w:p w14:paraId="6EBB7F5E" w14:textId="7EA9CDD8" w:rsidR="005E437B" w:rsidRDefault="000C065E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color w:val="000000"/>
          <w:sz w:val="28"/>
          <w:szCs w:val="28"/>
        </w:rPr>
      </w:pP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请</w:t>
      </w:r>
      <w:r w:rsidR="005B71BA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自本通知之日起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3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日内向清算组提供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开户名称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与</w:t>
      </w:r>
      <w:r w:rsidR="005B71BA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名称一致</w:t>
      </w:r>
      <w:r w:rsidR="008B0BD3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的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收款银行账户信息，并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加盖</w:t>
      </w: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公章</w:t>
      </w:r>
      <w:r w:rsidR="000B0C9B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。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若自通知之日起满两个月未提供有效受偿账户信息的或</w:t>
      </w:r>
      <w:r w:rsidR="005B71BA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你单位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未按照分配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通知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受领财产分配额</w:t>
      </w:r>
      <w:r w:rsidR="00170B47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，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清算组</w:t>
      </w:r>
      <w:r w:rsidR="000B0C9B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将分配款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提存，</w:t>
      </w:r>
      <w:r w:rsidR="000B0C9B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相关</w:t>
      </w:r>
      <w:r w:rsidR="00170B47">
        <w:rPr>
          <w:rFonts w:ascii="宋体" w:eastAsia="宋体" w:hAnsi="宋体" w:cs="Times New Roman (正文 CS 字体)"/>
          <w:color w:val="000000"/>
          <w:sz w:val="28"/>
          <w:szCs w:val="28"/>
        </w:rPr>
        <w:t>费用由受偿主体承担。</w:t>
      </w:r>
    </w:p>
    <w:p w14:paraId="2A1239BA" w14:textId="77777777" w:rsidR="005D4240" w:rsidRDefault="005D4240" w:rsidP="005D4240">
      <w:pPr>
        <w:adjustRightInd w:val="0"/>
        <w:snapToGrid w:val="0"/>
        <w:rPr>
          <w:rFonts w:ascii="宋体" w:eastAsia="宋体" w:hAnsi="宋体" w:cs="Times New Roman (正文 CS 字体)"/>
          <w:sz w:val="13"/>
          <w:szCs w:val="13"/>
        </w:rPr>
      </w:pPr>
    </w:p>
    <w:p w14:paraId="183D62B9" w14:textId="77777777" w:rsidR="005D4240" w:rsidRDefault="005D4240" w:rsidP="005D4240">
      <w:pPr>
        <w:adjustRightInd w:val="0"/>
        <w:snapToGrid w:val="0"/>
        <w:rPr>
          <w:rFonts w:ascii="宋体" w:eastAsia="宋体" w:hAnsi="宋体" w:cs="Times New Roman (正文 CS 字体)"/>
          <w:sz w:val="13"/>
          <w:szCs w:val="13"/>
        </w:rPr>
      </w:pPr>
    </w:p>
    <w:p w14:paraId="060117FF" w14:textId="77777777" w:rsidR="005E437B" w:rsidRDefault="00170B47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>
        <w:rPr>
          <w:rFonts w:ascii="宋体" w:eastAsia="宋体" w:hAnsi="宋体" w:cs="Times New Roman (正文 CS 字体)" w:hint="eastAsia"/>
          <w:sz w:val="28"/>
          <w:szCs w:val="28"/>
        </w:rPr>
        <w:t>特此通知。</w:t>
      </w:r>
    </w:p>
    <w:p w14:paraId="73023B5E" w14:textId="77777777" w:rsidR="005E437B" w:rsidRDefault="005E437B">
      <w:pPr>
        <w:adjustRightInd w:val="0"/>
        <w:snapToGrid w:val="0"/>
        <w:spacing w:line="480" w:lineRule="exact"/>
        <w:ind w:firstLineChars="200" w:firstLine="560"/>
        <w:jc w:val="right"/>
        <w:rPr>
          <w:rFonts w:ascii="宋体" w:eastAsia="宋体" w:hAnsi="宋体" w:cs="Times New Roman (正文 CS 字体)"/>
          <w:sz w:val="28"/>
          <w:szCs w:val="28"/>
        </w:rPr>
      </w:pPr>
    </w:p>
    <w:p w14:paraId="37AC8C05" w14:textId="77777777" w:rsidR="005E437B" w:rsidRDefault="005E437B">
      <w:pPr>
        <w:adjustRightInd w:val="0"/>
        <w:snapToGrid w:val="0"/>
        <w:spacing w:line="480" w:lineRule="exact"/>
        <w:ind w:firstLineChars="200" w:firstLine="560"/>
        <w:jc w:val="right"/>
        <w:rPr>
          <w:rFonts w:ascii="宋体" w:eastAsia="宋体" w:hAnsi="宋体" w:cs="Times New Roman (正文 CS 字体)"/>
          <w:sz w:val="28"/>
          <w:szCs w:val="28"/>
        </w:rPr>
      </w:pPr>
    </w:p>
    <w:p w14:paraId="718473DB" w14:textId="77777777" w:rsidR="005E437B" w:rsidRDefault="005E437B">
      <w:pPr>
        <w:adjustRightInd w:val="0"/>
        <w:snapToGrid w:val="0"/>
        <w:spacing w:line="480" w:lineRule="exact"/>
        <w:ind w:firstLineChars="200" w:firstLine="560"/>
        <w:jc w:val="right"/>
        <w:rPr>
          <w:rFonts w:ascii="宋体" w:eastAsia="宋体" w:hAnsi="宋体" w:cs="Times New Roman (正文 CS 字体)"/>
          <w:sz w:val="28"/>
          <w:szCs w:val="28"/>
        </w:rPr>
      </w:pPr>
    </w:p>
    <w:p w14:paraId="015D82D0" w14:textId="395914D9" w:rsidR="005E437B" w:rsidRDefault="00170B47">
      <w:pPr>
        <w:adjustRightInd w:val="0"/>
        <w:snapToGrid w:val="0"/>
        <w:spacing w:line="480" w:lineRule="exact"/>
        <w:ind w:firstLineChars="200" w:firstLine="560"/>
        <w:jc w:val="right"/>
        <w:rPr>
          <w:rFonts w:ascii="宋体" w:eastAsia="宋体" w:hAnsi="宋体" w:cs="Times New Roman (正文 CS 字体)"/>
          <w:sz w:val="28"/>
          <w:szCs w:val="28"/>
        </w:rPr>
      </w:pPr>
      <w:r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大连</w:t>
      </w:r>
      <w:r w:rsidR="00B864B0">
        <w:rPr>
          <w:rFonts w:ascii="宋体" w:eastAsia="宋体" w:hAnsi="宋体" w:cs="Times New Roman (正文 CS 字体)" w:hint="eastAsia"/>
          <w:color w:val="000000"/>
          <w:sz w:val="28"/>
          <w:szCs w:val="28"/>
        </w:rPr>
        <w:t>商信拍卖行</w:t>
      </w:r>
      <w:r>
        <w:rPr>
          <w:rFonts w:ascii="宋体" w:eastAsia="宋体" w:hAnsi="宋体" w:cs="Times New Roman (正文 CS 字体)" w:hint="eastAsia"/>
          <w:sz w:val="28"/>
          <w:szCs w:val="28"/>
        </w:rPr>
        <w:t>清算组</w:t>
      </w:r>
    </w:p>
    <w:p w14:paraId="7B70088D" w14:textId="2B4B5D8B" w:rsidR="005E437B" w:rsidRDefault="00B864B0">
      <w:pPr>
        <w:adjustRightInd w:val="0"/>
        <w:snapToGrid w:val="0"/>
        <w:spacing w:line="480" w:lineRule="exact"/>
        <w:ind w:firstLineChars="200" w:firstLine="560"/>
        <w:jc w:val="right"/>
        <w:rPr>
          <w:rFonts w:ascii="宋体" w:eastAsia="宋体" w:hAnsi="宋体" w:cs="Times New Roman (正文 CS 字体)"/>
          <w:sz w:val="28"/>
          <w:szCs w:val="28"/>
          <w:lang w:eastAsia="zh-Hans"/>
        </w:rPr>
      </w:pPr>
      <w:r>
        <w:rPr>
          <w:rFonts w:ascii="宋体" w:eastAsia="宋体" w:hAnsi="宋体" w:cs="Times New Roman (正文 CS 字体)" w:hint="eastAsia"/>
          <w:sz w:val="28"/>
          <w:szCs w:val="28"/>
        </w:rPr>
        <w:t>二〇二二</w:t>
      </w:r>
      <w:r w:rsidR="00170B47">
        <w:rPr>
          <w:rFonts w:ascii="宋体" w:eastAsia="宋体" w:hAnsi="宋体" w:cs="Times New Roman (正文 CS 字体)" w:hint="eastAsia"/>
          <w:sz w:val="28"/>
          <w:szCs w:val="28"/>
          <w:lang w:eastAsia="zh-Hans"/>
        </w:rPr>
        <w:t>年</w:t>
      </w:r>
      <w:r w:rsidR="00733814">
        <w:rPr>
          <w:rFonts w:ascii="宋体" w:eastAsia="宋体" w:hAnsi="宋体" w:cs="Times New Roman (正文 CS 字体)" w:hint="eastAsia"/>
          <w:sz w:val="28"/>
          <w:szCs w:val="28"/>
          <w:lang w:eastAsia="zh-Hans"/>
        </w:rPr>
        <w:t>二</w:t>
      </w:r>
      <w:r w:rsidR="00170B47">
        <w:rPr>
          <w:rFonts w:ascii="宋体" w:eastAsia="宋体" w:hAnsi="宋体" w:cs="Times New Roman (正文 CS 字体)" w:hint="eastAsia"/>
          <w:sz w:val="28"/>
          <w:szCs w:val="28"/>
          <w:lang w:eastAsia="zh-Hans"/>
        </w:rPr>
        <w:t>月</w:t>
      </w:r>
      <w:bookmarkStart w:id="0" w:name="_GoBack"/>
      <w:bookmarkEnd w:id="0"/>
      <w:r w:rsidR="00A32037">
        <w:rPr>
          <w:rFonts w:ascii="宋体" w:eastAsia="宋体" w:hAnsi="宋体" w:cs="Times New Roman (正文 CS 字体)" w:hint="eastAsia"/>
          <w:sz w:val="28"/>
          <w:szCs w:val="28"/>
        </w:rPr>
        <w:t>七</w:t>
      </w:r>
      <w:r w:rsidR="00170B47">
        <w:rPr>
          <w:rFonts w:ascii="宋体" w:eastAsia="宋体" w:hAnsi="宋体" w:cs="Times New Roman (正文 CS 字体)" w:hint="eastAsia"/>
          <w:sz w:val="28"/>
          <w:szCs w:val="28"/>
          <w:lang w:eastAsia="zh-Hans"/>
        </w:rPr>
        <w:t>日</w:t>
      </w:r>
    </w:p>
    <w:p w14:paraId="140502C3" w14:textId="77777777" w:rsidR="005E437B" w:rsidRDefault="005E437B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</w:p>
    <w:p w14:paraId="1F47A352" w14:textId="77777777" w:rsidR="005E437B" w:rsidRDefault="005E437B">
      <w:pPr>
        <w:adjustRightInd w:val="0"/>
        <w:snapToGrid w:val="0"/>
        <w:spacing w:line="480" w:lineRule="exact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</w:p>
    <w:sectPr w:rsidR="005E437B">
      <w:pgSz w:w="11906" w:h="16838"/>
      <w:pgMar w:top="1440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6121E" w14:textId="77777777" w:rsidR="00C40496" w:rsidRDefault="00C40496" w:rsidP="0069374E">
      <w:r>
        <w:separator/>
      </w:r>
    </w:p>
  </w:endnote>
  <w:endnote w:type="continuationSeparator" w:id="0">
    <w:p w14:paraId="260B83C4" w14:textId="77777777" w:rsidR="00C40496" w:rsidRDefault="00C40496" w:rsidP="00693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54AFA9" w14:textId="77777777" w:rsidR="00C40496" w:rsidRDefault="00C40496" w:rsidP="0069374E">
      <w:r>
        <w:separator/>
      </w:r>
    </w:p>
  </w:footnote>
  <w:footnote w:type="continuationSeparator" w:id="0">
    <w:p w14:paraId="286A937F" w14:textId="77777777" w:rsidR="00C40496" w:rsidRDefault="00C40496" w:rsidP="00693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D9A"/>
    <w:rsid w:val="000362D8"/>
    <w:rsid w:val="000B0C9B"/>
    <w:rsid w:val="000C065E"/>
    <w:rsid w:val="00135746"/>
    <w:rsid w:val="00154780"/>
    <w:rsid w:val="001617B3"/>
    <w:rsid w:val="00170B47"/>
    <w:rsid w:val="001F42FA"/>
    <w:rsid w:val="002255C4"/>
    <w:rsid w:val="00237264"/>
    <w:rsid w:val="00280D93"/>
    <w:rsid w:val="00287CE5"/>
    <w:rsid w:val="002B4DC7"/>
    <w:rsid w:val="002D61EF"/>
    <w:rsid w:val="0035324C"/>
    <w:rsid w:val="003603BF"/>
    <w:rsid w:val="00384142"/>
    <w:rsid w:val="00486EEA"/>
    <w:rsid w:val="00491D9A"/>
    <w:rsid w:val="004B3E2A"/>
    <w:rsid w:val="004B6D2F"/>
    <w:rsid w:val="00504836"/>
    <w:rsid w:val="00515DEC"/>
    <w:rsid w:val="00541E3E"/>
    <w:rsid w:val="005545D2"/>
    <w:rsid w:val="00574181"/>
    <w:rsid w:val="00591E3A"/>
    <w:rsid w:val="005A0B65"/>
    <w:rsid w:val="005B2834"/>
    <w:rsid w:val="005B71BA"/>
    <w:rsid w:val="005D4240"/>
    <w:rsid w:val="005E437B"/>
    <w:rsid w:val="00616069"/>
    <w:rsid w:val="00616819"/>
    <w:rsid w:val="00632BD6"/>
    <w:rsid w:val="006812CB"/>
    <w:rsid w:val="0069374E"/>
    <w:rsid w:val="00693FB9"/>
    <w:rsid w:val="006E6B2C"/>
    <w:rsid w:val="00733814"/>
    <w:rsid w:val="00793062"/>
    <w:rsid w:val="007B109D"/>
    <w:rsid w:val="007C42A4"/>
    <w:rsid w:val="00807D4C"/>
    <w:rsid w:val="00866DAC"/>
    <w:rsid w:val="008B0BD3"/>
    <w:rsid w:val="008F2396"/>
    <w:rsid w:val="00904427"/>
    <w:rsid w:val="009727EF"/>
    <w:rsid w:val="00991136"/>
    <w:rsid w:val="009936BB"/>
    <w:rsid w:val="009D2B61"/>
    <w:rsid w:val="00A03972"/>
    <w:rsid w:val="00A17A82"/>
    <w:rsid w:val="00A32037"/>
    <w:rsid w:val="00A45184"/>
    <w:rsid w:val="00A76823"/>
    <w:rsid w:val="00A81B05"/>
    <w:rsid w:val="00B64AC9"/>
    <w:rsid w:val="00B864B0"/>
    <w:rsid w:val="00BA39EA"/>
    <w:rsid w:val="00BF1D64"/>
    <w:rsid w:val="00BF4D92"/>
    <w:rsid w:val="00BF699A"/>
    <w:rsid w:val="00C25747"/>
    <w:rsid w:val="00C40496"/>
    <w:rsid w:val="00C85620"/>
    <w:rsid w:val="00CA384C"/>
    <w:rsid w:val="00CF13EC"/>
    <w:rsid w:val="00D15CAB"/>
    <w:rsid w:val="00D50ABE"/>
    <w:rsid w:val="00D70202"/>
    <w:rsid w:val="00D75CC4"/>
    <w:rsid w:val="00D76811"/>
    <w:rsid w:val="00DC61A8"/>
    <w:rsid w:val="00DF1AF3"/>
    <w:rsid w:val="00E00D3D"/>
    <w:rsid w:val="00E95AE7"/>
    <w:rsid w:val="00F36B94"/>
    <w:rsid w:val="00F45001"/>
    <w:rsid w:val="00F77799"/>
    <w:rsid w:val="00FA73FB"/>
    <w:rsid w:val="00FB1282"/>
    <w:rsid w:val="00FC13BF"/>
    <w:rsid w:val="00FC3DA8"/>
    <w:rsid w:val="00FC684C"/>
    <w:rsid w:val="00FE2ACD"/>
    <w:rsid w:val="00FE36A1"/>
    <w:rsid w:val="00FE6305"/>
    <w:rsid w:val="7EBFE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88D68"/>
  <w15:docId w15:val="{984DAF80-69BE-4A2E-A08F-55B50C507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3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74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3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374E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C61A8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C61A8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8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tingting</dc:creator>
  <cp:lastModifiedBy>LF</cp:lastModifiedBy>
  <cp:revision>5</cp:revision>
  <dcterms:created xsi:type="dcterms:W3CDTF">2022-01-23T02:02:00Z</dcterms:created>
  <dcterms:modified xsi:type="dcterms:W3CDTF">2022-02-07T03:29:00Z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2052-3.9.4.6398</vt:lpwstr>
  </property>
</Properties>
</file>