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D3E8C24" w14:textId="77777777" w:rsidR="005279F5" w:rsidRDefault="00AA159B">
      <w:pPr>
        <w:jc w:val="center"/>
        <w:rPr>
          <w:rFonts w:ascii="STZhongsong" w:eastAsia="STZhongsong" w:hAnsi="STZhongsong" w:cs="STZhongsong"/>
          <w:b/>
          <w:sz w:val="32"/>
          <w:szCs w:val="32"/>
        </w:rPr>
      </w:pPr>
      <w:r>
        <w:rPr>
          <w:rFonts w:ascii="STZhongsong" w:eastAsia="STZhongsong" w:hAnsi="STZhongsong" w:cs="STZhongsong" w:hint="eastAsia"/>
          <w:b/>
          <w:sz w:val="32"/>
          <w:szCs w:val="32"/>
        </w:rPr>
        <w:t>重整投资意向书</w:t>
      </w:r>
    </w:p>
    <w:p w14:paraId="139321AA" w14:textId="77777777" w:rsidR="005279F5" w:rsidRDefault="005279F5">
      <w:pPr>
        <w:rPr>
          <w:rFonts w:ascii="仿宋" w:eastAsia="仿宋" w:hAnsi="仿宋" w:cs="仿宋"/>
          <w:sz w:val="28"/>
          <w:szCs w:val="28"/>
        </w:rPr>
      </w:pPr>
    </w:p>
    <w:p w14:paraId="0E7F2F7B" w14:textId="77777777" w:rsidR="005279F5" w:rsidRDefault="00AA159B">
      <w:pPr>
        <w:spacing w:beforeLines="50" w:before="156" w:afterLines="50" w:after="156" w:line="520" w:lineRule="exact"/>
        <w:rPr>
          <w:rFonts w:ascii="仿宋" w:eastAsia="仿宋" w:hAnsi="仿宋" w:cs="仿宋"/>
          <w:b/>
          <w:bCs/>
          <w:sz w:val="28"/>
          <w:szCs w:val="28"/>
        </w:rPr>
      </w:pPr>
      <w:r>
        <w:rPr>
          <w:rFonts w:ascii="仿宋" w:eastAsia="仿宋" w:hAnsi="仿宋" w:cs="仿宋" w:hint="eastAsia"/>
          <w:b/>
          <w:bCs/>
          <w:sz w:val="28"/>
          <w:szCs w:val="28"/>
        </w:rPr>
        <w:t>广州富大房地产开发有限公司管理人：</w:t>
      </w:r>
    </w:p>
    <w:p w14:paraId="404D486B" w14:textId="77777777" w:rsidR="005279F5" w:rsidRDefault="00AA159B">
      <w:pPr>
        <w:spacing w:beforeLines="50" w:before="156" w:afterLines="50" w:after="156" w:line="52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根据贵方发布的《广州富大房地产开发有限公司重整案公开招募重整投资人公告》要求，我方决定预报名参与广州富大房地产开发有限公司重整案（下称“富大房地产公司”）重整投资人的遴选。我方无数额较大到期未清偿债务、无重大违法行为、未列入失信被执行人、最近三年无欠税情况。请贵方登记我方的报名信息，并根据我司的书面申请向我司提供富大房地产公司的相关信息，便于我司判断投资风险，确定投资方案。</w:t>
      </w:r>
    </w:p>
    <w:p w14:paraId="6FDFF654" w14:textId="77777777" w:rsidR="005279F5" w:rsidRDefault="00AA159B">
      <w:pPr>
        <w:spacing w:beforeLines="50" w:before="156" w:afterLines="50" w:after="156" w:line="520" w:lineRule="exact"/>
        <w:ind w:firstLineChars="150" w:firstLine="420"/>
        <w:rPr>
          <w:rFonts w:ascii="仿宋" w:eastAsia="仿宋" w:hAnsi="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贵方提供予我方的与富大房地产公司重整案件相关的口头或书面的信息，包括案件进程及富大房地产公司的商业、技术、科学、经营、管理、</w:t>
      </w:r>
      <w:r>
        <w:rPr>
          <w:rFonts w:ascii="仿宋" w:eastAsia="仿宋" w:hAnsi="仿宋" w:cs="仿宋" w:hint="eastAsia"/>
          <w:sz w:val="28"/>
          <w:szCs w:val="28"/>
        </w:rPr>
        <w:t>财务、市场、业务、知识产权或其他方面的敏感信息，我方将采取一切合理和必要的措施以保守秘密。我方违反</w:t>
      </w:r>
      <w:r>
        <w:rPr>
          <w:rFonts w:ascii="仿宋" w:eastAsia="仿宋" w:hAnsi="仿宋" w:hint="eastAsia"/>
          <w:sz w:val="28"/>
          <w:szCs w:val="28"/>
        </w:rPr>
        <w:t>相应保密义务给贵方造成损失时，我方将承担相应的赔偿责任。</w:t>
      </w:r>
    </w:p>
    <w:p w14:paraId="7DF9DCF6" w14:textId="77777777" w:rsidR="005279F5" w:rsidRDefault="00AA159B">
      <w:pPr>
        <w:spacing w:beforeLines="50" w:before="156" w:afterLines="50" w:after="156" w:line="520" w:lineRule="exact"/>
        <w:ind w:firstLineChars="200" w:firstLine="560"/>
        <w:rPr>
          <w:rFonts w:ascii="仿宋" w:eastAsia="仿宋" w:hAnsi="仿宋" w:cs="仿宋"/>
          <w:sz w:val="28"/>
          <w:szCs w:val="28"/>
        </w:rPr>
      </w:pPr>
      <w:r>
        <w:rPr>
          <w:rFonts w:ascii="仿宋" w:eastAsia="仿宋" w:hAnsi="仿宋" w:cs="仿宋" w:hint="eastAsia"/>
          <w:sz w:val="28"/>
          <w:szCs w:val="28"/>
        </w:rPr>
        <w:t>我方</w:t>
      </w:r>
      <w:r>
        <w:rPr>
          <w:rFonts w:ascii="仿宋" w:eastAsia="仿宋" w:hAnsi="仿宋" w:hint="eastAsia"/>
          <w:sz w:val="28"/>
          <w:szCs w:val="28"/>
        </w:rPr>
        <w:t>在了解</w:t>
      </w:r>
      <w:r>
        <w:rPr>
          <w:rFonts w:ascii="仿宋" w:eastAsia="仿宋" w:hAnsi="仿宋" w:cs="仿宋" w:hint="eastAsia"/>
          <w:sz w:val="28"/>
          <w:szCs w:val="28"/>
        </w:rPr>
        <w:t>富大房地产公司</w:t>
      </w:r>
      <w:proofErr w:type="gramStart"/>
      <w:r>
        <w:rPr>
          <w:rFonts w:ascii="仿宋" w:eastAsia="仿宋" w:hAnsi="仿宋" w:cs="仿宋" w:hint="eastAsia"/>
          <w:sz w:val="28"/>
          <w:szCs w:val="28"/>
        </w:rPr>
        <w:t>重整案</w:t>
      </w:r>
      <w:proofErr w:type="gramEnd"/>
      <w:r>
        <w:rPr>
          <w:rFonts w:ascii="仿宋" w:eastAsia="仿宋" w:hAnsi="仿宋" w:cs="仿宋" w:hint="eastAsia"/>
          <w:sz w:val="28"/>
          <w:szCs w:val="28"/>
        </w:rPr>
        <w:t>的相关情况后，</w:t>
      </w:r>
      <w:r>
        <w:rPr>
          <w:rFonts w:ascii="仿宋" w:eastAsia="仿宋" w:hAnsi="仿宋" w:hint="eastAsia"/>
          <w:sz w:val="28"/>
          <w:szCs w:val="28"/>
        </w:rPr>
        <w:t>如决定继续参与重整投资人的遴选，将根据贵方通知及要求，按期向贵方提交参与重整投资人遴选的全部文件，并及时缴纳保证金，否则视为</w:t>
      </w:r>
      <w:r>
        <w:rPr>
          <w:rFonts w:ascii="仿宋" w:eastAsia="仿宋" w:hAnsi="仿宋" w:cs="仿宋" w:hint="eastAsia"/>
          <w:sz w:val="28"/>
          <w:szCs w:val="28"/>
        </w:rPr>
        <w:t>我方</w:t>
      </w:r>
      <w:r>
        <w:rPr>
          <w:rFonts w:ascii="仿宋" w:eastAsia="仿宋" w:hAnsi="仿宋" w:hint="eastAsia"/>
          <w:sz w:val="28"/>
          <w:szCs w:val="28"/>
        </w:rPr>
        <w:t>放弃参与重整投资人遴选。</w:t>
      </w:r>
    </w:p>
    <w:p w14:paraId="759ED1A9" w14:textId="77777777" w:rsidR="005279F5" w:rsidRDefault="00AA159B">
      <w:pPr>
        <w:spacing w:beforeLines="50" w:before="156" w:afterLines="50" w:after="156" w:line="520" w:lineRule="exact"/>
        <w:ind w:firstLineChars="850" w:firstLine="2380"/>
        <w:rPr>
          <w:rFonts w:ascii="仿宋" w:eastAsia="仿宋" w:hAnsi="仿宋" w:cs="仿宋"/>
          <w:sz w:val="28"/>
          <w:szCs w:val="28"/>
        </w:rPr>
      </w:pPr>
      <w:r>
        <w:rPr>
          <w:rFonts w:ascii="仿宋" w:eastAsia="仿宋" w:hAnsi="仿宋" w:cs="仿宋" w:hint="eastAsia"/>
          <w:sz w:val="28"/>
          <w:szCs w:val="28"/>
        </w:rPr>
        <w:t>参选人（盖章）：</w:t>
      </w:r>
    </w:p>
    <w:p w14:paraId="68DE29D1" w14:textId="77777777" w:rsidR="005279F5" w:rsidRDefault="00AA159B">
      <w:pPr>
        <w:spacing w:beforeLines="50" w:before="156" w:afterLines="50" w:after="156" w:line="520" w:lineRule="exact"/>
        <w:ind w:firstLineChars="850" w:firstLine="2380"/>
        <w:rPr>
          <w:rFonts w:ascii="仿宋" w:eastAsia="仿宋" w:hAnsi="仿宋" w:cs="仿宋"/>
          <w:sz w:val="28"/>
          <w:szCs w:val="28"/>
        </w:rPr>
      </w:pPr>
      <w:r>
        <w:rPr>
          <w:rFonts w:ascii="仿宋" w:eastAsia="仿宋" w:hAnsi="仿宋" w:cs="仿宋" w:hint="eastAsia"/>
          <w:sz w:val="28"/>
          <w:szCs w:val="28"/>
        </w:rPr>
        <w:t>法定代表人（签字）：</w:t>
      </w:r>
    </w:p>
    <w:p w14:paraId="2DF726A5" w14:textId="77777777" w:rsidR="005279F5" w:rsidRDefault="00AA159B">
      <w:pPr>
        <w:widowControl/>
        <w:jc w:val="righ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p w14:paraId="7D925B1C" w14:textId="77777777" w:rsidR="005279F5" w:rsidRDefault="005279F5">
      <w:pPr>
        <w:widowControl/>
        <w:jc w:val="right"/>
        <w:rPr>
          <w:rFonts w:ascii="仿宋" w:eastAsia="仿宋" w:hAnsi="仿宋" w:cs="仿宋"/>
          <w:sz w:val="28"/>
          <w:szCs w:val="28"/>
        </w:rPr>
      </w:pPr>
    </w:p>
    <w:sectPr w:rsidR="005279F5">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4C1D3" w14:textId="77777777" w:rsidR="00AA159B" w:rsidRDefault="00AA159B">
      <w:r>
        <w:separator/>
      </w:r>
    </w:p>
  </w:endnote>
  <w:endnote w:type="continuationSeparator" w:id="0">
    <w:p w14:paraId="6074972D" w14:textId="77777777" w:rsidR="00AA159B" w:rsidRDefault="00AA1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TZhongsong">
    <w:altName w:val="STZhongsong"/>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3527202"/>
    </w:sdtPr>
    <w:sdtEndPr/>
    <w:sdtContent>
      <w:p w14:paraId="7CBFB9A9" w14:textId="77777777" w:rsidR="005279F5" w:rsidRDefault="00AA159B">
        <w:pPr>
          <w:pStyle w:val="a7"/>
          <w:jc w:val="center"/>
        </w:pPr>
        <w:r>
          <w:fldChar w:fldCharType="begin"/>
        </w:r>
        <w:r>
          <w:instrText xml:space="preserve"> PAGE   \* MERGEFORMAT </w:instrText>
        </w:r>
        <w:r>
          <w:fldChar w:fldCharType="separate"/>
        </w:r>
        <w:r>
          <w:rPr>
            <w:lang w:val="zh-CN"/>
          </w:rPr>
          <w:t>1</w:t>
        </w:r>
        <w:r>
          <w:rPr>
            <w:lang w:val="zh-CN"/>
          </w:rPr>
          <w:t>3</w:t>
        </w:r>
        <w:r>
          <w:rPr>
            <w:lang w:val="zh-CN"/>
          </w:rPr>
          <w:fldChar w:fldCharType="end"/>
        </w:r>
      </w:p>
    </w:sdtContent>
  </w:sdt>
  <w:p w14:paraId="62427783" w14:textId="77777777" w:rsidR="005279F5" w:rsidRDefault="005279F5">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A80D2" w14:textId="77777777" w:rsidR="00AA159B" w:rsidRDefault="00AA159B">
      <w:r>
        <w:separator/>
      </w:r>
    </w:p>
  </w:footnote>
  <w:footnote w:type="continuationSeparator" w:id="0">
    <w:p w14:paraId="3C0D7433" w14:textId="77777777" w:rsidR="00AA159B" w:rsidRDefault="00AA15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BF1D7" w14:textId="77777777" w:rsidR="005279F5" w:rsidRDefault="005279F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077067"/>
    <w:multiLevelType w:val="singleLevel"/>
    <w:tmpl w:val="57077067"/>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611"/>
    <w:rsid w:val="00021AE6"/>
    <w:rsid w:val="00026A83"/>
    <w:rsid w:val="00032C35"/>
    <w:rsid w:val="00041869"/>
    <w:rsid w:val="00053F2B"/>
    <w:rsid w:val="00055830"/>
    <w:rsid w:val="0005641A"/>
    <w:rsid w:val="000659FA"/>
    <w:rsid w:val="00086878"/>
    <w:rsid w:val="000B5AFC"/>
    <w:rsid w:val="000B5EF6"/>
    <w:rsid w:val="000B7ADA"/>
    <w:rsid w:val="000D69E7"/>
    <w:rsid w:val="000F2C05"/>
    <w:rsid w:val="000F4D02"/>
    <w:rsid w:val="00113060"/>
    <w:rsid w:val="001136D0"/>
    <w:rsid w:val="00114ABF"/>
    <w:rsid w:val="001336CB"/>
    <w:rsid w:val="00133D7C"/>
    <w:rsid w:val="0013510A"/>
    <w:rsid w:val="00144E94"/>
    <w:rsid w:val="00151786"/>
    <w:rsid w:val="001535B9"/>
    <w:rsid w:val="001559C4"/>
    <w:rsid w:val="001676B1"/>
    <w:rsid w:val="00195F2B"/>
    <w:rsid w:val="001B047F"/>
    <w:rsid w:val="001B2574"/>
    <w:rsid w:val="001C1B73"/>
    <w:rsid w:val="001C6DA1"/>
    <w:rsid w:val="001D297E"/>
    <w:rsid w:val="001E4F73"/>
    <w:rsid w:val="001E7EA6"/>
    <w:rsid w:val="001F34B9"/>
    <w:rsid w:val="001F488E"/>
    <w:rsid w:val="001F5C2D"/>
    <w:rsid w:val="00204060"/>
    <w:rsid w:val="00206702"/>
    <w:rsid w:val="00216792"/>
    <w:rsid w:val="002176EC"/>
    <w:rsid w:val="002213F1"/>
    <w:rsid w:val="00223B59"/>
    <w:rsid w:val="00223B98"/>
    <w:rsid w:val="002528CA"/>
    <w:rsid w:val="00254E83"/>
    <w:rsid w:val="00255876"/>
    <w:rsid w:val="00274891"/>
    <w:rsid w:val="002877B9"/>
    <w:rsid w:val="00290042"/>
    <w:rsid w:val="00297B21"/>
    <w:rsid w:val="002A1CE6"/>
    <w:rsid w:val="002C1BAB"/>
    <w:rsid w:val="002C2EB8"/>
    <w:rsid w:val="002D3712"/>
    <w:rsid w:val="002D7699"/>
    <w:rsid w:val="002E0C8A"/>
    <w:rsid w:val="002E0E67"/>
    <w:rsid w:val="002E1F42"/>
    <w:rsid w:val="002E2FA6"/>
    <w:rsid w:val="002F46AE"/>
    <w:rsid w:val="002F4DEF"/>
    <w:rsid w:val="00301DAA"/>
    <w:rsid w:val="00314212"/>
    <w:rsid w:val="00316251"/>
    <w:rsid w:val="003441C0"/>
    <w:rsid w:val="003542E9"/>
    <w:rsid w:val="00360756"/>
    <w:rsid w:val="00365111"/>
    <w:rsid w:val="0037148E"/>
    <w:rsid w:val="003777A5"/>
    <w:rsid w:val="003B2FE0"/>
    <w:rsid w:val="003B7E6B"/>
    <w:rsid w:val="003C0585"/>
    <w:rsid w:val="003D7BE2"/>
    <w:rsid w:val="003E03E5"/>
    <w:rsid w:val="003E44BA"/>
    <w:rsid w:val="003F0846"/>
    <w:rsid w:val="003F232B"/>
    <w:rsid w:val="003F44F9"/>
    <w:rsid w:val="003F4644"/>
    <w:rsid w:val="004063C5"/>
    <w:rsid w:val="00407A73"/>
    <w:rsid w:val="004203D7"/>
    <w:rsid w:val="004209F8"/>
    <w:rsid w:val="00432B29"/>
    <w:rsid w:val="00450C92"/>
    <w:rsid w:val="0045253F"/>
    <w:rsid w:val="004608A7"/>
    <w:rsid w:val="00465D9B"/>
    <w:rsid w:val="00470BBB"/>
    <w:rsid w:val="00475137"/>
    <w:rsid w:val="004836BE"/>
    <w:rsid w:val="00485C2E"/>
    <w:rsid w:val="0049274D"/>
    <w:rsid w:val="00492C9D"/>
    <w:rsid w:val="00495D2A"/>
    <w:rsid w:val="004960B9"/>
    <w:rsid w:val="004978B3"/>
    <w:rsid w:val="004A3477"/>
    <w:rsid w:val="004A3C5A"/>
    <w:rsid w:val="004B2139"/>
    <w:rsid w:val="004B217B"/>
    <w:rsid w:val="004B5B4C"/>
    <w:rsid w:val="004C18D8"/>
    <w:rsid w:val="00501879"/>
    <w:rsid w:val="00516132"/>
    <w:rsid w:val="0052053B"/>
    <w:rsid w:val="005279F5"/>
    <w:rsid w:val="00535053"/>
    <w:rsid w:val="00541960"/>
    <w:rsid w:val="00541DBF"/>
    <w:rsid w:val="00550A09"/>
    <w:rsid w:val="00556CD7"/>
    <w:rsid w:val="00560181"/>
    <w:rsid w:val="00565C97"/>
    <w:rsid w:val="00566CBB"/>
    <w:rsid w:val="005724BA"/>
    <w:rsid w:val="00580931"/>
    <w:rsid w:val="00582A10"/>
    <w:rsid w:val="00592DC8"/>
    <w:rsid w:val="00593C0C"/>
    <w:rsid w:val="005A548D"/>
    <w:rsid w:val="005A54FF"/>
    <w:rsid w:val="005B239B"/>
    <w:rsid w:val="005C05B0"/>
    <w:rsid w:val="005C35F5"/>
    <w:rsid w:val="005D0DA3"/>
    <w:rsid w:val="005E5C25"/>
    <w:rsid w:val="00603BDD"/>
    <w:rsid w:val="0063035A"/>
    <w:rsid w:val="00660BF9"/>
    <w:rsid w:val="00670B40"/>
    <w:rsid w:val="0067330C"/>
    <w:rsid w:val="006818E6"/>
    <w:rsid w:val="006979D2"/>
    <w:rsid w:val="00697CA9"/>
    <w:rsid w:val="006B6283"/>
    <w:rsid w:val="006C1F80"/>
    <w:rsid w:val="006C34F4"/>
    <w:rsid w:val="006C6BC1"/>
    <w:rsid w:val="00712167"/>
    <w:rsid w:val="00713BE5"/>
    <w:rsid w:val="007142D8"/>
    <w:rsid w:val="00716F51"/>
    <w:rsid w:val="007225E4"/>
    <w:rsid w:val="00724442"/>
    <w:rsid w:val="00732D78"/>
    <w:rsid w:val="007552A4"/>
    <w:rsid w:val="00766368"/>
    <w:rsid w:val="0078253F"/>
    <w:rsid w:val="0078336B"/>
    <w:rsid w:val="00790C34"/>
    <w:rsid w:val="007922CC"/>
    <w:rsid w:val="00797323"/>
    <w:rsid w:val="007A08B5"/>
    <w:rsid w:val="007A677A"/>
    <w:rsid w:val="007C2CC6"/>
    <w:rsid w:val="007C5E86"/>
    <w:rsid w:val="007C6483"/>
    <w:rsid w:val="007E0C20"/>
    <w:rsid w:val="007E1277"/>
    <w:rsid w:val="008016D2"/>
    <w:rsid w:val="00801A06"/>
    <w:rsid w:val="00831A7A"/>
    <w:rsid w:val="00837188"/>
    <w:rsid w:val="00843048"/>
    <w:rsid w:val="00851BFF"/>
    <w:rsid w:val="00857FCC"/>
    <w:rsid w:val="00863B8E"/>
    <w:rsid w:val="008674B9"/>
    <w:rsid w:val="008704C4"/>
    <w:rsid w:val="00872203"/>
    <w:rsid w:val="0088530D"/>
    <w:rsid w:val="00893319"/>
    <w:rsid w:val="00896027"/>
    <w:rsid w:val="008A4D11"/>
    <w:rsid w:val="008B482A"/>
    <w:rsid w:val="008C33E9"/>
    <w:rsid w:val="008D1F04"/>
    <w:rsid w:val="008D4F30"/>
    <w:rsid w:val="008E2055"/>
    <w:rsid w:val="008E7FED"/>
    <w:rsid w:val="008F57EB"/>
    <w:rsid w:val="00907B04"/>
    <w:rsid w:val="009108E8"/>
    <w:rsid w:val="0091477D"/>
    <w:rsid w:val="0091588A"/>
    <w:rsid w:val="009242AF"/>
    <w:rsid w:val="00924809"/>
    <w:rsid w:val="009322B2"/>
    <w:rsid w:val="0093556D"/>
    <w:rsid w:val="00950C5E"/>
    <w:rsid w:val="00954BA0"/>
    <w:rsid w:val="009835B9"/>
    <w:rsid w:val="00983CDA"/>
    <w:rsid w:val="00984D9B"/>
    <w:rsid w:val="009976E5"/>
    <w:rsid w:val="009A3F4A"/>
    <w:rsid w:val="009B6980"/>
    <w:rsid w:val="009C6DB9"/>
    <w:rsid w:val="009D02CB"/>
    <w:rsid w:val="009D6423"/>
    <w:rsid w:val="009E33A5"/>
    <w:rsid w:val="009E446E"/>
    <w:rsid w:val="009F4D3C"/>
    <w:rsid w:val="00A1017A"/>
    <w:rsid w:val="00A21E3C"/>
    <w:rsid w:val="00A21F8A"/>
    <w:rsid w:val="00A25612"/>
    <w:rsid w:val="00A31719"/>
    <w:rsid w:val="00A37560"/>
    <w:rsid w:val="00A4570F"/>
    <w:rsid w:val="00A548AD"/>
    <w:rsid w:val="00A67A49"/>
    <w:rsid w:val="00A71DD6"/>
    <w:rsid w:val="00A94CD1"/>
    <w:rsid w:val="00AA159B"/>
    <w:rsid w:val="00AA1E01"/>
    <w:rsid w:val="00AB741F"/>
    <w:rsid w:val="00AC05AB"/>
    <w:rsid w:val="00AC50EB"/>
    <w:rsid w:val="00AD00F6"/>
    <w:rsid w:val="00AD1CBF"/>
    <w:rsid w:val="00AD2CE4"/>
    <w:rsid w:val="00AD6EA5"/>
    <w:rsid w:val="00AE4CE4"/>
    <w:rsid w:val="00AF3918"/>
    <w:rsid w:val="00AF6306"/>
    <w:rsid w:val="00B03304"/>
    <w:rsid w:val="00B064AE"/>
    <w:rsid w:val="00B06740"/>
    <w:rsid w:val="00B103E9"/>
    <w:rsid w:val="00B229FE"/>
    <w:rsid w:val="00B24B96"/>
    <w:rsid w:val="00B252A0"/>
    <w:rsid w:val="00B41D58"/>
    <w:rsid w:val="00B522A5"/>
    <w:rsid w:val="00B53DB3"/>
    <w:rsid w:val="00B571CA"/>
    <w:rsid w:val="00B72C1E"/>
    <w:rsid w:val="00B73465"/>
    <w:rsid w:val="00B946BA"/>
    <w:rsid w:val="00BA233A"/>
    <w:rsid w:val="00BA5706"/>
    <w:rsid w:val="00BC0A53"/>
    <w:rsid w:val="00BC1655"/>
    <w:rsid w:val="00BD2121"/>
    <w:rsid w:val="00BE2F26"/>
    <w:rsid w:val="00BF40E5"/>
    <w:rsid w:val="00BF5351"/>
    <w:rsid w:val="00C0345B"/>
    <w:rsid w:val="00C10075"/>
    <w:rsid w:val="00C120B5"/>
    <w:rsid w:val="00C15DCD"/>
    <w:rsid w:val="00C27EC9"/>
    <w:rsid w:val="00C32EEF"/>
    <w:rsid w:val="00C3542B"/>
    <w:rsid w:val="00C36982"/>
    <w:rsid w:val="00C423F9"/>
    <w:rsid w:val="00C56B68"/>
    <w:rsid w:val="00C573C8"/>
    <w:rsid w:val="00C660EE"/>
    <w:rsid w:val="00C7734A"/>
    <w:rsid w:val="00CA0DC5"/>
    <w:rsid w:val="00CB097D"/>
    <w:rsid w:val="00CB172A"/>
    <w:rsid w:val="00CC407E"/>
    <w:rsid w:val="00CD20EE"/>
    <w:rsid w:val="00D02CEC"/>
    <w:rsid w:val="00D02F11"/>
    <w:rsid w:val="00D0575C"/>
    <w:rsid w:val="00D217FA"/>
    <w:rsid w:val="00D303CB"/>
    <w:rsid w:val="00D4267C"/>
    <w:rsid w:val="00D4494D"/>
    <w:rsid w:val="00D4502B"/>
    <w:rsid w:val="00D62F6C"/>
    <w:rsid w:val="00D70291"/>
    <w:rsid w:val="00D72F61"/>
    <w:rsid w:val="00D75DFD"/>
    <w:rsid w:val="00D80F21"/>
    <w:rsid w:val="00D81B91"/>
    <w:rsid w:val="00D86C5A"/>
    <w:rsid w:val="00D97611"/>
    <w:rsid w:val="00DB11D2"/>
    <w:rsid w:val="00DB2865"/>
    <w:rsid w:val="00DB7163"/>
    <w:rsid w:val="00DC20DD"/>
    <w:rsid w:val="00DC5158"/>
    <w:rsid w:val="00DE29AF"/>
    <w:rsid w:val="00DE4357"/>
    <w:rsid w:val="00DF6280"/>
    <w:rsid w:val="00E17C93"/>
    <w:rsid w:val="00E212E2"/>
    <w:rsid w:val="00E21D26"/>
    <w:rsid w:val="00E24C30"/>
    <w:rsid w:val="00E252D4"/>
    <w:rsid w:val="00E252F1"/>
    <w:rsid w:val="00E36793"/>
    <w:rsid w:val="00E371DB"/>
    <w:rsid w:val="00E61A59"/>
    <w:rsid w:val="00E83C9F"/>
    <w:rsid w:val="00E91D60"/>
    <w:rsid w:val="00E938C8"/>
    <w:rsid w:val="00E93E2C"/>
    <w:rsid w:val="00EB7E3E"/>
    <w:rsid w:val="00EC23A4"/>
    <w:rsid w:val="00EC6163"/>
    <w:rsid w:val="00EF157C"/>
    <w:rsid w:val="00EF4AC4"/>
    <w:rsid w:val="00F00EB2"/>
    <w:rsid w:val="00F174D8"/>
    <w:rsid w:val="00F2049C"/>
    <w:rsid w:val="00F206F5"/>
    <w:rsid w:val="00F42C63"/>
    <w:rsid w:val="00F45A7B"/>
    <w:rsid w:val="00F46223"/>
    <w:rsid w:val="00F50106"/>
    <w:rsid w:val="00F72E91"/>
    <w:rsid w:val="00F8038C"/>
    <w:rsid w:val="00F955AA"/>
    <w:rsid w:val="00FA268A"/>
    <w:rsid w:val="00FA4FD0"/>
    <w:rsid w:val="00FC00D1"/>
    <w:rsid w:val="00FE4225"/>
    <w:rsid w:val="00FF48A5"/>
    <w:rsid w:val="00FF4DDD"/>
    <w:rsid w:val="07D33724"/>
    <w:rsid w:val="0A265DBB"/>
    <w:rsid w:val="0AA52793"/>
    <w:rsid w:val="0C031B38"/>
    <w:rsid w:val="1A7C2C99"/>
    <w:rsid w:val="22C0354E"/>
    <w:rsid w:val="22FD38C8"/>
    <w:rsid w:val="23080E17"/>
    <w:rsid w:val="3B072A5F"/>
    <w:rsid w:val="43DC1739"/>
    <w:rsid w:val="4F0E3101"/>
    <w:rsid w:val="5033718A"/>
    <w:rsid w:val="51457EE2"/>
    <w:rsid w:val="59F92029"/>
    <w:rsid w:val="5E4710CA"/>
    <w:rsid w:val="5FF56165"/>
    <w:rsid w:val="6D3E0606"/>
    <w:rsid w:val="77DE2542"/>
    <w:rsid w:val="78F2522A"/>
    <w:rsid w:val="7A7C32A2"/>
    <w:rsid w:val="7C826C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E2AD"/>
  <w15:docId w15:val="{513AF3E2-60CC-472B-BDE2-775066EED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Hyperlink"/>
    <w:basedOn w:val="a0"/>
    <w:uiPriority w:val="99"/>
    <w:unhideWhenUsed/>
    <w:qFormat/>
    <w:rPr>
      <w:color w:val="0000FF" w:themeColor="hyperlink"/>
      <w:u w:val="single"/>
    </w:rPr>
  </w:style>
  <w:style w:type="character" w:styleId="ae">
    <w:name w:val="annotation reference"/>
    <w:basedOn w:val="a0"/>
    <w:uiPriority w:val="99"/>
    <w:unhideWhenUsed/>
    <w:qFormat/>
    <w:rPr>
      <w:sz w:val="21"/>
      <w:szCs w:val="21"/>
    </w:rPr>
  </w:style>
  <w:style w:type="character" w:customStyle="1" w:styleId="a6">
    <w:name w:val="批注框文本 字符"/>
    <w:basedOn w:val="a0"/>
    <w:link w:val="a5"/>
    <w:uiPriority w:val="99"/>
    <w:semiHidden/>
    <w:qFormat/>
    <w:rPr>
      <w:rFonts w:asciiTheme="minorHAnsi" w:eastAsiaTheme="minorEastAsia" w:hAnsiTheme="minorHAnsi" w:cstheme="minorBidi"/>
      <w:kern w:val="2"/>
      <w:sz w:val="18"/>
      <w:szCs w:val="18"/>
    </w:rPr>
  </w:style>
  <w:style w:type="character" w:customStyle="1" w:styleId="aa">
    <w:name w:val="页眉 字符"/>
    <w:basedOn w:val="a0"/>
    <w:link w:val="a9"/>
    <w:uiPriority w:val="99"/>
    <w:qFormat/>
    <w:rPr>
      <w:rFonts w:asciiTheme="minorHAnsi" w:eastAsiaTheme="minorEastAsia" w:hAnsiTheme="minorHAnsi" w:cstheme="minorBidi"/>
      <w:kern w:val="2"/>
      <w:sz w:val="18"/>
      <w:szCs w:val="18"/>
    </w:rPr>
  </w:style>
  <w:style w:type="character" w:customStyle="1" w:styleId="a8">
    <w:name w:val="页脚 字符"/>
    <w:basedOn w:val="a0"/>
    <w:link w:val="a7"/>
    <w:uiPriority w:val="99"/>
    <w:rPr>
      <w:rFonts w:asciiTheme="minorHAnsi" w:eastAsiaTheme="minorEastAsia" w:hAnsiTheme="minorHAnsi" w:cstheme="minorBidi"/>
      <w:kern w:val="2"/>
      <w:sz w:val="18"/>
      <w:szCs w:val="18"/>
    </w:rPr>
  </w:style>
  <w:style w:type="character" w:customStyle="1" w:styleId="a4">
    <w:name w:val="批注文字 字符"/>
    <w:basedOn w:val="a0"/>
    <w:link w:val="a3"/>
    <w:uiPriority w:val="99"/>
    <w:qFormat/>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qFormat/>
    <w:rPr>
      <w:rFonts w:asciiTheme="minorHAnsi" w:eastAsiaTheme="minorEastAsia" w:hAnsiTheme="minorHAnsi" w:cstheme="minorBidi"/>
      <w:b/>
      <w:bCs/>
      <w:kern w:val="2"/>
      <w:sz w:val="21"/>
      <w:szCs w:val="22"/>
    </w:rPr>
  </w:style>
  <w:style w:type="paragraph" w:styleId="af">
    <w:name w:val="List Paragraph"/>
    <w:basedOn w:val="a"/>
    <w:uiPriority w:val="99"/>
    <w:unhideWhenUsed/>
    <w:qFormat/>
    <w:pPr>
      <w:ind w:firstLineChars="200" w:firstLine="420"/>
    </w:p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paragraph" w:customStyle="1" w:styleId="2">
    <w:name w:val="修订2"/>
    <w:hidden/>
    <w:uiPriority w:val="99"/>
    <w:semiHidden/>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4AB3ADE-FD03-461D-857C-A9B549A478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74</Words>
  <Characters>427</Characters>
  <Application>Microsoft Office Word</Application>
  <DocSecurity>0</DocSecurity>
  <Lines>3</Lines>
  <Paragraphs>1</Paragraphs>
  <ScaleCrop>false</ScaleCrop>
  <Company>zhonglun</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JDA深圳</dc:creator>
  <cp:lastModifiedBy>Zou Yixiang</cp:lastModifiedBy>
  <cp:revision>49</cp:revision>
  <cp:lastPrinted>2018-01-22T06:35:00Z</cp:lastPrinted>
  <dcterms:created xsi:type="dcterms:W3CDTF">2022-03-01T08:31:00Z</dcterms:created>
  <dcterms:modified xsi:type="dcterms:W3CDTF">2022-03-15T09:42:00Z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D1E28A7261984BC79BE9BEE239ACA403</vt:lpwstr>
  </property>
</Properties>
</file>