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  <w:lang w:bidi="en-US"/>
        </w:rPr>
      </w:pP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:lang w:bidi="en-US"/>
        </w:rPr>
        <w:t>附件</w:t>
      </w:r>
      <w:r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  <w:lang w:bidi="en-US"/>
        </w:rPr>
        <w:t>:</w:t>
      </w:r>
      <w:r>
        <w:rPr>
          <w:rFonts w:hint="eastAsia" w:ascii="仿宋" w:hAnsi="仿宋" w:eastAsia="仿宋" w:cs="宋体"/>
          <w:color w:val="000000"/>
          <w:kern w:val="0"/>
          <w:sz w:val="32"/>
          <w:szCs w:val="32"/>
          <w:shd w:val="clear" w:color="auto" w:fill="FFFFFF"/>
          <w:lang w:bidi="en-US"/>
        </w:rPr>
        <w:t>竞聘响应函</w:t>
      </w:r>
    </w:p>
    <w:p>
      <w:pPr>
        <w:spacing w:after="160"/>
        <w:rPr>
          <w:rFonts w:ascii="仿宋" w:hAnsi="仿宋" w:eastAsia="仿宋" w:cs="宋体"/>
          <w:color w:val="000000"/>
          <w:kern w:val="0"/>
          <w:sz w:val="32"/>
          <w:szCs w:val="32"/>
          <w:shd w:val="clear" w:color="auto" w:fill="FFFFFF"/>
          <w:lang w:bidi="en-US"/>
        </w:rPr>
      </w:pP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竞聘响应函</w:t>
      </w:r>
    </w:p>
    <w:p>
      <w:pPr>
        <w:spacing w:line="360" w:lineRule="auto"/>
        <w:jc w:val="center"/>
        <w:rPr>
          <w:rFonts w:ascii="仿宋" w:hAnsi="仿宋" w:eastAsia="仿宋" w:cs="仿宋"/>
          <w:b/>
          <w:bCs/>
          <w:sz w:val="30"/>
          <w:szCs w:val="30"/>
        </w:rPr>
      </w:pPr>
    </w:p>
    <w:p>
      <w:pPr>
        <w:spacing w:line="360" w:lineRule="auto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  <w:shd w:val="clear" w:color="auto" w:fill="FFFFFF"/>
          <w:lang w:bidi="en-US"/>
        </w:rPr>
        <w:t>贵州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shd w:val="clear" w:color="auto" w:fill="FFFFFF"/>
          <w:lang w:val="en-US" w:eastAsia="zh-CN" w:bidi="en-US"/>
        </w:rPr>
        <w:t>中筑新型墙体建材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shd w:val="clear" w:color="auto" w:fill="FFFFFF"/>
          <w:lang w:bidi="en-US"/>
        </w:rPr>
        <w:t>有限公司</w:t>
      </w:r>
      <w:r>
        <w:rPr>
          <w:rFonts w:hint="eastAsia" w:ascii="仿宋" w:hAnsi="仿宋" w:eastAsia="仿宋" w:cs="宋体"/>
          <w:sz w:val="30"/>
          <w:szCs w:val="30"/>
        </w:rPr>
        <w:t>管理人：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我单位对你方提出的服务需求予以响应，同意参与本次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测绘</w:t>
      </w:r>
      <w:r>
        <w:rPr>
          <w:rFonts w:hint="eastAsia" w:ascii="仿宋" w:hAnsi="仿宋" w:eastAsia="仿宋" w:cs="宋体"/>
          <w:sz w:val="30"/>
          <w:szCs w:val="30"/>
        </w:rPr>
        <w:t>的选聘工作。如我单位最终被确定为本次遴选后的服务机构，我单位将依约向贵方提供专业、高效、严谨的工作报告。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以下事项，系我单位为完成本次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测绘</w:t>
      </w:r>
      <w:r>
        <w:rPr>
          <w:rFonts w:hint="eastAsia" w:ascii="仿宋" w:hAnsi="仿宋" w:eastAsia="仿宋" w:cs="宋体"/>
          <w:sz w:val="30"/>
          <w:szCs w:val="30"/>
        </w:rPr>
        <w:t>工作的响应承诺：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一、团队</w:t>
      </w:r>
    </w:p>
    <w:p>
      <w:pPr>
        <w:spacing w:line="360" w:lineRule="auto"/>
        <w:rPr>
          <w:rFonts w:ascii="仿宋" w:hAnsi="仿宋" w:eastAsia="仿宋" w:cs="宋体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二、报价</w:t>
      </w: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该服务报价为</w:t>
      </w:r>
      <w:r>
        <w:rPr>
          <w:rFonts w:hint="eastAsia" w:ascii="仿宋" w:hAnsi="仿宋" w:eastAsia="仿宋" w:cs="宋体"/>
          <w:sz w:val="30"/>
          <w:szCs w:val="30"/>
        </w:rPr>
        <w:sym w:font="Wingdings 2" w:char="00A3"/>
      </w:r>
      <w:r>
        <w:rPr>
          <w:rFonts w:hint="eastAsia" w:ascii="仿宋" w:hAnsi="仿宋" w:eastAsia="仿宋" w:cs="宋体"/>
          <w:sz w:val="30"/>
          <w:szCs w:val="30"/>
        </w:rPr>
        <w:t xml:space="preserve">初步报价  </w:t>
      </w:r>
      <w:r>
        <w:rPr>
          <w:rFonts w:hint="eastAsia" w:ascii="仿宋" w:hAnsi="仿宋" w:eastAsia="仿宋" w:cs="宋体"/>
          <w:sz w:val="30"/>
          <w:szCs w:val="30"/>
        </w:rPr>
        <w:sym w:font="Wingdings 2" w:char="00A3"/>
      </w:r>
      <w:r>
        <w:rPr>
          <w:rFonts w:hint="eastAsia" w:ascii="仿宋" w:hAnsi="仿宋" w:eastAsia="仿宋" w:cs="宋体"/>
          <w:sz w:val="30"/>
          <w:szCs w:val="30"/>
        </w:rPr>
        <w:t>最终报价</w:t>
      </w:r>
    </w:p>
    <w:p>
      <w:pPr>
        <w:numPr>
          <w:ilvl w:val="0"/>
          <w:numId w:val="1"/>
        </w:numPr>
        <w:spacing w:after="160"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>出具报告的期限</w:t>
      </w:r>
    </w:p>
    <w:p>
      <w:pPr>
        <w:numPr>
          <w:ilvl w:val="0"/>
          <w:numId w:val="1"/>
        </w:numPr>
        <w:spacing w:after="160" w:line="360" w:lineRule="auto"/>
        <w:ind w:firstLine="600" w:firstLineChars="200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联系人电话</w:t>
      </w:r>
    </w:p>
    <w:p>
      <w:pPr>
        <w:spacing w:line="360" w:lineRule="auto"/>
        <w:rPr>
          <w:rFonts w:ascii="仿宋" w:hAnsi="仿宋" w:eastAsia="仿宋" w:cs="宋体"/>
          <w:sz w:val="30"/>
          <w:szCs w:val="30"/>
        </w:rPr>
      </w:pPr>
    </w:p>
    <w:p>
      <w:pPr>
        <w:spacing w:line="360" w:lineRule="auto"/>
        <w:ind w:firstLine="600" w:firstLineChars="200"/>
        <w:jc w:val="center"/>
        <w:rPr>
          <w:rFonts w:ascii="仿宋" w:hAnsi="仿宋" w:eastAsia="仿宋" w:cs="宋体"/>
          <w:sz w:val="30"/>
          <w:szCs w:val="30"/>
        </w:rPr>
      </w:pPr>
      <w:r>
        <w:rPr>
          <w:rFonts w:hint="eastAsia" w:ascii="仿宋" w:hAnsi="仿宋" w:eastAsia="仿宋" w:cs="宋体"/>
          <w:sz w:val="30"/>
          <w:szCs w:val="30"/>
        </w:rPr>
        <w:t xml:space="preserve">                                               </w:t>
      </w:r>
    </w:p>
    <w:p>
      <w:pPr>
        <w:spacing w:line="360" w:lineRule="auto"/>
        <w:ind w:firstLine="600" w:firstLineChars="200"/>
        <w:jc w:val="center"/>
        <w:rPr>
          <w:rFonts w:ascii="仿宋" w:hAnsi="仿宋" w:eastAsia="仿宋" w:cs="宋体"/>
          <w:sz w:val="30"/>
          <w:szCs w:val="30"/>
        </w:rPr>
      </w:pPr>
      <w:r>
        <w:rPr>
          <w:rFonts w:ascii="仿宋" w:hAnsi="仿宋" w:eastAsia="仿宋" w:cs="宋体"/>
          <w:sz w:val="30"/>
          <w:szCs w:val="30"/>
        </w:rPr>
        <w:t xml:space="preserve">                       </w:t>
      </w:r>
      <w:r>
        <w:rPr>
          <w:rFonts w:hint="eastAsia" w:ascii="仿宋" w:hAnsi="仿宋" w:eastAsia="仿宋" w:cs="宋体"/>
          <w:sz w:val="30"/>
          <w:szCs w:val="30"/>
        </w:rPr>
        <w:t xml:space="preserve"> 响应人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宋体"/>
          <w:sz w:val="30"/>
          <w:szCs w:val="30"/>
          <w:lang w:val="en-US" w:eastAsia="zh-CN"/>
        </w:rPr>
        <w:t>盖章</w:t>
      </w:r>
      <w:r>
        <w:rPr>
          <w:rFonts w:hint="eastAsia" w:ascii="仿宋" w:hAnsi="仿宋" w:eastAsia="仿宋" w:cs="宋体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宋体"/>
          <w:sz w:val="30"/>
          <w:szCs w:val="30"/>
        </w:rPr>
        <w:t xml:space="preserve">：          </w:t>
      </w:r>
    </w:p>
    <w:p>
      <w:pPr>
        <w:spacing w:line="360" w:lineRule="auto"/>
        <w:ind w:right="1120" w:firstLine="560" w:firstLineChars="200"/>
        <w:jc w:val="right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decorative"/>
    <w:pitch w:val="default"/>
    <w:sig w:usb0="00000000" w:usb1="00000000" w:usb2="00000000" w:usb3="00000000" w:csb0="8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5924F6E"/>
    <w:multiLevelType w:val="singleLevel"/>
    <w:tmpl w:val="75924F6E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132"/>
    <w:rsid w:val="00823132"/>
    <w:rsid w:val="1B807F80"/>
    <w:rsid w:val="28DE42D0"/>
    <w:rsid w:val="5A1A1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42</Words>
  <Characters>243</Characters>
  <Lines>2</Lines>
  <Paragraphs>1</Paragraphs>
  <TotalTime>3</TotalTime>
  <ScaleCrop>false</ScaleCrop>
  <LinksUpToDate>false</LinksUpToDate>
  <CharactersWithSpaces>284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2021-11-23T09:04:00Z</dcterms:created>
  <dc:creator>Microsoft Office User</dc:creator>
  <cp:lastModifiedBy>蓝胖子</cp:lastModifiedBy>
  <dcterms:modified xsi:type="dcterms:W3CDTF">2022-03-16T10:03:39Z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DA1676DDE98541BCB4CD7EBC5524E134</vt:lpwstr>
  </property>
</Properties>
</file>