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pageBreakBefore w:val="0"/>
        <w:kinsoku/>
        <w:overflowPunct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报名意向书</w:t>
      </w:r>
    </w:p>
    <w:p>
      <w:pPr>
        <w:keepNext w:val="0"/>
        <w:pageBreakBefore w:val="0"/>
        <w:kinsoku/>
        <w:overflowPunct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邯郸勒泰城投房地产开发有限公司管理人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keepNext w:val="0"/>
        <w:keepLines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 根据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邯郸勒泰城投房地产开发有限公司管理人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发布的“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邯郸勒泰复工续建工程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施工单位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招募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公告”，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报名人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的名称）决定参与该项目的报名活动。我公司授权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（姓名、职务）代表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公司全权处理本项目报名的有关事宜。</w:t>
      </w:r>
    </w:p>
    <w:p>
      <w:pPr>
        <w:keepNext w:val="0"/>
        <w:keepLines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8" w:name="_GoBack"/>
      <w:bookmarkEnd w:id="8"/>
      <w:r>
        <w:rPr>
          <w:rFonts w:hint="eastAsia" w:ascii="仿宋_GB2312" w:hAnsi="仿宋_GB2312" w:eastAsia="仿宋_GB2312" w:cs="仿宋_GB2312"/>
          <w:sz w:val="32"/>
          <w:szCs w:val="32"/>
        </w:rPr>
        <w:t>一、我公司已全面知晓并理解公告的全部内容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/>
        <w:pageBreakBefore w:val="0"/>
        <w:widowControl/>
        <w:kinsoku/>
        <w:wordWrap w:val="0"/>
        <w:overflowPunct/>
        <w:topLinePunct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我公司保证在在签订协议后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个工作日内进场施工（项目须在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前开工）,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个月内完成项目竣工验收，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</w:rPr>
        <w:t>月内达到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合格、</w:t>
      </w:r>
      <w:r>
        <w:rPr>
          <w:rFonts w:hint="eastAsia" w:ascii="仿宋_GB2312" w:hAnsi="仿宋_GB2312" w:eastAsia="仿宋_GB2312" w:cs="仿宋_GB2312"/>
          <w:sz w:val="32"/>
          <w:szCs w:val="32"/>
        </w:rPr>
        <w:t>交付使用条件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  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、我公司如被选中为该项目的施工单位，我公司除完全响应公告要求外，承诺项目回报及结算方式如下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参考河北建正工程造价咨询有限公司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出具的《邯郸勒泰复工续建工程预算编制报告》中确定的最高限价467317993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元，结合项目及我单位实际情况参与邯郸勒泰复工续建工程招募活动，使项目达到竣工验收及交付条件。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工程款结算方式为：本项目需要施工总承包单位全部垫资至项目竣工验收合格，经管理人确认的垫资成本及费用列入共益债务，工程款结算方式为破产财产变现后60日内支付或以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邯郸勒泰城投房地产开发有限公司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可依法处置的剩余房产抵顶工程款。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9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、我公司保证提供资料是真实、准确的。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9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意向报名人（单位公章）：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 法定代表人或授权代表（签字）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 公司地址：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 年    月    日</w:t>
      </w:r>
    </w:p>
    <w:p>
      <w:pPr>
        <w:widowControl w:val="0"/>
        <w:spacing w:line="560" w:lineRule="exact"/>
        <w:ind w:firstLine="0" w:firstLineChars="0"/>
        <w:rPr>
          <w:rFonts w:hint="eastAsia" w:ascii="仿宋_GB2312" w:hAnsi="仿宋_GB2312" w:cs="仿宋_GB2312"/>
          <w:b/>
          <w:szCs w:val="28"/>
        </w:rPr>
      </w:pPr>
    </w:p>
    <w:p>
      <w:pPr>
        <w:widowControl w:val="0"/>
        <w:spacing w:line="560" w:lineRule="exact"/>
        <w:ind w:firstLine="0" w:firstLineChars="0"/>
        <w:rPr>
          <w:rFonts w:hint="eastAsia" w:ascii="仿宋_GB2312" w:hAnsi="仿宋_GB2312" w:cs="仿宋_GB2312" w:eastAsiaTheme="minorEastAsia"/>
          <w:b/>
          <w:szCs w:val="28"/>
          <w:lang w:val="en-US" w:eastAsia="zh-CN"/>
        </w:rPr>
      </w:pPr>
      <w:r>
        <w:rPr>
          <w:rFonts w:hint="eastAsia" w:ascii="仿宋_GB2312" w:hAnsi="仿宋_GB2312" w:cs="仿宋_GB2312"/>
          <w:b/>
          <w:szCs w:val="28"/>
        </w:rPr>
        <w:t>附件</w:t>
      </w:r>
      <w:r>
        <w:rPr>
          <w:rFonts w:hint="eastAsia" w:ascii="仿宋_GB2312" w:hAnsi="仿宋_GB2312" w:cs="仿宋_GB2312"/>
          <w:b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hd w:val="clear" w:color="auto" w:fill="FFFFFF"/>
        <w:ind w:firstLine="0" w:firstLineChars="0"/>
        <w:jc w:val="center"/>
        <w:rPr>
          <w:rFonts w:ascii="仿宋_GB2312" w:hAnsi="仿宋_GB2312" w:cs="仿宋_GB2312"/>
          <w:b/>
          <w:sz w:val="44"/>
          <w:szCs w:val="44"/>
        </w:rPr>
      </w:pPr>
      <w:r>
        <w:rPr>
          <w:rFonts w:hint="eastAsia" w:ascii="仿宋_GB2312" w:hAnsi="仿宋_GB2312" w:cs="仿宋_GB2312"/>
          <w:b/>
          <w:sz w:val="44"/>
          <w:szCs w:val="44"/>
        </w:rPr>
        <w:t>施工单位</w:t>
      </w:r>
      <w:bookmarkStart w:id="0" w:name="_Toc41057215"/>
      <w:bookmarkStart w:id="1" w:name="_Toc41051151"/>
      <w:r>
        <w:rPr>
          <w:rFonts w:hint="eastAsia" w:ascii="仿宋_GB2312" w:hAnsi="仿宋_GB2312" w:cs="仿宋_GB2312"/>
          <w:b/>
          <w:sz w:val="44"/>
          <w:szCs w:val="44"/>
        </w:rPr>
        <w:t>报名表</w:t>
      </w:r>
      <w:bookmarkEnd w:id="0"/>
      <w:bookmarkEnd w:id="1"/>
    </w:p>
    <w:p>
      <w:pPr>
        <w:widowControl w:val="0"/>
        <w:ind w:firstLine="0" w:firstLineChars="0"/>
        <w:rPr>
          <w:rFonts w:ascii="仿宋_GB2312" w:hAnsi="仿宋_GB2312" w:cs="仿宋_GB2312"/>
          <w:b/>
          <w:sz w:val="44"/>
          <w:szCs w:val="44"/>
          <w:u w:val="single"/>
        </w:rPr>
      </w:pPr>
    </w:p>
    <w:tbl>
      <w:tblPr>
        <w:tblStyle w:val="7"/>
        <w:tblW w:w="8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2017"/>
        <w:gridCol w:w="4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4031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公司名称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4031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统一社会信用代码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restart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建筑工程施工总承包资质</w:t>
            </w: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等级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证号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restart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法定代表人</w:t>
            </w: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姓名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身份证号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restart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代理人</w:t>
            </w: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姓名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身份证号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restart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联系方式</w:t>
            </w: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联系人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电话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电子邮箱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1" w:hRule="atLeast"/>
          <w:jc w:val="center"/>
        </w:trPr>
        <w:tc>
          <w:tcPr>
            <w:tcW w:w="2014" w:type="dxa"/>
            <w:vMerge w:val="continue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  <w:tc>
          <w:tcPr>
            <w:tcW w:w="2017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地址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5" w:hRule="atLeast"/>
          <w:jc w:val="center"/>
        </w:trPr>
        <w:tc>
          <w:tcPr>
            <w:tcW w:w="4031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  <w:r>
              <w:rPr>
                <w:rFonts w:hint="eastAsia" w:ascii="仿宋_GB2312" w:hAnsi="仿宋_GB2312" w:cs="仿宋_GB2312"/>
                <w:szCs w:val="28"/>
              </w:rPr>
              <w:t>其他事项备注</w:t>
            </w:r>
          </w:p>
        </w:tc>
        <w:tc>
          <w:tcPr>
            <w:tcW w:w="4688" w:type="dxa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_GB2312" w:hAnsi="仿宋_GB2312" w:cs="仿宋_GB2312"/>
                <w:szCs w:val="28"/>
              </w:rPr>
            </w:pPr>
          </w:p>
        </w:tc>
      </w:tr>
    </w:tbl>
    <w:p>
      <w:pPr>
        <w:widowControl w:val="0"/>
        <w:ind w:firstLine="560"/>
        <w:rPr>
          <w:rFonts w:ascii="仿宋_GB2312" w:hAnsi="仿宋_GB2312" w:cs="仿宋_GB2312"/>
          <w:szCs w:val="28"/>
        </w:rPr>
      </w:pPr>
    </w:p>
    <w:p>
      <w:pPr>
        <w:widowControl w:val="0"/>
        <w:ind w:firstLine="480" w:firstLineChars="200"/>
        <w:jc w:val="left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我公司报名参与管理人组织的施工单位招募活动，承诺报名表内填写的信息真实合法有效，报名表内的联系方式作为本公司的唯一联系方式，本公司接受管理人以电子邮件方式送达《通知函》《入选通知书》等文件资料。</w:t>
      </w:r>
    </w:p>
    <w:p>
      <w:pPr>
        <w:widowControl w:val="0"/>
        <w:ind w:firstLine="0" w:firstLineChars="0"/>
        <w:jc w:val="left"/>
        <w:rPr>
          <w:rFonts w:hint="eastAsia" w:ascii="仿宋_GB2312" w:hAnsi="仿宋_GB2312" w:cs="仿宋_GB2312"/>
          <w:sz w:val="24"/>
          <w:szCs w:val="24"/>
        </w:rPr>
      </w:pPr>
    </w:p>
    <w:p>
      <w:pPr>
        <w:widowControl w:val="0"/>
        <w:ind w:firstLine="5040" w:firstLineChars="2100"/>
        <w:jc w:val="left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申  请  人：</w:t>
      </w:r>
    </w:p>
    <w:p>
      <w:pPr>
        <w:widowControl w:val="0"/>
        <w:ind w:firstLine="4560" w:firstLineChars="1900"/>
        <w:jc w:val="left"/>
        <w:rPr>
          <w:rFonts w:hint="eastAsia" w:ascii="仿宋_GB2312" w:hAnsi="仿宋_GB2312" w:cs="仿宋_GB2312"/>
          <w:sz w:val="24"/>
          <w:szCs w:val="24"/>
        </w:rPr>
      </w:pPr>
    </w:p>
    <w:p>
      <w:pPr>
        <w:widowControl w:val="0"/>
        <w:ind w:firstLine="5040" w:firstLineChars="2100"/>
        <w:jc w:val="left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法定代表人：</w:t>
      </w:r>
    </w:p>
    <w:p>
      <w:pPr>
        <w:widowControl w:val="0"/>
        <w:ind w:firstLine="5280" w:firstLineChars="2200"/>
        <w:jc w:val="left"/>
        <w:rPr>
          <w:rFonts w:hint="eastAsia" w:ascii="仿宋_GB2312" w:hAnsi="仿宋_GB2312" w:cs="仿宋_GB2312"/>
          <w:sz w:val="24"/>
          <w:szCs w:val="24"/>
        </w:rPr>
      </w:pPr>
    </w:p>
    <w:p>
      <w:pPr>
        <w:widowControl w:val="0"/>
        <w:ind w:firstLine="6480" w:firstLineChars="2700"/>
        <w:jc w:val="left"/>
        <w:rPr>
          <w:rFonts w:hint="eastAsia" w:ascii="仿宋_GB2312" w:hAnsi="仿宋_GB2312" w:cs="仿宋_GB2312"/>
          <w:sz w:val="24"/>
          <w:szCs w:val="24"/>
        </w:rPr>
      </w:pPr>
      <w:r>
        <w:rPr>
          <w:rFonts w:hint="eastAsia" w:ascii="仿宋_GB2312" w:hAnsi="仿宋_GB2312" w:cs="仿宋_GB2312"/>
          <w:sz w:val="24"/>
          <w:szCs w:val="24"/>
        </w:rPr>
        <w:t>年  月  日</w:t>
      </w:r>
    </w:p>
    <w:p>
      <w:pPr>
        <w:widowControl w:val="0"/>
        <w:ind w:firstLine="0" w:firstLineChars="0"/>
        <w:jc w:val="left"/>
        <w:rPr>
          <w:rFonts w:hint="eastAsia" w:ascii="仿宋_GB2312" w:hAnsi="仿宋_GB2312" w:cs="仿宋_GB2312"/>
          <w:sz w:val="24"/>
          <w:szCs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61" w:right="1531" w:bottom="1361" w:left="1531" w:header="851" w:footer="992" w:gutter="0"/>
          <w:cols w:space="425" w:num="1"/>
          <w:docGrid w:type="lines" w:linePitch="381" w:charSpace="0"/>
        </w:sectPr>
      </w:pPr>
    </w:p>
    <w:p>
      <w:pPr>
        <w:widowControl w:val="0"/>
        <w:spacing w:line="560" w:lineRule="exact"/>
        <w:ind w:firstLine="0" w:firstLineChars="0"/>
        <w:rPr>
          <w:rFonts w:ascii="仿宋_GB2312" w:hAnsi="仿宋_GB2312" w:cs="仿宋_GB2312"/>
          <w:b/>
          <w:szCs w:val="28"/>
        </w:rPr>
      </w:pPr>
      <w:r>
        <w:rPr>
          <w:rFonts w:hint="eastAsia" w:ascii="仿宋_GB2312" w:hAnsi="仿宋_GB2312" w:cs="仿宋_GB2312"/>
          <w:b/>
          <w:szCs w:val="28"/>
        </w:rPr>
        <w:t>附件2</w:t>
      </w:r>
    </w:p>
    <w:p>
      <w:pPr>
        <w:widowControl w:val="0"/>
        <w:spacing w:line="560" w:lineRule="exact"/>
        <w:ind w:firstLine="0" w:firstLineChars="0"/>
        <w:jc w:val="center"/>
        <w:outlineLvl w:val="2"/>
        <w:rPr>
          <w:rFonts w:hint="eastAsia" w:ascii="仿宋_GB2312" w:hAnsi="仿宋_GB2312" w:cs="仿宋_GB2312"/>
          <w:b/>
          <w:sz w:val="44"/>
          <w:szCs w:val="44"/>
        </w:rPr>
      </w:pPr>
      <w:bookmarkStart w:id="2" w:name="_Toc41051152"/>
      <w:bookmarkStart w:id="3" w:name="_Toc41057216"/>
    </w:p>
    <w:p>
      <w:pPr>
        <w:widowControl w:val="0"/>
        <w:spacing w:line="560" w:lineRule="exact"/>
        <w:ind w:firstLine="0" w:firstLineChars="0"/>
        <w:jc w:val="center"/>
        <w:outlineLvl w:val="2"/>
        <w:rPr>
          <w:rFonts w:ascii="仿宋_GB2312" w:hAnsi="仿宋_GB2312" w:cs="仿宋_GB2312"/>
          <w:b/>
          <w:sz w:val="44"/>
          <w:szCs w:val="44"/>
        </w:rPr>
      </w:pPr>
      <w:r>
        <w:rPr>
          <w:rFonts w:hint="eastAsia" w:ascii="仿宋_GB2312" w:hAnsi="仿宋_GB2312" w:cs="仿宋_GB2312"/>
          <w:b/>
          <w:sz w:val="44"/>
          <w:szCs w:val="44"/>
        </w:rPr>
        <w:t>法定代表人身份证明</w:t>
      </w:r>
      <w:bookmarkEnd w:id="2"/>
      <w:bookmarkEnd w:id="3"/>
    </w:p>
    <w:p>
      <w:pPr>
        <w:widowControl w:val="0"/>
        <w:spacing w:line="560" w:lineRule="exact"/>
        <w:ind w:left="67" w:firstLine="883"/>
        <w:jc w:val="center"/>
        <w:rPr>
          <w:rFonts w:ascii="仿宋_GB2312" w:hAnsi="仿宋_GB2312" w:cs="仿宋_GB2312"/>
          <w:b/>
          <w:sz w:val="44"/>
          <w:szCs w:val="44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，系我公司法定代表人，任我公司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证明人：</w:t>
      </w: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附：法定代表人身份证复印件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及营业执照</w:t>
      </w:r>
    </w:p>
    <w:p>
      <w:pPr>
        <w:widowControl w:val="0"/>
        <w:spacing w:line="560" w:lineRule="exact"/>
        <w:ind w:firstLine="600"/>
        <w:jc w:val="center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spacing w:line="560" w:lineRule="exact"/>
        <w:ind w:firstLine="600"/>
        <w:jc w:val="center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spacing w:line="560" w:lineRule="exact"/>
        <w:ind w:firstLine="600"/>
        <w:jc w:val="center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spacing w:line="560" w:lineRule="exact"/>
        <w:jc w:val="both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spacing w:line="560" w:lineRule="exact"/>
        <w:ind w:firstLine="0" w:firstLineChars="0"/>
        <w:rPr>
          <w:rFonts w:ascii="仿宋_GB2312" w:hAnsi="仿宋_GB2312" w:cs="仿宋_GB2312"/>
          <w:b/>
          <w:szCs w:val="28"/>
        </w:rPr>
        <w:sectPr>
          <w:footerReference r:id="rId9" w:type="default"/>
          <w:type w:val="continuous"/>
          <w:pgSz w:w="11906" w:h="16838"/>
          <w:pgMar w:top="1361" w:right="1531" w:bottom="1361" w:left="1531" w:header="851" w:footer="992" w:gutter="0"/>
          <w:cols w:space="425" w:num="1"/>
          <w:docGrid w:type="lines" w:linePitch="312" w:charSpace="0"/>
        </w:sectPr>
      </w:pPr>
    </w:p>
    <w:p>
      <w:pPr>
        <w:widowControl w:val="0"/>
        <w:spacing w:line="560" w:lineRule="exact"/>
        <w:ind w:firstLine="0" w:firstLineChars="0"/>
        <w:rPr>
          <w:rFonts w:ascii="仿宋_GB2312" w:hAnsi="仿宋_GB2312" w:cs="仿宋_GB2312"/>
          <w:b/>
          <w:szCs w:val="28"/>
        </w:rPr>
      </w:pPr>
      <w:r>
        <w:rPr>
          <w:rFonts w:hint="eastAsia" w:ascii="仿宋_GB2312" w:hAnsi="仿宋_GB2312" w:cs="仿宋_GB2312"/>
          <w:b/>
          <w:szCs w:val="28"/>
        </w:rPr>
        <w:t>附件3</w:t>
      </w:r>
    </w:p>
    <w:p>
      <w:pPr>
        <w:widowControl w:val="0"/>
        <w:spacing w:line="560" w:lineRule="exact"/>
        <w:ind w:firstLine="0" w:firstLineChars="0"/>
        <w:jc w:val="center"/>
        <w:outlineLvl w:val="2"/>
        <w:rPr>
          <w:rFonts w:ascii="仿宋_GB2312" w:hAnsi="仿宋_GB2312" w:cs="仿宋_GB2312"/>
          <w:b/>
          <w:sz w:val="44"/>
          <w:szCs w:val="44"/>
        </w:rPr>
      </w:pPr>
      <w:bookmarkStart w:id="4" w:name="_Toc41057217"/>
      <w:bookmarkStart w:id="5" w:name="_Toc41051153"/>
      <w:r>
        <w:rPr>
          <w:rFonts w:hint="eastAsia" w:ascii="仿宋_GB2312" w:hAnsi="仿宋_GB2312" w:cs="仿宋_GB2312"/>
          <w:b/>
          <w:sz w:val="44"/>
          <w:szCs w:val="44"/>
        </w:rPr>
        <w:t>代理人授权书</w:t>
      </w:r>
      <w:bookmarkEnd w:id="4"/>
      <w:bookmarkEnd w:id="5"/>
    </w:p>
    <w:p>
      <w:pPr>
        <w:widowControl w:val="0"/>
        <w:spacing w:line="560" w:lineRule="exact"/>
        <w:ind w:firstLine="600"/>
        <w:rPr>
          <w:rFonts w:ascii="仿宋_GB2312" w:hAnsi="仿宋_GB2312" w:cs="仿宋_GB2312"/>
          <w:sz w:val="30"/>
          <w:szCs w:val="30"/>
        </w:rPr>
      </w:pPr>
    </w:p>
    <w:p>
      <w:pPr>
        <w:widowControl w:val="0"/>
        <w:spacing w:line="560" w:lineRule="exact"/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公司的法定代表人，现授权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作为本公司的全权代理人，以本公司名义参与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邯郸勒泰复工续建工程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施工单位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，代理人在报名、评审、磋商、合同谈判等招募活动中所提交的全部资料、签署的所有文件及相关的一切行为，本公司均予认可。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在本公司撤销授权的书面文件到达管理人之前，本授权书一直有效。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代理人无权转委托。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代理人身份证件号码：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688" w:firstLineChars="146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委 托 人： </w:t>
      </w: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法定代表人： </w:t>
      </w:r>
    </w:p>
    <w:p>
      <w:pPr>
        <w:widowControl w:val="0"/>
        <w:spacing w:line="560" w:lineRule="exact"/>
        <w:ind w:firstLine="6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年  月  日</w:t>
      </w:r>
    </w:p>
    <w:p>
      <w:pPr>
        <w:widowControl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361" w:right="1531" w:bottom="1361" w:left="1531" w:header="851" w:footer="992" w:gutter="0"/>
          <w:cols w:space="425" w:num="1"/>
          <w:docGrid w:type="lines" w:linePitch="381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附：代理人身份证复印件</w:t>
      </w:r>
    </w:p>
    <w:p>
      <w:pPr>
        <w:widowControl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b/>
          <w:sz w:val="32"/>
          <w:szCs w:val="32"/>
        </w:rPr>
        <w:sectPr>
          <w:type w:val="continuous"/>
          <w:pgSz w:w="11906" w:h="16838"/>
          <w:pgMar w:top="1361" w:right="1531" w:bottom="1361" w:left="1531" w:header="851" w:footer="992" w:gutter="0"/>
          <w:cols w:space="720" w:num="1"/>
          <w:docGrid w:type="lines" w:linePitch="319" w:charSpace="0"/>
        </w:sectPr>
      </w:pPr>
    </w:p>
    <w:p>
      <w:pPr>
        <w:widowControl w:val="0"/>
        <w:spacing w:line="560" w:lineRule="exact"/>
        <w:ind w:firstLine="0" w:firstLineChars="0"/>
        <w:rPr>
          <w:rFonts w:ascii="仿宋_GB2312" w:hAnsi="仿宋_GB2312" w:cs="仿宋_GB2312"/>
          <w:b/>
          <w:szCs w:val="28"/>
        </w:rPr>
      </w:pPr>
      <w:r>
        <w:rPr>
          <w:rFonts w:hint="eastAsia" w:ascii="仿宋_GB2312" w:hAnsi="仿宋_GB2312" w:cs="仿宋_GB2312"/>
          <w:b/>
          <w:szCs w:val="28"/>
        </w:rPr>
        <w:t>附件4</w:t>
      </w:r>
    </w:p>
    <w:p>
      <w:pPr>
        <w:widowControl w:val="0"/>
        <w:spacing w:line="560" w:lineRule="exact"/>
        <w:ind w:firstLine="0" w:firstLineChars="0"/>
        <w:jc w:val="center"/>
        <w:outlineLvl w:val="2"/>
        <w:rPr>
          <w:rFonts w:hint="eastAsia" w:ascii="仿宋_GB2312" w:hAnsi="仿宋_GB2312" w:cs="仿宋_GB2312"/>
          <w:b/>
          <w:sz w:val="44"/>
          <w:szCs w:val="44"/>
        </w:rPr>
      </w:pPr>
      <w:bookmarkStart w:id="6" w:name="_Toc41057218"/>
      <w:bookmarkStart w:id="7" w:name="_Toc41051154"/>
      <w:r>
        <w:rPr>
          <w:rFonts w:hint="eastAsia" w:ascii="仿宋_GB2312" w:hAnsi="仿宋_GB2312" w:cs="仿宋_GB2312"/>
          <w:b/>
          <w:sz w:val="44"/>
          <w:szCs w:val="44"/>
          <w:lang w:eastAsia="zh-CN"/>
        </w:rPr>
        <w:t>保密</w:t>
      </w:r>
      <w:r>
        <w:rPr>
          <w:rFonts w:hint="eastAsia" w:ascii="仿宋_GB2312" w:hAnsi="仿宋_GB2312" w:cs="仿宋_GB2312"/>
          <w:b/>
          <w:sz w:val="44"/>
          <w:szCs w:val="44"/>
        </w:rPr>
        <w:t>承诺书</w:t>
      </w:r>
      <w:bookmarkEnd w:id="6"/>
      <w:bookmarkEnd w:id="7"/>
    </w:p>
    <w:p>
      <w:pPr>
        <w:widowControl w:val="0"/>
        <w:spacing w:line="560" w:lineRule="exact"/>
        <w:ind w:firstLine="6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spacing w:line="560" w:lineRule="exact"/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邯郸勒泰城投房地产开发有限公司管理人：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after="312" w:afterLines="100"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本公司参与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邯郸勒泰复工续建工程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施工单位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，承诺如下：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一、我公司从管理人处获取的一切资料仅用于本项目，不挪作他用或泄露给任何第三方。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、我公司在本次招募活动中不存在弄虚作假、串通参选的行为，否则，管理人有权取消我公司参选、入选资格。</w:t>
      </w:r>
    </w:p>
    <w:p>
      <w:pPr>
        <w:widowControl w:val="0"/>
        <w:spacing w:line="56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 诺 人： </w:t>
      </w: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4371" w:firstLineChars="136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法定代表人： </w:t>
      </w:r>
    </w:p>
    <w:p>
      <w:pPr>
        <w:widowControl w:val="0"/>
        <w:spacing w:line="560" w:lineRule="exact"/>
        <w:ind w:firstLine="6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spacing w:line="560" w:lineRule="exact"/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PMingLiU">
    <w:altName w:val="宋体-繁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YTRkNWE0MzVhOGYyYmFmYmNmZjcxNzQzNWU2ZWUifQ=="/>
  </w:docVars>
  <w:rsids>
    <w:rsidRoot w:val="6A861F0D"/>
    <w:rsid w:val="05A52EF7"/>
    <w:rsid w:val="0C6C572E"/>
    <w:rsid w:val="22F8419D"/>
    <w:rsid w:val="238D1214"/>
    <w:rsid w:val="2F011714"/>
    <w:rsid w:val="2FC855CC"/>
    <w:rsid w:val="30D233EF"/>
    <w:rsid w:val="3BDA95B3"/>
    <w:rsid w:val="49EB51C2"/>
    <w:rsid w:val="4DFB88E0"/>
    <w:rsid w:val="5ECB37F0"/>
    <w:rsid w:val="5F7D28C7"/>
    <w:rsid w:val="65683B5E"/>
    <w:rsid w:val="6A861F0D"/>
    <w:rsid w:val="75B76B06"/>
    <w:rsid w:val="BFFD0538"/>
    <w:rsid w:val="DEF3147F"/>
    <w:rsid w:val="FF3B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4">
    <w:name w:val="header"/>
    <w:basedOn w:val="1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1111</Words>
  <Characters>1120</Characters>
  <Lines>0</Lines>
  <Paragraphs>0</Paragraphs>
  <ScaleCrop>false</ScaleCrop>
  <LinksUpToDate>false</LinksUpToDate>
  <CharactersWithSpaces>1594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2020-07-30T17:53:00Z</dcterms:created>
  <dc:creator>翠</dc:creator>
  <cp:lastModifiedBy>zhaofang</cp:lastModifiedBy>
  <dcterms:modified xsi:type="dcterms:W3CDTF">2022-05-12T15:59:45Z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AB3654ACBDCE43E6A99240CBD7EE2829</vt:lpwstr>
  </property>
</Properties>
</file>