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 w:val="0"/>
        <w:shd w:val="clear" w:color="auto" w:fill="auto"/>
        <w:tabs>
          <w:tab w:val="left" w:pos="1520"/>
          <w:tab w:val="left" w:pos="2400"/>
        </w:tabs>
        <w:bidi w:val="0"/>
        <w:spacing w:before="0" w:after="140" w:line="240" w:lineRule="auto"/>
        <w:ind w:right="0"/>
        <w:jc w:val="left"/>
        <w:rPr>
          <w:rFonts w:hint="eastAsia" w:ascii="楷体" w:hAnsi="楷体" w:eastAsia="楷体" w:cs="楷体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000000"/>
          <w:spacing w:val="0"/>
          <w:w w:val="100"/>
          <w:position w:val="0"/>
          <w:sz w:val="28"/>
          <w:szCs w:val="28"/>
          <w:lang w:val="en-US" w:eastAsia="zh-CN"/>
        </w:rPr>
        <w:t>附件二：</w:t>
      </w:r>
    </w:p>
    <w:p>
      <w:pPr>
        <w:pStyle w:val="4"/>
        <w:keepNext w:val="0"/>
        <w:keepLines w:val="0"/>
        <w:widowControl w:val="0"/>
        <w:shd w:val="clear" w:color="auto" w:fill="auto"/>
        <w:tabs>
          <w:tab w:val="left" w:pos="1520"/>
          <w:tab w:val="left" w:pos="2400"/>
        </w:tabs>
        <w:bidi w:val="0"/>
        <w:spacing w:before="0" w:after="140" w:line="240" w:lineRule="auto"/>
        <w:ind w:right="0"/>
        <w:jc w:val="center"/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28"/>
          <w:szCs w:val="28"/>
        </w:rPr>
        <w:t>昆明高新汽车城有限公司破产</w:t>
      </w:r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28"/>
          <w:szCs w:val="28"/>
          <w:lang w:val="en-US" w:eastAsia="zh-Hans"/>
        </w:rPr>
        <w:t>重整</w:t>
      </w:r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28"/>
          <w:szCs w:val="28"/>
        </w:rPr>
        <w:t>案重整</w:t>
      </w:r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28"/>
          <w:szCs w:val="28"/>
          <w:lang w:val="en-US" w:eastAsia="zh-Hans"/>
        </w:rPr>
        <w:t>意向</w:t>
      </w:r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28"/>
          <w:szCs w:val="28"/>
        </w:rPr>
        <w:t>投资人</w:t>
      </w:r>
    </w:p>
    <w:p>
      <w:pPr>
        <w:pStyle w:val="4"/>
        <w:keepNext w:val="0"/>
        <w:keepLines w:val="0"/>
        <w:widowControl w:val="0"/>
        <w:shd w:val="clear" w:color="auto" w:fill="auto"/>
        <w:tabs>
          <w:tab w:val="left" w:pos="1520"/>
          <w:tab w:val="left" w:pos="2400"/>
        </w:tabs>
        <w:bidi w:val="0"/>
        <w:spacing w:before="0" w:after="140" w:line="240" w:lineRule="auto"/>
        <w:ind w:right="0"/>
        <w:jc w:val="center"/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28"/>
          <w:szCs w:val="28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28"/>
          <w:szCs w:val="28"/>
        </w:rPr>
        <w:t>联系方式及送达地址确认书</w:t>
      </w:r>
    </w:p>
    <w:tbl>
      <w:tblPr>
        <w:tblStyle w:val="2"/>
        <w:tblW w:w="8315" w:type="dxa"/>
        <w:jc w:val="center"/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77"/>
        <w:gridCol w:w="1909"/>
        <w:gridCol w:w="422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0" w:hRule="exact"/>
          <w:jc w:val="center"/>
        </w:trPr>
        <w:tc>
          <w:tcPr>
            <w:tcW w:w="217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Hans"/>
              </w:rPr>
              <w:t>意向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</w:rPr>
              <w:t>人名称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lang w:eastAsia="zh-Hans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</w:rPr>
              <w:t>企业信用代码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lang w:eastAsia="zh-Hans"/>
              </w:rPr>
              <w:t>）</w:t>
            </w:r>
          </w:p>
        </w:tc>
        <w:tc>
          <w:tcPr>
            <w:tcW w:w="61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2" w:hRule="exact"/>
          <w:jc w:val="center"/>
        </w:trPr>
        <w:tc>
          <w:tcPr>
            <w:tcW w:w="217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Hans"/>
              </w:rPr>
              <w:t>意向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</w:rPr>
              <w:t>人联系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</w:rPr>
              <w:t>方式及送达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</w:rPr>
              <w:t>地址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</w:rPr>
              <w:t>联系人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7" w:hRule="exact"/>
          <w:jc w:val="center"/>
        </w:trPr>
        <w:tc>
          <w:tcPr>
            <w:tcW w:w="2177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</w:rPr>
              <w:t>联系电话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5" w:hRule="exact"/>
          <w:jc w:val="center"/>
        </w:trPr>
        <w:tc>
          <w:tcPr>
            <w:tcW w:w="2177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Hans"/>
              </w:rPr>
              <w:t>邮寄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</w:rPr>
              <w:t>地址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6" w:hRule="exact"/>
          <w:jc w:val="center"/>
        </w:trPr>
        <w:tc>
          <w:tcPr>
            <w:tcW w:w="2177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zh-CN"/>
              </w:rPr>
              <w:t>邮箱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8" w:hRule="exact"/>
          <w:jc w:val="center"/>
        </w:trPr>
        <w:tc>
          <w:tcPr>
            <w:tcW w:w="2177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</w:rPr>
              <w:t>其他联系方式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43" w:hRule="exact"/>
          <w:jc w:val="center"/>
        </w:trPr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0" w:lineRule="exact"/>
              <w:ind w:left="0" w:right="0" w:firstLine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Hans"/>
              </w:rPr>
              <w:t>意向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</w:rPr>
              <w:t>人对联系方式及送达地址的确认</w:t>
            </w:r>
          </w:p>
        </w:tc>
        <w:tc>
          <w:tcPr>
            <w:tcW w:w="6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560" w:firstLineChars="200"/>
              <w:jc w:val="both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</w:rPr>
              <w:t>本人（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Hans"/>
              </w:rPr>
              <w:t>单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</w:rPr>
              <w:t>位）已如实向管理人提供联系方式及送达地址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lang w:eastAsia="zh-Hans"/>
              </w:rPr>
              <w:t>，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</w:rPr>
              <w:t>并保证上述联系方式及送达地址准确、有效，如有变更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Hans"/>
              </w:rPr>
              <w:t>及时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</w:rPr>
              <w:t>书面通知管理人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lang w:eastAsia="zh-Hans"/>
              </w:rPr>
              <w:t>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560" w:firstLineChars="20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lang w:eastAsia="zh-Hans"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</w:rPr>
              <w:t>管理人通过上述联系方式和地址将相关文件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Hans"/>
              </w:rPr>
              <w:t>通过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</w:rPr>
              <w:t>邮寄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Hans"/>
              </w:rPr>
              <w:t>或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</w:rPr>
              <w:t>短信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Hans"/>
              </w:rPr>
              <w:t>或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</w:rPr>
              <w:t>邮箱发送的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lang w:eastAsia="zh-Hans"/>
              </w:rPr>
              <w:t>，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</w:rPr>
              <w:t>均视为向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Hans"/>
              </w:rPr>
              <w:t>本意向投资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</w:rPr>
              <w:t>人的有效送达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lang w:eastAsia="zh-Hans"/>
              </w:rPr>
              <w:t>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560" w:firstLineChars="20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Hans"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Hans"/>
              </w:rPr>
              <w:t>如联系人非本单位法定代表人或者负责人的，视为我单位对联系人授权，有权代收管理人向本单位发送的任何文件或资料。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560" w:firstLineChars="20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Hans"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Hans"/>
              </w:rPr>
              <w:t>特此确认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560" w:firstLineChars="20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Hans"/>
              </w:rPr>
              <w:t>意向投资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</w:rPr>
              <w:t>人签章确认：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560" w:firstLineChars="200"/>
              <w:jc w:val="right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</w:rPr>
              <w:t>年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lang w:val="zh-CN" w:eastAsia="zh-CN" w:bidi="zh-CN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lang w:val="zh-CN" w:eastAsia="zh-CN" w:bidi="zh-CN"/>
              </w:rPr>
              <w:t>曰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9775825</wp:posOffset>
              </wp:positionV>
              <wp:extent cx="100330" cy="77470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30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sz w:val="17"/>
                              <w:szCs w:val="17"/>
                            </w:rPr>
                            <w:t xml:space="preserve">第 </w:t>
                          </w:r>
                          <w:r>
                            <w:rPr>
                              <w:sz w:val="17"/>
                              <w:szCs w:val="17"/>
                            </w:rPr>
                            <w:fldChar w:fldCharType="begin"/>
                          </w:r>
                          <w:r>
                            <w:rPr>
                              <w:sz w:val="17"/>
                              <w:szCs w:val="17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7"/>
                              <w:szCs w:val="17"/>
                            </w:rPr>
                            <w:fldChar w:fldCharType="separate"/>
                          </w:r>
                          <w:r>
                            <w:rPr>
                              <w:sz w:val="17"/>
                              <w:szCs w:val="17"/>
                            </w:rPr>
                            <w:t>4</w:t>
                          </w:r>
                          <w:r>
                            <w:rPr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sz w:val="17"/>
                              <w:szCs w:val="17"/>
                            </w:rPr>
                            <w:t xml:space="preserve"> 页 共 </w:t>
                          </w:r>
                          <w:r>
                            <w:rPr>
                              <w:sz w:val="17"/>
                              <w:szCs w:val="17"/>
                            </w:rPr>
                            <w:fldChar w:fldCharType="begin"/>
                          </w:r>
                          <w:r>
                            <w:rPr>
                              <w:sz w:val="17"/>
                              <w:szCs w:val="17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17"/>
                              <w:szCs w:val="17"/>
                            </w:rPr>
                            <w:fldChar w:fldCharType="separate"/>
                          </w:r>
                          <w:r>
                            <w:rPr>
                              <w:sz w:val="17"/>
                              <w:szCs w:val="17"/>
                            </w:rPr>
                            <w:t>7</w:t>
                          </w:r>
                          <w:r>
                            <w:rPr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sz w:val="17"/>
                              <w:szCs w:val="17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5" o:spid="_x0000_s1026" o:spt="202" type="#_x0000_t202" style="position:absolute;left:0pt;margin-top:769.75pt;height:6.1pt;width:7.9pt;mso-position-horizontal:center;mso-position-horizontal-relative:margin;mso-position-vertical-relative:page;mso-wrap-style:none;z-index:251659264;mso-width-relative:page;mso-height-relative:page;" filled="f" stroked="f" coordsize="21600,21600" o:gfxdata="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6EEpK9UAAAAJ&#10;AQAADwAAAAAAAAABACAAAAAiAAAAZHJzL2Rvd25yZXYueG1sUEsBAhQAFAAAAAgAh07iQCOVe7ut&#10;AQAAcAMAAA4AAAAAAAAAAQAgAAAAJA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sz w:val="17"/>
                        <w:szCs w:val="17"/>
                      </w:rPr>
                      <w:t xml:space="preserve">第 </w:t>
                    </w:r>
                    <w:r>
                      <w:rPr>
                        <w:sz w:val="17"/>
                        <w:szCs w:val="17"/>
                      </w:rPr>
                      <w:fldChar w:fldCharType="begin"/>
                    </w:r>
                    <w:r>
                      <w:rPr>
                        <w:sz w:val="17"/>
                        <w:szCs w:val="17"/>
                      </w:rPr>
                      <w:instrText xml:space="preserve"> PAGE  \* MERGEFORMAT </w:instrText>
                    </w:r>
                    <w:r>
                      <w:rPr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sz w:val="17"/>
                        <w:szCs w:val="17"/>
                      </w:rPr>
                      <w:t>4</w:t>
                    </w:r>
                    <w:r>
                      <w:rPr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sz w:val="17"/>
                        <w:szCs w:val="17"/>
                      </w:rPr>
                      <w:t xml:space="preserve"> 页 共 </w:t>
                    </w:r>
                    <w:r>
                      <w:rPr>
                        <w:sz w:val="17"/>
                        <w:szCs w:val="17"/>
                      </w:rPr>
                      <w:fldChar w:fldCharType="begin"/>
                    </w:r>
                    <w:r>
                      <w:rPr>
                        <w:sz w:val="17"/>
                        <w:szCs w:val="17"/>
                      </w:rPr>
                      <w:instrText xml:space="preserve"> NUMPAGES  \* MERGEFORMAT </w:instrText>
                    </w:r>
                    <w:r>
                      <w:rPr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sz w:val="17"/>
                        <w:szCs w:val="17"/>
                      </w:rPr>
                      <w:t>7</w:t>
                    </w:r>
                    <w:r>
                      <w:rPr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sz w:val="17"/>
                        <w:szCs w:val="17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B33437"/>
    <w:rsid w:val="22FB142B"/>
    <w:rsid w:val="74B3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after="140" w:line="379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  <w:ind w:firstLine="340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6">
    <w:name w:val="Header or foot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2022-05-13T11:00:00Z</dcterms:created>
  <dc:creator>真宇律师（坤）</dc:creator>
  <cp:lastModifiedBy>真宇律师（坤）</cp:lastModifiedBy>
  <dcterms:modified xsi:type="dcterms:W3CDTF">2022-05-13T11:01:01Z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F3BBE4C6EC2A4351B794FA47EEFA8075</vt:lpwstr>
  </property>
</Properties>
</file>