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C96A1" w14:textId="1DD8C23F" w:rsidR="00944F21" w:rsidRPr="00FB49E2" w:rsidRDefault="00FB49E2" w:rsidP="00FB49E2">
      <w:pPr>
        <w:jc w:val="center"/>
        <w:rPr>
          <w:rFonts w:ascii="黑体" w:eastAsia="黑体" w:hAnsi="黑体"/>
          <w:sz w:val="30"/>
          <w:szCs w:val="30"/>
        </w:rPr>
      </w:pPr>
      <w:r w:rsidRPr="00FB49E2">
        <w:rPr>
          <w:rFonts w:ascii="黑体" w:eastAsia="黑体" w:hAnsi="黑体" w:hint="eastAsia"/>
          <w:sz w:val="30"/>
          <w:szCs w:val="30"/>
        </w:rPr>
        <w:t>拍</w:t>
      </w:r>
      <w:r>
        <w:rPr>
          <w:rFonts w:ascii="黑体" w:eastAsia="黑体" w:hAnsi="黑体" w:hint="eastAsia"/>
          <w:sz w:val="30"/>
          <w:szCs w:val="30"/>
        </w:rPr>
        <w:t xml:space="preserve"> </w:t>
      </w:r>
      <w:r w:rsidRPr="00FB49E2">
        <w:rPr>
          <w:rFonts w:ascii="黑体" w:eastAsia="黑体" w:hAnsi="黑体" w:hint="eastAsia"/>
          <w:sz w:val="30"/>
          <w:szCs w:val="30"/>
        </w:rPr>
        <w:t>卖</w:t>
      </w:r>
      <w:r>
        <w:rPr>
          <w:rFonts w:ascii="黑体" w:eastAsia="黑体" w:hAnsi="黑体" w:hint="eastAsia"/>
          <w:sz w:val="30"/>
          <w:szCs w:val="30"/>
        </w:rPr>
        <w:t xml:space="preserve"> </w:t>
      </w:r>
      <w:r w:rsidRPr="00FB49E2">
        <w:rPr>
          <w:rFonts w:ascii="黑体" w:eastAsia="黑体" w:hAnsi="黑体" w:hint="eastAsia"/>
          <w:sz w:val="30"/>
          <w:szCs w:val="30"/>
        </w:rPr>
        <w:t>公</w:t>
      </w:r>
      <w:r>
        <w:rPr>
          <w:rFonts w:ascii="黑体" w:eastAsia="黑体" w:hAnsi="黑体" w:hint="eastAsia"/>
          <w:sz w:val="30"/>
          <w:szCs w:val="30"/>
        </w:rPr>
        <w:t xml:space="preserve"> </w:t>
      </w:r>
      <w:r w:rsidRPr="00FB49E2">
        <w:rPr>
          <w:rFonts w:ascii="黑体" w:eastAsia="黑体" w:hAnsi="黑体" w:hint="eastAsia"/>
          <w:sz w:val="30"/>
          <w:szCs w:val="30"/>
        </w:rPr>
        <w:t>告</w:t>
      </w:r>
    </w:p>
    <w:p w14:paraId="50F4E64C" w14:textId="77777777" w:rsidR="00FB49E2" w:rsidRPr="009C261A" w:rsidRDefault="00FB49E2" w:rsidP="00FB49E2">
      <w:pPr>
        <w:ind w:firstLineChars="200" w:firstLine="560"/>
        <w:rPr>
          <w:rFonts w:ascii="宋体" w:eastAsia="宋体" w:hAnsi="宋体" w:cs="宋体"/>
          <w:sz w:val="28"/>
          <w:szCs w:val="28"/>
        </w:rPr>
      </w:pPr>
      <w:r w:rsidRPr="009C261A">
        <w:rPr>
          <w:rFonts w:ascii="宋体" w:eastAsia="宋体" w:hAnsi="宋体" w:cs="宋体" w:hint="eastAsia"/>
          <w:sz w:val="28"/>
          <w:szCs w:val="28"/>
        </w:rPr>
        <w:t>武汉市新洲区人民法院</w:t>
      </w:r>
      <w:r w:rsidRPr="009C261A">
        <w:rPr>
          <w:rFonts w:ascii="宋体" w:eastAsia="宋体" w:hAnsi="宋体" w:cs="宋体"/>
          <w:sz w:val="28"/>
          <w:szCs w:val="28"/>
        </w:rPr>
        <w:t>于2021</w:t>
      </w:r>
      <w:r w:rsidRPr="009C261A">
        <w:rPr>
          <w:rFonts w:ascii="宋体" w:eastAsia="宋体" w:hAnsi="宋体" w:cs="宋体" w:hint="eastAsia"/>
          <w:sz w:val="28"/>
          <w:szCs w:val="28"/>
        </w:rPr>
        <w:t>年</w:t>
      </w:r>
      <w:r w:rsidRPr="009C261A">
        <w:rPr>
          <w:rFonts w:ascii="宋体" w:eastAsia="宋体" w:hAnsi="宋体" w:cs="宋体"/>
          <w:sz w:val="28"/>
          <w:szCs w:val="28"/>
        </w:rPr>
        <w:t>8</w:t>
      </w:r>
      <w:r w:rsidRPr="009C261A">
        <w:rPr>
          <w:rFonts w:ascii="宋体" w:eastAsia="宋体" w:hAnsi="宋体" w:cs="宋体" w:hint="eastAsia"/>
          <w:sz w:val="28"/>
          <w:szCs w:val="28"/>
        </w:rPr>
        <w:t>月</w:t>
      </w:r>
      <w:r w:rsidRPr="009C261A">
        <w:rPr>
          <w:rFonts w:ascii="宋体" w:eastAsia="宋体" w:hAnsi="宋体" w:cs="宋体"/>
          <w:sz w:val="28"/>
          <w:szCs w:val="28"/>
        </w:rPr>
        <w:t>30</w:t>
      </w:r>
      <w:r w:rsidRPr="009C261A">
        <w:rPr>
          <w:rFonts w:ascii="宋体" w:eastAsia="宋体" w:hAnsi="宋体" w:cs="宋体" w:hint="eastAsia"/>
          <w:sz w:val="28"/>
          <w:szCs w:val="28"/>
        </w:rPr>
        <w:t>日</w:t>
      </w:r>
      <w:proofErr w:type="gramStart"/>
      <w:r w:rsidRPr="009C261A">
        <w:rPr>
          <w:rFonts w:ascii="宋体" w:eastAsia="宋体" w:hAnsi="宋体" w:cs="宋体" w:hint="eastAsia"/>
          <w:sz w:val="28"/>
          <w:szCs w:val="28"/>
        </w:rPr>
        <w:t>作出</w:t>
      </w:r>
      <w:proofErr w:type="gramEnd"/>
      <w:r w:rsidRPr="009C261A">
        <w:rPr>
          <w:rFonts w:ascii="宋体" w:eastAsia="宋体" w:hAnsi="宋体" w:cs="宋体"/>
          <w:sz w:val="28"/>
          <w:szCs w:val="28"/>
        </w:rPr>
        <w:t>（2021）鄂0117破6号</w:t>
      </w:r>
      <w:r w:rsidRPr="009C261A">
        <w:rPr>
          <w:rFonts w:ascii="宋体" w:eastAsia="宋体" w:hAnsi="宋体" w:cs="宋体" w:hint="eastAsia"/>
          <w:sz w:val="28"/>
          <w:szCs w:val="28"/>
        </w:rPr>
        <w:t>《</w:t>
      </w:r>
      <w:r w:rsidRPr="009C261A">
        <w:rPr>
          <w:rFonts w:ascii="宋体" w:eastAsia="宋体" w:hAnsi="宋体" w:cs="宋体"/>
          <w:sz w:val="28"/>
          <w:szCs w:val="28"/>
        </w:rPr>
        <w:t>民事裁定书</w:t>
      </w:r>
      <w:r w:rsidRPr="009C261A">
        <w:rPr>
          <w:rFonts w:ascii="宋体" w:eastAsia="宋体" w:hAnsi="宋体" w:cs="宋体" w:hint="eastAsia"/>
          <w:sz w:val="28"/>
          <w:szCs w:val="28"/>
        </w:rPr>
        <w:t>》</w:t>
      </w:r>
      <w:r w:rsidRPr="009C261A">
        <w:rPr>
          <w:rFonts w:ascii="宋体" w:eastAsia="宋体" w:hAnsi="宋体" w:cs="宋体"/>
          <w:sz w:val="28"/>
          <w:szCs w:val="28"/>
        </w:rPr>
        <w:t>，裁定受理武汉长华食品贸易有限公司</w:t>
      </w:r>
      <w:r w:rsidRPr="009C261A">
        <w:rPr>
          <w:rFonts w:ascii="宋体" w:eastAsia="宋体" w:hAnsi="宋体" w:cs="宋体" w:hint="eastAsia"/>
          <w:sz w:val="28"/>
          <w:szCs w:val="28"/>
        </w:rPr>
        <w:t>（以下简称“长华公司”）</w:t>
      </w:r>
      <w:r w:rsidRPr="009C261A">
        <w:rPr>
          <w:rFonts w:ascii="宋体" w:eastAsia="宋体" w:hAnsi="宋体" w:cs="宋体"/>
          <w:sz w:val="28"/>
          <w:szCs w:val="28"/>
        </w:rPr>
        <w:t>破产清算</w:t>
      </w:r>
      <w:r w:rsidRPr="009C261A">
        <w:rPr>
          <w:rFonts w:ascii="宋体" w:eastAsia="宋体" w:hAnsi="宋体" w:cs="宋体" w:hint="eastAsia"/>
          <w:sz w:val="28"/>
          <w:szCs w:val="28"/>
        </w:rPr>
        <w:t>案件</w:t>
      </w:r>
      <w:r w:rsidRPr="009C261A">
        <w:rPr>
          <w:rFonts w:ascii="宋体" w:eastAsia="宋体" w:hAnsi="宋体" w:cs="宋体"/>
          <w:sz w:val="28"/>
          <w:szCs w:val="28"/>
        </w:rPr>
        <w:t>，并于2021</w:t>
      </w:r>
      <w:r w:rsidRPr="009C261A">
        <w:rPr>
          <w:rFonts w:ascii="宋体" w:eastAsia="宋体" w:hAnsi="宋体" w:cs="宋体" w:hint="eastAsia"/>
          <w:sz w:val="28"/>
          <w:szCs w:val="28"/>
        </w:rPr>
        <w:t>年</w:t>
      </w:r>
      <w:r w:rsidRPr="009C261A">
        <w:rPr>
          <w:rFonts w:ascii="宋体" w:eastAsia="宋体" w:hAnsi="宋体" w:cs="宋体"/>
          <w:sz w:val="28"/>
          <w:szCs w:val="28"/>
        </w:rPr>
        <w:t>9</w:t>
      </w:r>
      <w:r w:rsidRPr="009C261A">
        <w:rPr>
          <w:rFonts w:ascii="宋体" w:eastAsia="宋体" w:hAnsi="宋体" w:cs="宋体" w:hint="eastAsia"/>
          <w:sz w:val="28"/>
          <w:szCs w:val="28"/>
        </w:rPr>
        <w:t>月</w:t>
      </w:r>
      <w:r w:rsidRPr="009C261A">
        <w:rPr>
          <w:rFonts w:ascii="宋体" w:eastAsia="宋体" w:hAnsi="宋体" w:cs="宋体"/>
          <w:sz w:val="28"/>
          <w:szCs w:val="28"/>
        </w:rPr>
        <w:t>30</w:t>
      </w:r>
      <w:r w:rsidRPr="009C261A">
        <w:rPr>
          <w:rFonts w:ascii="宋体" w:eastAsia="宋体" w:hAnsi="宋体" w:cs="宋体" w:hint="eastAsia"/>
          <w:sz w:val="28"/>
          <w:szCs w:val="28"/>
        </w:rPr>
        <w:t>日</w:t>
      </w:r>
      <w:proofErr w:type="gramStart"/>
      <w:r w:rsidRPr="009C261A">
        <w:rPr>
          <w:rFonts w:ascii="宋体" w:eastAsia="宋体" w:hAnsi="宋体" w:cs="宋体" w:hint="eastAsia"/>
          <w:sz w:val="28"/>
          <w:szCs w:val="28"/>
        </w:rPr>
        <w:t>作出</w:t>
      </w:r>
      <w:proofErr w:type="gramEnd"/>
      <w:r w:rsidRPr="009C261A">
        <w:rPr>
          <w:rFonts w:ascii="宋体" w:eastAsia="宋体" w:hAnsi="宋体" w:cs="宋体"/>
          <w:sz w:val="28"/>
          <w:szCs w:val="28"/>
        </w:rPr>
        <w:t>（2021）鄂0117破6号</w:t>
      </w:r>
      <w:r w:rsidRPr="009C261A">
        <w:rPr>
          <w:rFonts w:ascii="宋体" w:eastAsia="宋体" w:hAnsi="宋体" w:cs="宋体" w:hint="eastAsia"/>
          <w:sz w:val="28"/>
          <w:szCs w:val="28"/>
        </w:rPr>
        <w:t>《</w:t>
      </w:r>
      <w:r w:rsidRPr="009C261A">
        <w:rPr>
          <w:rFonts w:ascii="宋体" w:eastAsia="宋体" w:hAnsi="宋体" w:cs="宋体"/>
          <w:sz w:val="28"/>
          <w:szCs w:val="28"/>
        </w:rPr>
        <w:t>决定书</w:t>
      </w:r>
      <w:r w:rsidRPr="009C261A">
        <w:rPr>
          <w:rFonts w:ascii="宋体" w:eastAsia="宋体" w:hAnsi="宋体" w:cs="宋体" w:hint="eastAsia"/>
          <w:sz w:val="28"/>
          <w:szCs w:val="28"/>
        </w:rPr>
        <w:t>》</w:t>
      </w:r>
      <w:r w:rsidRPr="009C261A">
        <w:rPr>
          <w:rFonts w:ascii="宋体" w:eastAsia="宋体" w:hAnsi="宋体" w:cs="宋体"/>
          <w:sz w:val="28"/>
          <w:szCs w:val="28"/>
        </w:rPr>
        <w:t>，指定</w:t>
      </w:r>
      <w:r w:rsidRPr="009C261A">
        <w:rPr>
          <w:rFonts w:ascii="宋体" w:eastAsia="宋体" w:hAnsi="宋体" w:cs="宋体" w:hint="eastAsia"/>
          <w:sz w:val="28"/>
          <w:szCs w:val="28"/>
        </w:rPr>
        <w:t>湖北今天律师事务所担任管理人。</w:t>
      </w:r>
    </w:p>
    <w:p w14:paraId="4D089BBD"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武汉长华食品贸易有限公司管理人将于</w:t>
      </w:r>
      <w:r w:rsidRPr="00FB49E2">
        <w:rPr>
          <w:kern w:val="2"/>
          <w:sz w:val="28"/>
          <w:szCs w:val="28"/>
        </w:rPr>
        <w:t>2022</w:t>
      </w:r>
      <w:r w:rsidRPr="00FB49E2">
        <w:rPr>
          <w:rFonts w:hint="eastAsia"/>
          <w:kern w:val="2"/>
          <w:sz w:val="28"/>
          <w:szCs w:val="28"/>
        </w:rPr>
        <w:t>年</w:t>
      </w:r>
      <w:r w:rsidRPr="00FB49E2">
        <w:rPr>
          <w:kern w:val="2"/>
          <w:sz w:val="28"/>
          <w:szCs w:val="28"/>
        </w:rPr>
        <w:t>7</w:t>
      </w:r>
      <w:r w:rsidRPr="00FB49E2">
        <w:rPr>
          <w:rFonts w:hint="eastAsia"/>
          <w:kern w:val="2"/>
          <w:sz w:val="28"/>
          <w:szCs w:val="28"/>
        </w:rPr>
        <w:t>月</w:t>
      </w:r>
      <w:r w:rsidRPr="00FB49E2">
        <w:rPr>
          <w:kern w:val="2"/>
          <w:sz w:val="28"/>
          <w:szCs w:val="28"/>
        </w:rPr>
        <w:t>13</w:t>
      </w:r>
      <w:r w:rsidRPr="00FB49E2">
        <w:rPr>
          <w:rFonts w:hint="eastAsia"/>
          <w:kern w:val="2"/>
          <w:sz w:val="28"/>
          <w:szCs w:val="28"/>
        </w:rPr>
        <w:t>日10时至20</w:t>
      </w:r>
      <w:r w:rsidRPr="00FB49E2">
        <w:rPr>
          <w:kern w:val="2"/>
          <w:sz w:val="28"/>
          <w:szCs w:val="28"/>
        </w:rPr>
        <w:t>22</w:t>
      </w:r>
      <w:r w:rsidRPr="00FB49E2">
        <w:rPr>
          <w:rFonts w:hint="eastAsia"/>
          <w:kern w:val="2"/>
          <w:sz w:val="28"/>
          <w:szCs w:val="28"/>
        </w:rPr>
        <w:t>年</w:t>
      </w:r>
      <w:r w:rsidRPr="00FB49E2">
        <w:rPr>
          <w:kern w:val="2"/>
          <w:sz w:val="28"/>
          <w:szCs w:val="28"/>
        </w:rPr>
        <w:t>7</w:t>
      </w:r>
      <w:r w:rsidRPr="00FB49E2">
        <w:rPr>
          <w:rFonts w:hint="eastAsia"/>
          <w:kern w:val="2"/>
          <w:sz w:val="28"/>
          <w:szCs w:val="28"/>
        </w:rPr>
        <w:t>月1</w:t>
      </w:r>
      <w:r w:rsidRPr="00FB49E2">
        <w:rPr>
          <w:kern w:val="2"/>
          <w:sz w:val="28"/>
          <w:szCs w:val="28"/>
        </w:rPr>
        <w:t>4</w:t>
      </w:r>
      <w:r w:rsidRPr="00FB49E2">
        <w:rPr>
          <w:rFonts w:hint="eastAsia"/>
          <w:kern w:val="2"/>
          <w:sz w:val="28"/>
          <w:szCs w:val="28"/>
        </w:rPr>
        <w:t>日10时止（延时除外）在京东</w:t>
      </w:r>
      <w:r w:rsidRPr="00FB49E2">
        <w:rPr>
          <w:kern w:val="2"/>
          <w:sz w:val="28"/>
          <w:szCs w:val="28"/>
        </w:rPr>
        <w:t>拍卖</w:t>
      </w:r>
      <w:proofErr w:type="gramStart"/>
      <w:r w:rsidRPr="00FB49E2">
        <w:rPr>
          <w:rFonts w:hint="eastAsia"/>
          <w:kern w:val="2"/>
          <w:sz w:val="28"/>
          <w:szCs w:val="28"/>
        </w:rPr>
        <w:t>破产</w:t>
      </w:r>
      <w:r w:rsidRPr="00FB49E2">
        <w:rPr>
          <w:kern w:val="2"/>
          <w:sz w:val="28"/>
          <w:szCs w:val="28"/>
        </w:rPr>
        <w:t>强</w:t>
      </w:r>
      <w:r w:rsidRPr="00FB49E2">
        <w:rPr>
          <w:rFonts w:hint="eastAsia"/>
          <w:kern w:val="2"/>
          <w:sz w:val="28"/>
          <w:szCs w:val="28"/>
        </w:rPr>
        <w:t>清平台</w:t>
      </w:r>
      <w:proofErr w:type="gramEnd"/>
      <w:r w:rsidRPr="00FB49E2">
        <w:rPr>
          <w:rFonts w:hint="eastAsia"/>
          <w:kern w:val="2"/>
          <w:sz w:val="28"/>
          <w:szCs w:val="28"/>
        </w:rPr>
        <w:t>（处置单位：武汉长华食品贸易有限公司管理人，监督单位：新洲区人民法院，网址：https://auction.jd.com/bankrupt.html）进行公开拍卖活动，现公告如下：</w:t>
      </w:r>
      <w:r w:rsidRPr="00FB49E2">
        <w:rPr>
          <w:rFonts w:hint="eastAsia"/>
          <w:kern w:val="2"/>
          <w:sz w:val="28"/>
          <w:szCs w:val="28"/>
        </w:rPr>
        <w:br/>
        <w:t xml:space="preserve">    一、拍卖标的</w:t>
      </w:r>
      <w:r w:rsidRPr="00FB49E2">
        <w:rPr>
          <w:rFonts w:hint="eastAsia"/>
          <w:kern w:val="2"/>
          <w:sz w:val="28"/>
          <w:szCs w:val="28"/>
        </w:rPr>
        <w:br/>
      </w:r>
      <w:r w:rsidRPr="00FB49E2">
        <w:rPr>
          <w:kern w:val="2"/>
          <w:sz w:val="28"/>
          <w:szCs w:val="28"/>
        </w:rPr>
        <w:t xml:space="preserve">   </w:t>
      </w:r>
      <w:bookmarkStart w:id="0" w:name="_Hlk106007133"/>
      <w:r w:rsidRPr="00FB49E2">
        <w:rPr>
          <w:kern w:val="2"/>
          <w:sz w:val="28"/>
          <w:szCs w:val="28"/>
        </w:rPr>
        <w:t xml:space="preserve"> </w:t>
      </w:r>
      <w:r w:rsidRPr="00FB49E2">
        <w:rPr>
          <w:rFonts w:hint="eastAsia"/>
          <w:kern w:val="2"/>
          <w:sz w:val="28"/>
          <w:szCs w:val="28"/>
        </w:rPr>
        <w:t>武汉长华食品贸易有限公司位于新洲区徐古镇的土地使用权、房屋及机器设备。起拍价：</w:t>
      </w:r>
      <w:r w:rsidRPr="00FB49E2">
        <w:rPr>
          <w:kern w:val="2"/>
          <w:sz w:val="28"/>
          <w:szCs w:val="28"/>
        </w:rPr>
        <w:t>14348.82</w:t>
      </w:r>
      <w:r w:rsidRPr="00FB49E2">
        <w:rPr>
          <w:rFonts w:hint="eastAsia"/>
          <w:kern w:val="2"/>
          <w:sz w:val="28"/>
          <w:szCs w:val="28"/>
        </w:rPr>
        <w:t>万元，保证金</w:t>
      </w:r>
      <w:r w:rsidRPr="00FB49E2">
        <w:rPr>
          <w:kern w:val="2"/>
          <w:sz w:val="28"/>
          <w:szCs w:val="28"/>
        </w:rPr>
        <w:t>10</w:t>
      </w:r>
      <w:r w:rsidRPr="00FB49E2">
        <w:rPr>
          <w:rFonts w:hint="eastAsia"/>
          <w:kern w:val="2"/>
          <w:sz w:val="28"/>
          <w:szCs w:val="28"/>
        </w:rPr>
        <w:t>00万元，增价幅度为</w:t>
      </w:r>
      <w:r w:rsidRPr="00FB49E2">
        <w:rPr>
          <w:kern w:val="2"/>
          <w:sz w:val="28"/>
          <w:szCs w:val="28"/>
        </w:rPr>
        <w:t>5</w:t>
      </w:r>
      <w:r w:rsidRPr="00FB49E2">
        <w:rPr>
          <w:rFonts w:hint="eastAsia"/>
          <w:kern w:val="2"/>
          <w:sz w:val="28"/>
          <w:szCs w:val="28"/>
        </w:rPr>
        <w:t>0万元及其整数</w:t>
      </w:r>
      <w:proofErr w:type="gramStart"/>
      <w:r w:rsidRPr="00FB49E2">
        <w:rPr>
          <w:rFonts w:hint="eastAsia"/>
          <w:kern w:val="2"/>
          <w:sz w:val="28"/>
          <w:szCs w:val="28"/>
        </w:rPr>
        <w:t>倍</w:t>
      </w:r>
      <w:proofErr w:type="gramEnd"/>
      <w:r w:rsidRPr="00FB49E2">
        <w:rPr>
          <w:rFonts w:hint="eastAsia"/>
          <w:kern w:val="2"/>
          <w:sz w:val="28"/>
          <w:szCs w:val="28"/>
        </w:rPr>
        <w:t>。</w:t>
      </w:r>
      <w:bookmarkEnd w:id="0"/>
    </w:p>
    <w:p w14:paraId="5E4B72BB"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bookmarkStart w:id="1" w:name="_Hlk106007172"/>
      <w:r w:rsidRPr="00FB49E2">
        <w:rPr>
          <w:rFonts w:hint="eastAsia"/>
          <w:kern w:val="2"/>
          <w:sz w:val="28"/>
          <w:szCs w:val="28"/>
        </w:rPr>
        <w:t>说明：长华公司名下有四宗土地，坐落于武汉市新洲区徐古镇周山村，土地性质为工业用地，国有土地使用证号分别为武新国用（2</w:t>
      </w:r>
      <w:r w:rsidRPr="00FB49E2">
        <w:rPr>
          <w:kern w:val="2"/>
          <w:sz w:val="28"/>
          <w:szCs w:val="28"/>
        </w:rPr>
        <w:t>006</w:t>
      </w:r>
      <w:r w:rsidRPr="00FB49E2">
        <w:rPr>
          <w:rFonts w:hint="eastAsia"/>
          <w:kern w:val="2"/>
          <w:sz w:val="28"/>
          <w:szCs w:val="28"/>
        </w:rPr>
        <w:t>）</w:t>
      </w:r>
      <w:proofErr w:type="gramStart"/>
      <w:r w:rsidRPr="00FB49E2">
        <w:rPr>
          <w:rFonts w:hint="eastAsia"/>
          <w:kern w:val="2"/>
          <w:sz w:val="28"/>
          <w:szCs w:val="28"/>
        </w:rPr>
        <w:t>第分0</w:t>
      </w:r>
      <w:r w:rsidRPr="00FB49E2">
        <w:rPr>
          <w:kern w:val="2"/>
          <w:sz w:val="28"/>
          <w:szCs w:val="28"/>
        </w:rPr>
        <w:t>01</w:t>
      </w:r>
      <w:r w:rsidRPr="00FB49E2">
        <w:rPr>
          <w:rFonts w:hint="eastAsia"/>
          <w:kern w:val="2"/>
          <w:sz w:val="28"/>
          <w:szCs w:val="28"/>
        </w:rPr>
        <w:t>号</w:t>
      </w:r>
      <w:proofErr w:type="gramEnd"/>
      <w:r w:rsidRPr="00FB49E2">
        <w:rPr>
          <w:rFonts w:hint="eastAsia"/>
          <w:kern w:val="2"/>
          <w:sz w:val="28"/>
          <w:szCs w:val="28"/>
        </w:rPr>
        <w:t>，面积为2</w:t>
      </w:r>
      <w:r w:rsidRPr="00FB49E2">
        <w:rPr>
          <w:kern w:val="2"/>
          <w:sz w:val="28"/>
          <w:szCs w:val="28"/>
        </w:rPr>
        <w:t>8209.20</w:t>
      </w:r>
      <w:r w:rsidRPr="00FB49E2">
        <w:rPr>
          <w:rFonts w:hint="eastAsia"/>
          <w:kern w:val="2"/>
          <w:sz w:val="28"/>
          <w:szCs w:val="28"/>
        </w:rPr>
        <w:t>㎡；武新国用（2</w:t>
      </w:r>
      <w:r w:rsidRPr="00FB49E2">
        <w:rPr>
          <w:kern w:val="2"/>
          <w:sz w:val="28"/>
          <w:szCs w:val="28"/>
        </w:rPr>
        <w:t>006</w:t>
      </w:r>
      <w:r w:rsidRPr="00FB49E2">
        <w:rPr>
          <w:rFonts w:hint="eastAsia"/>
          <w:kern w:val="2"/>
          <w:sz w:val="28"/>
          <w:szCs w:val="28"/>
        </w:rPr>
        <w:t>）</w:t>
      </w:r>
      <w:proofErr w:type="gramStart"/>
      <w:r w:rsidRPr="00FB49E2">
        <w:rPr>
          <w:rFonts w:hint="eastAsia"/>
          <w:kern w:val="2"/>
          <w:sz w:val="28"/>
          <w:szCs w:val="28"/>
        </w:rPr>
        <w:t>第分0</w:t>
      </w:r>
      <w:r w:rsidRPr="00FB49E2">
        <w:rPr>
          <w:kern w:val="2"/>
          <w:sz w:val="28"/>
          <w:szCs w:val="28"/>
        </w:rPr>
        <w:t>02</w:t>
      </w:r>
      <w:r w:rsidRPr="00FB49E2">
        <w:rPr>
          <w:rFonts w:hint="eastAsia"/>
          <w:kern w:val="2"/>
          <w:sz w:val="28"/>
          <w:szCs w:val="28"/>
        </w:rPr>
        <w:t>号</w:t>
      </w:r>
      <w:proofErr w:type="gramEnd"/>
      <w:r w:rsidRPr="00FB49E2">
        <w:rPr>
          <w:rFonts w:hint="eastAsia"/>
          <w:kern w:val="2"/>
          <w:sz w:val="28"/>
          <w:szCs w:val="28"/>
        </w:rPr>
        <w:t>，面积为3</w:t>
      </w:r>
      <w:r w:rsidRPr="00FB49E2">
        <w:rPr>
          <w:kern w:val="2"/>
          <w:sz w:val="28"/>
          <w:szCs w:val="28"/>
        </w:rPr>
        <w:t>5630.07</w:t>
      </w:r>
      <w:r w:rsidRPr="00FB49E2">
        <w:rPr>
          <w:rFonts w:hint="eastAsia"/>
          <w:kern w:val="2"/>
          <w:sz w:val="28"/>
          <w:szCs w:val="28"/>
        </w:rPr>
        <w:t>㎡；武新国用（2</w:t>
      </w:r>
      <w:r w:rsidRPr="00FB49E2">
        <w:rPr>
          <w:kern w:val="2"/>
          <w:sz w:val="28"/>
          <w:szCs w:val="28"/>
        </w:rPr>
        <w:t>006</w:t>
      </w:r>
      <w:r w:rsidRPr="00FB49E2">
        <w:rPr>
          <w:rFonts w:hint="eastAsia"/>
          <w:kern w:val="2"/>
          <w:sz w:val="28"/>
          <w:szCs w:val="28"/>
        </w:rPr>
        <w:t>）</w:t>
      </w:r>
      <w:proofErr w:type="gramStart"/>
      <w:r w:rsidRPr="00FB49E2">
        <w:rPr>
          <w:rFonts w:hint="eastAsia"/>
          <w:kern w:val="2"/>
          <w:sz w:val="28"/>
          <w:szCs w:val="28"/>
        </w:rPr>
        <w:t>第分0</w:t>
      </w:r>
      <w:r w:rsidRPr="00FB49E2">
        <w:rPr>
          <w:kern w:val="2"/>
          <w:sz w:val="28"/>
          <w:szCs w:val="28"/>
        </w:rPr>
        <w:t>03</w:t>
      </w:r>
      <w:r w:rsidRPr="00FB49E2">
        <w:rPr>
          <w:rFonts w:hint="eastAsia"/>
          <w:kern w:val="2"/>
          <w:sz w:val="28"/>
          <w:szCs w:val="28"/>
        </w:rPr>
        <w:t>号</w:t>
      </w:r>
      <w:proofErr w:type="gramEnd"/>
      <w:r w:rsidRPr="00FB49E2">
        <w:rPr>
          <w:rFonts w:hint="eastAsia"/>
          <w:kern w:val="2"/>
          <w:sz w:val="28"/>
          <w:szCs w:val="28"/>
        </w:rPr>
        <w:t>，面积为2</w:t>
      </w:r>
      <w:r w:rsidRPr="00FB49E2">
        <w:rPr>
          <w:kern w:val="2"/>
          <w:sz w:val="28"/>
          <w:szCs w:val="28"/>
        </w:rPr>
        <w:t>7488.30</w:t>
      </w:r>
      <w:r w:rsidRPr="00FB49E2">
        <w:rPr>
          <w:rFonts w:hint="eastAsia"/>
          <w:kern w:val="2"/>
          <w:sz w:val="28"/>
          <w:szCs w:val="28"/>
        </w:rPr>
        <w:t>㎡；武新国用（2</w:t>
      </w:r>
      <w:r w:rsidRPr="00FB49E2">
        <w:rPr>
          <w:kern w:val="2"/>
          <w:sz w:val="28"/>
          <w:szCs w:val="28"/>
        </w:rPr>
        <w:t>010</w:t>
      </w:r>
      <w:r w:rsidRPr="00FB49E2">
        <w:rPr>
          <w:rFonts w:hint="eastAsia"/>
          <w:kern w:val="2"/>
          <w:sz w:val="28"/>
          <w:szCs w:val="28"/>
        </w:rPr>
        <w:t>）</w:t>
      </w:r>
      <w:proofErr w:type="gramStart"/>
      <w:r w:rsidRPr="00FB49E2">
        <w:rPr>
          <w:rFonts w:hint="eastAsia"/>
          <w:kern w:val="2"/>
          <w:sz w:val="28"/>
          <w:szCs w:val="28"/>
        </w:rPr>
        <w:t>第转0</w:t>
      </w:r>
      <w:r w:rsidRPr="00FB49E2">
        <w:rPr>
          <w:kern w:val="2"/>
          <w:sz w:val="28"/>
          <w:szCs w:val="28"/>
        </w:rPr>
        <w:t>42</w:t>
      </w:r>
      <w:r w:rsidRPr="00FB49E2">
        <w:rPr>
          <w:rFonts w:hint="eastAsia"/>
          <w:kern w:val="2"/>
          <w:sz w:val="28"/>
          <w:szCs w:val="28"/>
        </w:rPr>
        <w:t>号</w:t>
      </w:r>
      <w:proofErr w:type="gramEnd"/>
      <w:r w:rsidRPr="00FB49E2">
        <w:rPr>
          <w:rFonts w:hint="eastAsia"/>
          <w:kern w:val="2"/>
          <w:sz w:val="28"/>
          <w:szCs w:val="28"/>
        </w:rPr>
        <w:t>，面积为3</w:t>
      </w:r>
      <w:r w:rsidRPr="00FB49E2">
        <w:rPr>
          <w:kern w:val="2"/>
          <w:sz w:val="28"/>
          <w:szCs w:val="28"/>
        </w:rPr>
        <w:t>2831.77</w:t>
      </w:r>
      <w:r w:rsidRPr="00FB49E2">
        <w:rPr>
          <w:rFonts w:hint="eastAsia"/>
          <w:kern w:val="2"/>
          <w:sz w:val="28"/>
          <w:szCs w:val="28"/>
        </w:rPr>
        <w:t>㎡；上述土地使用权面积合计</w:t>
      </w:r>
      <w:r w:rsidRPr="00FB49E2">
        <w:rPr>
          <w:kern w:val="2"/>
          <w:sz w:val="28"/>
          <w:szCs w:val="28"/>
        </w:rPr>
        <w:t>124159.34</w:t>
      </w:r>
      <w:r w:rsidRPr="00FB49E2">
        <w:rPr>
          <w:rFonts w:hint="eastAsia"/>
          <w:kern w:val="2"/>
          <w:sz w:val="28"/>
          <w:szCs w:val="28"/>
        </w:rPr>
        <w:t>㎡。</w:t>
      </w:r>
    </w:p>
    <w:p w14:paraId="0F7D5E4E" w14:textId="77777777" w:rsidR="00FB49E2" w:rsidRPr="00FB49E2" w:rsidRDefault="00FB49E2" w:rsidP="00FB49E2">
      <w:pPr>
        <w:ind w:firstLineChars="200" w:firstLine="560"/>
        <w:rPr>
          <w:rFonts w:ascii="宋体" w:eastAsia="宋体" w:hAnsi="宋体" w:cs="宋体"/>
          <w:sz w:val="28"/>
          <w:szCs w:val="28"/>
        </w:rPr>
      </w:pPr>
      <w:r w:rsidRPr="00FB49E2">
        <w:rPr>
          <w:rFonts w:ascii="宋体" w:eastAsia="宋体" w:hAnsi="宋体" w:cs="宋体" w:hint="eastAsia"/>
          <w:sz w:val="28"/>
          <w:szCs w:val="28"/>
        </w:rPr>
        <w:t>长华公司名下有房产十五处，坐落于武汉市新洲区徐古镇周山村，分别为收购楼，权证号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00420975</w:t>
      </w:r>
      <w:r w:rsidRPr="00FB49E2">
        <w:rPr>
          <w:rFonts w:ascii="宋体" w:eastAsia="宋体" w:hAnsi="宋体" w:cs="宋体" w:hint="eastAsia"/>
          <w:sz w:val="28"/>
          <w:szCs w:val="28"/>
        </w:rPr>
        <w:t>号，面积为</w:t>
      </w:r>
      <w:r w:rsidRPr="00FB49E2">
        <w:rPr>
          <w:rFonts w:ascii="宋体" w:eastAsia="宋体" w:hAnsi="宋体" w:cs="宋体" w:hint="eastAsia"/>
          <w:sz w:val="28"/>
          <w:szCs w:val="28"/>
        </w:rPr>
        <w:lastRenderedPageBreak/>
        <w:t>2</w:t>
      </w:r>
      <w:r w:rsidRPr="00FB49E2">
        <w:rPr>
          <w:rFonts w:ascii="宋体" w:eastAsia="宋体" w:hAnsi="宋体" w:cs="宋体"/>
          <w:sz w:val="28"/>
          <w:szCs w:val="28"/>
        </w:rPr>
        <w:t>434.88</w:t>
      </w:r>
      <w:r w:rsidRPr="00FB49E2">
        <w:rPr>
          <w:rFonts w:ascii="宋体" w:eastAsia="宋体" w:hAnsi="宋体" w:cs="宋体" w:hint="eastAsia"/>
          <w:sz w:val="28"/>
          <w:szCs w:val="28"/>
        </w:rPr>
        <w:t>㎡；钢结构车间，权证号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00520626</w:t>
      </w:r>
      <w:r w:rsidRPr="00FB49E2">
        <w:rPr>
          <w:rFonts w:ascii="宋体" w:eastAsia="宋体" w:hAnsi="宋体" w:cs="宋体" w:hint="eastAsia"/>
          <w:sz w:val="28"/>
          <w:szCs w:val="28"/>
        </w:rPr>
        <w:t>号。面积为1</w:t>
      </w:r>
      <w:r w:rsidRPr="00FB49E2">
        <w:rPr>
          <w:rFonts w:ascii="宋体" w:eastAsia="宋体" w:hAnsi="宋体" w:cs="宋体"/>
          <w:sz w:val="28"/>
          <w:szCs w:val="28"/>
        </w:rPr>
        <w:t>8900</w:t>
      </w:r>
      <w:r w:rsidRPr="00FB49E2">
        <w:rPr>
          <w:rFonts w:ascii="宋体" w:eastAsia="宋体" w:hAnsi="宋体" w:cs="宋体" w:hint="eastAsia"/>
          <w:sz w:val="28"/>
          <w:szCs w:val="28"/>
        </w:rPr>
        <w:t>㎡；配电房，权证号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00520627</w:t>
      </w:r>
      <w:r w:rsidRPr="00FB49E2">
        <w:rPr>
          <w:rFonts w:ascii="宋体" w:eastAsia="宋体" w:hAnsi="宋体" w:cs="宋体" w:hint="eastAsia"/>
          <w:sz w:val="28"/>
          <w:szCs w:val="28"/>
        </w:rPr>
        <w:t>号，面积为3</w:t>
      </w:r>
      <w:r w:rsidRPr="00FB49E2">
        <w:rPr>
          <w:rFonts w:ascii="宋体" w:eastAsia="宋体" w:hAnsi="宋体" w:cs="宋体"/>
          <w:sz w:val="28"/>
          <w:szCs w:val="28"/>
        </w:rPr>
        <w:t>65.3</w:t>
      </w:r>
      <w:r w:rsidRPr="00FB49E2">
        <w:rPr>
          <w:rFonts w:ascii="宋体" w:eastAsia="宋体" w:hAnsi="宋体" w:cs="宋体" w:hint="eastAsia"/>
          <w:sz w:val="28"/>
          <w:szCs w:val="28"/>
        </w:rPr>
        <w:t>㎡；水厂，权证号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00520628</w:t>
      </w:r>
      <w:r w:rsidRPr="00FB49E2">
        <w:rPr>
          <w:rFonts w:ascii="宋体" w:eastAsia="宋体" w:hAnsi="宋体" w:cs="宋体" w:hint="eastAsia"/>
          <w:sz w:val="28"/>
          <w:szCs w:val="28"/>
        </w:rPr>
        <w:t>号，面积为1</w:t>
      </w:r>
      <w:r w:rsidRPr="00FB49E2">
        <w:rPr>
          <w:rFonts w:ascii="宋体" w:eastAsia="宋体" w:hAnsi="宋体" w:cs="宋体"/>
          <w:sz w:val="28"/>
          <w:szCs w:val="28"/>
        </w:rPr>
        <w:t>130.88</w:t>
      </w:r>
      <w:r w:rsidRPr="00FB49E2">
        <w:rPr>
          <w:rFonts w:ascii="宋体" w:eastAsia="宋体" w:hAnsi="宋体" w:cs="宋体" w:hint="eastAsia"/>
          <w:sz w:val="28"/>
          <w:szCs w:val="28"/>
        </w:rPr>
        <w:t>㎡；办公楼，权证号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00521078</w:t>
      </w:r>
      <w:r w:rsidRPr="00FB49E2">
        <w:rPr>
          <w:rFonts w:ascii="宋体" w:eastAsia="宋体" w:hAnsi="宋体" w:cs="宋体" w:hint="eastAsia"/>
          <w:sz w:val="28"/>
          <w:szCs w:val="28"/>
        </w:rPr>
        <w:t>号，面积为4</w:t>
      </w:r>
      <w:r w:rsidRPr="00FB49E2">
        <w:rPr>
          <w:rFonts w:ascii="宋体" w:eastAsia="宋体" w:hAnsi="宋体" w:cs="宋体"/>
          <w:sz w:val="28"/>
          <w:szCs w:val="28"/>
        </w:rPr>
        <w:t>444.4</w:t>
      </w:r>
      <w:r w:rsidRPr="00FB49E2">
        <w:rPr>
          <w:rFonts w:ascii="宋体" w:eastAsia="宋体" w:hAnsi="宋体" w:cs="宋体" w:hint="eastAsia"/>
          <w:sz w:val="28"/>
          <w:szCs w:val="28"/>
        </w:rPr>
        <w:t>㎡；食堂，权证号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00521079</w:t>
      </w:r>
      <w:r w:rsidRPr="00FB49E2">
        <w:rPr>
          <w:rFonts w:ascii="宋体" w:eastAsia="宋体" w:hAnsi="宋体" w:cs="宋体" w:hint="eastAsia"/>
          <w:sz w:val="28"/>
          <w:szCs w:val="28"/>
        </w:rPr>
        <w:t>号，面积为6</w:t>
      </w:r>
      <w:r w:rsidRPr="00FB49E2">
        <w:rPr>
          <w:rFonts w:ascii="宋体" w:eastAsia="宋体" w:hAnsi="宋体" w:cs="宋体"/>
          <w:sz w:val="28"/>
          <w:szCs w:val="28"/>
        </w:rPr>
        <w:t>47.74</w:t>
      </w:r>
      <w:r w:rsidRPr="00FB49E2">
        <w:rPr>
          <w:rFonts w:ascii="宋体" w:eastAsia="宋体" w:hAnsi="宋体" w:cs="宋体" w:hint="eastAsia"/>
          <w:sz w:val="28"/>
          <w:szCs w:val="28"/>
        </w:rPr>
        <w:t>㎡；员工宿舍，权证号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00521080</w:t>
      </w:r>
      <w:r w:rsidRPr="00FB49E2">
        <w:rPr>
          <w:rFonts w:ascii="宋体" w:eastAsia="宋体" w:hAnsi="宋体" w:cs="宋体" w:hint="eastAsia"/>
          <w:sz w:val="28"/>
          <w:szCs w:val="28"/>
        </w:rPr>
        <w:t>号，面积为2</w:t>
      </w:r>
      <w:r w:rsidRPr="00FB49E2">
        <w:rPr>
          <w:rFonts w:ascii="宋体" w:eastAsia="宋体" w:hAnsi="宋体" w:cs="宋体"/>
          <w:sz w:val="28"/>
          <w:szCs w:val="28"/>
        </w:rPr>
        <w:t>916.96</w:t>
      </w:r>
      <w:r w:rsidRPr="00FB49E2">
        <w:rPr>
          <w:rFonts w:ascii="宋体" w:eastAsia="宋体" w:hAnsi="宋体" w:cs="宋体" w:hint="eastAsia"/>
          <w:sz w:val="28"/>
          <w:szCs w:val="28"/>
        </w:rPr>
        <w:t>㎡；专家楼，权证号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00521081</w:t>
      </w:r>
      <w:r w:rsidRPr="00FB49E2">
        <w:rPr>
          <w:rFonts w:ascii="宋体" w:eastAsia="宋体" w:hAnsi="宋体" w:cs="宋体" w:hint="eastAsia"/>
          <w:sz w:val="28"/>
          <w:szCs w:val="28"/>
        </w:rPr>
        <w:t>号，面积为7</w:t>
      </w:r>
      <w:r w:rsidRPr="00FB49E2">
        <w:rPr>
          <w:rFonts w:ascii="宋体" w:eastAsia="宋体" w:hAnsi="宋体" w:cs="宋体"/>
          <w:sz w:val="28"/>
          <w:szCs w:val="28"/>
        </w:rPr>
        <w:t>13.54</w:t>
      </w:r>
      <w:r w:rsidRPr="00FB49E2">
        <w:rPr>
          <w:rFonts w:ascii="宋体" w:eastAsia="宋体" w:hAnsi="宋体" w:cs="宋体" w:hint="eastAsia"/>
          <w:sz w:val="28"/>
          <w:szCs w:val="28"/>
        </w:rPr>
        <w:t>㎡；钢结构发酵车间，权证号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00620616</w:t>
      </w:r>
      <w:r w:rsidRPr="00FB49E2">
        <w:rPr>
          <w:rFonts w:ascii="宋体" w:eastAsia="宋体" w:hAnsi="宋体" w:cs="宋体" w:hint="eastAsia"/>
          <w:sz w:val="28"/>
          <w:szCs w:val="28"/>
        </w:rPr>
        <w:t>号，面积为7</w:t>
      </w:r>
      <w:r w:rsidRPr="00FB49E2">
        <w:rPr>
          <w:rFonts w:ascii="宋体" w:eastAsia="宋体" w:hAnsi="宋体" w:cs="宋体"/>
          <w:sz w:val="28"/>
          <w:szCs w:val="28"/>
        </w:rPr>
        <w:t>600.6</w:t>
      </w:r>
      <w:r w:rsidRPr="00FB49E2">
        <w:rPr>
          <w:rFonts w:ascii="宋体" w:eastAsia="宋体" w:hAnsi="宋体" w:cs="宋体" w:hint="eastAsia"/>
          <w:sz w:val="28"/>
          <w:szCs w:val="28"/>
        </w:rPr>
        <w:t>㎡；锅炉房，权证号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00620617</w:t>
      </w:r>
      <w:r w:rsidRPr="00FB49E2">
        <w:rPr>
          <w:rFonts w:ascii="宋体" w:eastAsia="宋体" w:hAnsi="宋体" w:cs="宋体" w:hint="eastAsia"/>
          <w:sz w:val="28"/>
          <w:szCs w:val="28"/>
        </w:rPr>
        <w:t>号，面积为6</w:t>
      </w:r>
      <w:r w:rsidRPr="00FB49E2">
        <w:rPr>
          <w:rFonts w:ascii="宋体" w:eastAsia="宋体" w:hAnsi="宋体" w:cs="宋体"/>
          <w:sz w:val="28"/>
          <w:szCs w:val="28"/>
        </w:rPr>
        <w:t>81.5</w:t>
      </w:r>
      <w:r w:rsidRPr="00FB49E2">
        <w:rPr>
          <w:rFonts w:ascii="宋体" w:eastAsia="宋体" w:hAnsi="宋体" w:cs="宋体" w:hint="eastAsia"/>
          <w:sz w:val="28"/>
          <w:szCs w:val="28"/>
        </w:rPr>
        <w:t>㎡；钢结构盐渍车间，权证号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00620618</w:t>
      </w:r>
      <w:r w:rsidRPr="00FB49E2">
        <w:rPr>
          <w:rFonts w:ascii="宋体" w:eastAsia="宋体" w:hAnsi="宋体" w:cs="宋体" w:hint="eastAsia"/>
          <w:sz w:val="28"/>
          <w:szCs w:val="28"/>
        </w:rPr>
        <w:t>号，面积为4</w:t>
      </w:r>
      <w:r w:rsidRPr="00FB49E2">
        <w:rPr>
          <w:rFonts w:ascii="宋体" w:eastAsia="宋体" w:hAnsi="宋体" w:cs="宋体"/>
          <w:sz w:val="28"/>
          <w:szCs w:val="28"/>
        </w:rPr>
        <w:t>073.16</w:t>
      </w:r>
      <w:r w:rsidRPr="00FB49E2">
        <w:rPr>
          <w:rFonts w:ascii="宋体" w:eastAsia="宋体" w:hAnsi="宋体" w:cs="宋体" w:hint="eastAsia"/>
          <w:sz w:val="28"/>
          <w:szCs w:val="28"/>
        </w:rPr>
        <w:t>㎡；钢结构发酵车间，权证号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00721365</w:t>
      </w:r>
      <w:r w:rsidRPr="00FB49E2">
        <w:rPr>
          <w:rFonts w:ascii="宋体" w:eastAsia="宋体" w:hAnsi="宋体" w:cs="宋体" w:hint="eastAsia"/>
          <w:sz w:val="28"/>
          <w:szCs w:val="28"/>
        </w:rPr>
        <w:t>号，面积为1</w:t>
      </w:r>
      <w:r w:rsidRPr="00FB49E2">
        <w:rPr>
          <w:rFonts w:ascii="宋体" w:eastAsia="宋体" w:hAnsi="宋体" w:cs="宋体"/>
          <w:sz w:val="28"/>
          <w:szCs w:val="28"/>
        </w:rPr>
        <w:t>323</w:t>
      </w:r>
      <w:r w:rsidRPr="00FB49E2">
        <w:rPr>
          <w:rFonts w:ascii="宋体" w:eastAsia="宋体" w:hAnsi="宋体" w:cs="宋体" w:hint="eastAsia"/>
          <w:sz w:val="28"/>
          <w:szCs w:val="28"/>
        </w:rPr>
        <w:t>㎡；厂房，权证号</w:t>
      </w:r>
      <w:proofErr w:type="gramStart"/>
      <w:r w:rsidRPr="00FB49E2">
        <w:rPr>
          <w:rFonts w:ascii="宋体" w:eastAsia="宋体" w:hAnsi="宋体" w:cs="宋体" w:hint="eastAsia"/>
          <w:sz w:val="28"/>
          <w:szCs w:val="28"/>
        </w:rPr>
        <w:t>为武房权证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012000150</w:t>
      </w:r>
      <w:r w:rsidRPr="00FB49E2">
        <w:rPr>
          <w:rFonts w:ascii="宋体" w:eastAsia="宋体" w:hAnsi="宋体" w:cs="宋体" w:hint="eastAsia"/>
          <w:sz w:val="28"/>
          <w:szCs w:val="28"/>
        </w:rPr>
        <w:t>号、</w:t>
      </w:r>
      <w:proofErr w:type="gramStart"/>
      <w:r w:rsidRPr="00FB49E2">
        <w:rPr>
          <w:rFonts w:ascii="宋体" w:eastAsia="宋体" w:hAnsi="宋体" w:cs="宋体" w:hint="eastAsia"/>
          <w:sz w:val="28"/>
          <w:szCs w:val="28"/>
        </w:rPr>
        <w:t>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012000151</w:t>
      </w:r>
      <w:r w:rsidRPr="00FB49E2">
        <w:rPr>
          <w:rFonts w:ascii="宋体" w:eastAsia="宋体" w:hAnsi="宋体" w:cs="宋体" w:hint="eastAsia"/>
          <w:sz w:val="28"/>
          <w:szCs w:val="28"/>
        </w:rPr>
        <w:t>号、</w:t>
      </w:r>
      <w:proofErr w:type="gramStart"/>
      <w:r w:rsidRPr="00FB49E2">
        <w:rPr>
          <w:rFonts w:ascii="宋体" w:eastAsia="宋体" w:hAnsi="宋体" w:cs="宋体" w:hint="eastAsia"/>
          <w:sz w:val="28"/>
          <w:szCs w:val="28"/>
        </w:rPr>
        <w:t>武房权证</w:t>
      </w:r>
      <w:proofErr w:type="gramEnd"/>
      <w:r w:rsidRPr="00FB49E2">
        <w:rPr>
          <w:rFonts w:ascii="宋体" w:eastAsia="宋体" w:hAnsi="宋体" w:cs="宋体" w:hint="eastAsia"/>
          <w:sz w:val="28"/>
          <w:szCs w:val="28"/>
        </w:rPr>
        <w:t>新字第2</w:t>
      </w:r>
      <w:r w:rsidRPr="00FB49E2">
        <w:rPr>
          <w:rFonts w:ascii="宋体" w:eastAsia="宋体" w:hAnsi="宋体" w:cs="宋体"/>
          <w:sz w:val="28"/>
          <w:szCs w:val="28"/>
        </w:rPr>
        <w:t>012000152</w:t>
      </w:r>
      <w:r w:rsidRPr="00FB49E2">
        <w:rPr>
          <w:rFonts w:ascii="宋体" w:eastAsia="宋体" w:hAnsi="宋体" w:cs="宋体" w:hint="eastAsia"/>
          <w:sz w:val="28"/>
          <w:szCs w:val="28"/>
        </w:rPr>
        <w:t>号，面积为2</w:t>
      </w:r>
      <w:r w:rsidRPr="00FB49E2">
        <w:rPr>
          <w:rFonts w:ascii="宋体" w:eastAsia="宋体" w:hAnsi="宋体" w:cs="宋体"/>
          <w:sz w:val="28"/>
          <w:szCs w:val="28"/>
        </w:rPr>
        <w:t>7260.46</w:t>
      </w:r>
      <w:r w:rsidRPr="00FB49E2">
        <w:rPr>
          <w:rFonts w:ascii="宋体" w:eastAsia="宋体" w:hAnsi="宋体" w:cs="宋体" w:hint="eastAsia"/>
          <w:sz w:val="28"/>
          <w:szCs w:val="28"/>
        </w:rPr>
        <w:t>㎡。</w:t>
      </w:r>
    </w:p>
    <w:bookmarkEnd w:id="1"/>
    <w:p w14:paraId="57979F2A" w14:textId="77777777" w:rsidR="00FB49E2" w:rsidRPr="00FB49E2" w:rsidRDefault="00FB49E2" w:rsidP="00FB49E2">
      <w:pPr>
        <w:ind w:firstLineChars="200" w:firstLine="560"/>
        <w:rPr>
          <w:rFonts w:ascii="宋体" w:eastAsia="宋体" w:hAnsi="宋体" w:cs="宋体"/>
          <w:sz w:val="28"/>
          <w:szCs w:val="28"/>
        </w:rPr>
      </w:pPr>
      <w:r w:rsidRPr="00FB49E2">
        <w:rPr>
          <w:rFonts w:ascii="宋体" w:eastAsia="宋体" w:hAnsi="宋体" w:cs="宋体" w:hint="eastAsia"/>
          <w:sz w:val="28"/>
          <w:szCs w:val="28"/>
        </w:rPr>
        <w:t>用于制作酱油、醋的机器设备若干。</w:t>
      </w:r>
    </w:p>
    <w:p w14:paraId="6EC1FD60" w14:textId="77777777" w:rsidR="00FB49E2" w:rsidRPr="00FB49E2" w:rsidRDefault="00FB49E2" w:rsidP="00FB49E2">
      <w:pPr>
        <w:ind w:firstLineChars="200" w:firstLine="560"/>
        <w:rPr>
          <w:rFonts w:ascii="宋体" w:eastAsia="宋体" w:hAnsi="宋体" w:cs="宋体"/>
          <w:sz w:val="28"/>
          <w:szCs w:val="28"/>
        </w:rPr>
      </w:pPr>
      <w:r w:rsidRPr="00FB49E2">
        <w:rPr>
          <w:rFonts w:ascii="宋体" w:eastAsia="宋体" w:hAnsi="宋体" w:cs="宋体" w:hint="eastAsia"/>
          <w:sz w:val="28"/>
          <w:szCs w:val="28"/>
        </w:rPr>
        <w:t>二、咨询、展示看样的时间与方式</w:t>
      </w:r>
    </w:p>
    <w:p w14:paraId="23223407"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自20</w:t>
      </w:r>
      <w:r w:rsidRPr="00FB49E2">
        <w:rPr>
          <w:kern w:val="2"/>
          <w:sz w:val="28"/>
          <w:szCs w:val="28"/>
        </w:rPr>
        <w:t>22</w:t>
      </w:r>
      <w:r w:rsidRPr="00FB49E2">
        <w:rPr>
          <w:rFonts w:hint="eastAsia"/>
          <w:kern w:val="2"/>
          <w:sz w:val="28"/>
          <w:szCs w:val="28"/>
        </w:rPr>
        <w:t>年</w:t>
      </w:r>
      <w:r w:rsidRPr="00FB49E2">
        <w:rPr>
          <w:kern w:val="2"/>
          <w:sz w:val="28"/>
          <w:szCs w:val="28"/>
        </w:rPr>
        <w:t>6</w:t>
      </w:r>
      <w:r w:rsidRPr="00FB49E2">
        <w:rPr>
          <w:rFonts w:hint="eastAsia"/>
          <w:kern w:val="2"/>
          <w:sz w:val="28"/>
          <w:szCs w:val="28"/>
        </w:rPr>
        <w:t>月</w:t>
      </w:r>
      <w:r w:rsidRPr="00FB49E2">
        <w:rPr>
          <w:kern w:val="2"/>
          <w:sz w:val="28"/>
          <w:szCs w:val="28"/>
        </w:rPr>
        <w:t>14</w:t>
      </w:r>
      <w:r w:rsidRPr="00FB49E2">
        <w:rPr>
          <w:rFonts w:hint="eastAsia"/>
          <w:kern w:val="2"/>
          <w:sz w:val="28"/>
          <w:szCs w:val="28"/>
        </w:rPr>
        <w:t>日起至20</w:t>
      </w:r>
      <w:r w:rsidRPr="00FB49E2">
        <w:rPr>
          <w:kern w:val="2"/>
          <w:sz w:val="28"/>
          <w:szCs w:val="28"/>
        </w:rPr>
        <w:t>22</w:t>
      </w:r>
      <w:r w:rsidRPr="00FB49E2">
        <w:rPr>
          <w:rFonts w:hint="eastAsia"/>
          <w:kern w:val="2"/>
          <w:sz w:val="28"/>
          <w:szCs w:val="28"/>
        </w:rPr>
        <w:t>年</w:t>
      </w:r>
      <w:r w:rsidRPr="00FB49E2">
        <w:rPr>
          <w:kern w:val="2"/>
          <w:sz w:val="28"/>
          <w:szCs w:val="28"/>
        </w:rPr>
        <w:t>7</w:t>
      </w:r>
      <w:r w:rsidRPr="00FB49E2">
        <w:rPr>
          <w:rFonts w:hint="eastAsia"/>
          <w:kern w:val="2"/>
          <w:sz w:val="28"/>
          <w:szCs w:val="28"/>
        </w:rPr>
        <w:t>月1</w:t>
      </w:r>
      <w:r w:rsidRPr="00FB49E2">
        <w:rPr>
          <w:kern w:val="2"/>
          <w:sz w:val="28"/>
          <w:szCs w:val="28"/>
        </w:rPr>
        <w:t>3</w:t>
      </w:r>
      <w:r w:rsidRPr="00FB49E2">
        <w:rPr>
          <w:rFonts w:hint="eastAsia"/>
          <w:kern w:val="2"/>
          <w:sz w:val="28"/>
          <w:szCs w:val="28"/>
        </w:rPr>
        <w:t>日止（节假日除外）接受咨询，联系人：诸葛萍，</w:t>
      </w:r>
      <w:r w:rsidRPr="00FB49E2">
        <w:rPr>
          <w:kern w:val="2"/>
          <w:sz w:val="28"/>
          <w:szCs w:val="28"/>
        </w:rPr>
        <w:t>咨询电话</w:t>
      </w:r>
      <w:r w:rsidRPr="00FB49E2">
        <w:rPr>
          <w:rFonts w:hint="eastAsia"/>
          <w:kern w:val="2"/>
          <w:sz w:val="28"/>
          <w:szCs w:val="28"/>
        </w:rPr>
        <w:t>：</w:t>
      </w:r>
      <w:r w:rsidRPr="00FB49E2">
        <w:rPr>
          <w:kern w:val="2"/>
          <w:sz w:val="28"/>
          <w:szCs w:val="28"/>
        </w:rPr>
        <w:t>15107129090</w:t>
      </w:r>
      <w:r w:rsidRPr="00FB49E2">
        <w:rPr>
          <w:rFonts w:hint="eastAsia"/>
          <w:kern w:val="2"/>
          <w:sz w:val="28"/>
          <w:szCs w:val="28"/>
        </w:rPr>
        <w:t>。有意者</w:t>
      </w:r>
      <w:r w:rsidRPr="00FB49E2">
        <w:rPr>
          <w:kern w:val="2"/>
          <w:sz w:val="28"/>
          <w:szCs w:val="28"/>
        </w:rPr>
        <w:t>可自行看样</w:t>
      </w:r>
      <w:r w:rsidRPr="00FB49E2">
        <w:rPr>
          <w:rFonts w:hint="eastAsia"/>
          <w:kern w:val="2"/>
          <w:sz w:val="28"/>
          <w:szCs w:val="28"/>
        </w:rPr>
        <w:t>，或</w:t>
      </w:r>
      <w:r w:rsidRPr="00FB49E2">
        <w:rPr>
          <w:kern w:val="2"/>
          <w:sz w:val="28"/>
          <w:szCs w:val="28"/>
        </w:rPr>
        <w:t>与联系人沟通具体</w:t>
      </w:r>
      <w:r w:rsidRPr="00FB49E2">
        <w:rPr>
          <w:rFonts w:hint="eastAsia"/>
          <w:kern w:val="2"/>
          <w:sz w:val="28"/>
          <w:szCs w:val="28"/>
        </w:rPr>
        <w:t>看样</w:t>
      </w:r>
      <w:r w:rsidRPr="00FB49E2">
        <w:rPr>
          <w:kern w:val="2"/>
          <w:sz w:val="28"/>
          <w:szCs w:val="28"/>
        </w:rPr>
        <w:t>方式。</w:t>
      </w:r>
    </w:p>
    <w:p w14:paraId="7232B699"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三</w:t>
      </w:r>
      <w:r w:rsidRPr="00FB49E2">
        <w:rPr>
          <w:kern w:val="2"/>
          <w:sz w:val="28"/>
          <w:szCs w:val="28"/>
        </w:rPr>
        <w:t>、</w:t>
      </w:r>
      <w:r w:rsidRPr="00FB49E2">
        <w:rPr>
          <w:rFonts w:hint="eastAsia"/>
          <w:kern w:val="2"/>
          <w:sz w:val="28"/>
          <w:szCs w:val="28"/>
        </w:rPr>
        <w:t>标的已知</w:t>
      </w:r>
      <w:r w:rsidRPr="00FB49E2">
        <w:rPr>
          <w:kern w:val="2"/>
          <w:sz w:val="28"/>
          <w:szCs w:val="28"/>
        </w:rPr>
        <w:t>优先购买权人：</w:t>
      </w:r>
      <w:r w:rsidRPr="00FB49E2">
        <w:rPr>
          <w:rFonts w:hint="eastAsia"/>
          <w:kern w:val="2"/>
          <w:sz w:val="28"/>
          <w:szCs w:val="28"/>
        </w:rPr>
        <w:t>无。</w:t>
      </w:r>
    </w:p>
    <w:p w14:paraId="1E94056B"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竞价</w:t>
      </w:r>
      <w:r w:rsidRPr="00FB49E2">
        <w:rPr>
          <w:kern w:val="2"/>
          <w:sz w:val="28"/>
          <w:szCs w:val="28"/>
        </w:rPr>
        <w:t>标的如若存在优先购买权人，</w:t>
      </w:r>
      <w:r w:rsidRPr="00FB49E2">
        <w:rPr>
          <w:rFonts w:hint="eastAsia"/>
          <w:kern w:val="2"/>
          <w:sz w:val="28"/>
          <w:szCs w:val="28"/>
        </w:rPr>
        <w:t>优先购买权人参加竞买的，应于竞价</w:t>
      </w:r>
      <w:r w:rsidRPr="00FB49E2">
        <w:rPr>
          <w:kern w:val="2"/>
          <w:sz w:val="28"/>
          <w:szCs w:val="28"/>
        </w:rPr>
        <w:t>活动开始5</w:t>
      </w:r>
      <w:r w:rsidRPr="00FB49E2">
        <w:rPr>
          <w:rFonts w:hint="eastAsia"/>
          <w:kern w:val="2"/>
          <w:sz w:val="28"/>
          <w:szCs w:val="28"/>
        </w:rPr>
        <w:t>个</w:t>
      </w:r>
      <w:r w:rsidRPr="00FB49E2">
        <w:rPr>
          <w:kern w:val="2"/>
          <w:sz w:val="28"/>
          <w:szCs w:val="28"/>
        </w:rPr>
        <w:t>工作日</w:t>
      </w:r>
      <w:r w:rsidRPr="00FB49E2">
        <w:rPr>
          <w:rFonts w:hint="eastAsia"/>
          <w:kern w:val="2"/>
          <w:sz w:val="28"/>
          <w:szCs w:val="28"/>
        </w:rPr>
        <w:t>前向</w:t>
      </w:r>
      <w:r w:rsidRPr="00FB49E2">
        <w:rPr>
          <w:kern w:val="2"/>
          <w:sz w:val="28"/>
          <w:szCs w:val="28"/>
        </w:rPr>
        <w:t>上拍机构</w:t>
      </w:r>
      <w:r w:rsidRPr="00FB49E2">
        <w:rPr>
          <w:rFonts w:hint="eastAsia"/>
          <w:kern w:val="2"/>
          <w:sz w:val="28"/>
          <w:szCs w:val="28"/>
        </w:rPr>
        <w:t>或管理人提交合法有效</w:t>
      </w:r>
      <w:r w:rsidRPr="00FB49E2">
        <w:rPr>
          <w:rFonts w:hint="eastAsia"/>
          <w:kern w:val="2"/>
          <w:sz w:val="28"/>
          <w:szCs w:val="28"/>
        </w:rPr>
        <w:lastRenderedPageBreak/>
        <w:t>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r w:rsidRPr="00FB49E2">
        <w:rPr>
          <w:rFonts w:hint="eastAsia"/>
          <w:kern w:val="2"/>
          <w:sz w:val="28"/>
          <w:szCs w:val="28"/>
        </w:rPr>
        <w:br/>
        <w:t xml:space="preserve">    四、对上述标的权属有异议者，竞价开始前</w:t>
      </w:r>
      <w:r w:rsidRPr="00FB49E2">
        <w:rPr>
          <w:kern w:val="2"/>
          <w:sz w:val="28"/>
          <w:szCs w:val="28"/>
        </w:rPr>
        <w:t>7</w:t>
      </w:r>
      <w:r w:rsidRPr="00FB49E2">
        <w:rPr>
          <w:rFonts w:hint="eastAsia"/>
          <w:kern w:val="2"/>
          <w:sz w:val="28"/>
          <w:szCs w:val="28"/>
        </w:rPr>
        <w:t>天与管理人联系。与本标的物有利害关系的当事人可参加竞价，不参加竞价的请关注本次竞价活动的整个过程。</w:t>
      </w:r>
    </w:p>
    <w:p w14:paraId="2FA09AD6"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五、竞价方式</w:t>
      </w:r>
    </w:p>
    <w:p w14:paraId="3F60C9BA"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（一）竞价从起拍价开始以递增出价方式竞价，增价幅度由管理人确定，竞买人以低于起拍价出价的无效。</w:t>
      </w:r>
    </w:p>
    <w:p w14:paraId="7F27B112"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（二）本次竞价活动设置延时出价功能，在竞价活动结束前，</w:t>
      </w:r>
      <w:proofErr w:type="gramStart"/>
      <w:r w:rsidRPr="00FB49E2">
        <w:rPr>
          <w:rFonts w:hint="eastAsia"/>
          <w:kern w:val="2"/>
          <w:sz w:val="28"/>
          <w:szCs w:val="28"/>
        </w:rPr>
        <w:t>每最后</w:t>
      </w:r>
      <w:proofErr w:type="gramEnd"/>
      <w:r w:rsidRPr="00FB49E2">
        <w:rPr>
          <w:rFonts w:hint="eastAsia"/>
          <w:kern w:val="2"/>
          <w:sz w:val="28"/>
          <w:szCs w:val="28"/>
        </w:rPr>
        <w:t>5分钟如果有竞买人出价，就自动延迟5分钟。</w:t>
      </w:r>
    </w:p>
    <w:p w14:paraId="30C0EAD6"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（三）本次拍卖保留价为起拍价</w:t>
      </w:r>
      <w:r w:rsidRPr="00FB49E2">
        <w:rPr>
          <w:kern w:val="2"/>
          <w:sz w:val="28"/>
          <w:szCs w:val="28"/>
        </w:rPr>
        <w:t>。</w:t>
      </w:r>
    </w:p>
    <w:p w14:paraId="73FDF1C6"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六、</w:t>
      </w:r>
      <w:r w:rsidRPr="00FB49E2">
        <w:rPr>
          <w:kern w:val="2"/>
          <w:sz w:val="28"/>
          <w:szCs w:val="28"/>
        </w:rPr>
        <w:t>保证金与余款交纳</w:t>
      </w:r>
    </w:p>
    <w:p w14:paraId="7031378E"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2B2D41E4"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lastRenderedPageBreak/>
        <w:t>竞价成交后，标的物竞得者原锁定的保证金自动转入管理人指定账户。买受人应于成交之时起7个</w:t>
      </w:r>
      <w:r w:rsidRPr="00FB49E2">
        <w:rPr>
          <w:kern w:val="2"/>
          <w:sz w:val="28"/>
          <w:szCs w:val="28"/>
        </w:rPr>
        <w:t>工作</w:t>
      </w:r>
      <w:r w:rsidRPr="00FB49E2">
        <w:rPr>
          <w:rFonts w:hint="eastAsia"/>
          <w:kern w:val="2"/>
          <w:sz w:val="28"/>
          <w:szCs w:val="28"/>
        </w:rPr>
        <w:t>日内将竞价成交价余款（扣除保证金后的余款）缴入管理人指定账户（户名：武汉长华食品贸易有限公司管理人；账号：</w:t>
      </w:r>
      <w:r w:rsidRPr="00FB49E2">
        <w:rPr>
          <w:kern w:val="2"/>
          <w:sz w:val="28"/>
          <w:szCs w:val="28"/>
        </w:rPr>
        <w:t>942002010085340022</w:t>
      </w:r>
      <w:r w:rsidRPr="00FB49E2">
        <w:rPr>
          <w:rFonts w:hint="eastAsia"/>
          <w:kern w:val="2"/>
          <w:sz w:val="28"/>
          <w:szCs w:val="28"/>
        </w:rPr>
        <w:t>；开户行：中国邮政储蓄银行有限责任公司武汉市新洲区支行），注明“款项性质：拍卖款”。逾期则视为买受人违约，竞买保证金不予退还。</w:t>
      </w:r>
    </w:p>
    <w:p w14:paraId="024592B0"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七</w:t>
      </w:r>
      <w:r w:rsidRPr="00FB49E2">
        <w:rPr>
          <w:kern w:val="2"/>
          <w:sz w:val="28"/>
          <w:szCs w:val="28"/>
        </w:rPr>
        <w:t>、</w:t>
      </w:r>
      <w:r w:rsidRPr="00FB49E2">
        <w:rPr>
          <w:rFonts w:hint="eastAsia"/>
          <w:kern w:val="2"/>
          <w:sz w:val="28"/>
          <w:szCs w:val="28"/>
        </w:rPr>
        <w:t>移交与</w:t>
      </w:r>
      <w:r w:rsidRPr="00FB49E2">
        <w:rPr>
          <w:kern w:val="2"/>
          <w:sz w:val="28"/>
          <w:szCs w:val="28"/>
        </w:rPr>
        <w:t>过户</w:t>
      </w:r>
    </w:p>
    <w:p w14:paraId="421908A9"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买受人在交齐所有成交款后</w:t>
      </w:r>
      <w:r w:rsidRPr="00FB49E2">
        <w:rPr>
          <w:kern w:val="2"/>
          <w:sz w:val="28"/>
          <w:szCs w:val="28"/>
        </w:rPr>
        <w:t>5</w:t>
      </w:r>
      <w:r w:rsidRPr="00FB49E2">
        <w:rPr>
          <w:rFonts w:hint="eastAsia"/>
          <w:kern w:val="2"/>
          <w:sz w:val="28"/>
          <w:szCs w:val="28"/>
        </w:rPr>
        <w:t>个工作日内（凭付款凭证及相关身份材料、委托手续等原件）到管理人处（地址：武汉市武昌区兴国南路3</w:t>
      </w:r>
      <w:r w:rsidRPr="00FB49E2">
        <w:rPr>
          <w:kern w:val="2"/>
          <w:sz w:val="28"/>
          <w:szCs w:val="28"/>
        </w:rPr>
        <w:t>2</w:t>
      </w:r>
      <w:r w:rsidRPr="00FB49E2">
        <w:rPr>
          <w:rFonts w:hint="eastAsia"/>
          <w:kern w:val="2"/>
          <w:sz w:val="28"/>
          <w:szCs w:val="28"/>
        </w:rPr>
        <w:t>号）办理交接手续并签署《成交确认书》。</w:t>
      </w:r>
    </w:p>
    <w:p w14:paraId="556E0101"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竞价成交后，由管理人配合买受人到相关主管部门办理产权过户手续。竞价成交时，成交价不包含转让时双方的一切税、费、应补地价、土地使用费；过户时所产生的转让双方的一切税、费（包括但不限于所得税、土地增值税、营业税及其附加、印花税、契税等）、应补地价、土地出让</w:t>
      </w:r>
      <w:proofErr w:type="gramStart"/>
      <w:r w:rsidRPr="00FB49E2">
        <w:rPr>
          <w:rFonts w:hint="eastAsia"/>
          <w:kern w:val="2"/>
          <w:sz w:val="28"/>
          <w:szCs w:val="28"/>
        </w:rPr>
        <w:t>金按照</w:t>
      </w:r>
      <w:proofErr w:type="gramEnd"/>
      <w:r w:rsidRPr="00FB49E2">
        <w:rPr>
          <w:rFonts w:hint="eastAsia"/>
          <w:kern w:val="2"/>
          <w:sz w:val="28"/>
          <w:szCs w:val="28"/>
        </w:rPr>
        <w:t>法律规定办理。上述一切税、费、应补地价、土地使用费的具体金额由竞买人自行向相关主管部门咨询。竞价标的所涉及的水、电、煤气、管理费等相关未了受法律保护的债务由相应主体承担。买受人在承担后不得据此主张竞价无效或向管理人、上拍机构索偿。</w:t>
      </w:r>
    </w:p>
    <w:p w14:paraId="78296A63"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（说明：本段税费相关描述由管理人根据案情、标的实际情况做增删、修改。）</w:t>
      </w:r>
      <w:r w:rsidRPr="00FB49E2">
        <w:rPr>
          <w:rFonts w:hint="eastAsia"/>
          <w:kern w:val="2"/>
          <w:sz w:val="28"/>
          <w:szCs w:val="28"/>
        </w:rPr>
        <w:br/>
      </w:r>
    </w:p>
    <w:p w14:paraId="67E34ECD"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lastRenderedPageBreak/>
        <w:t>八、风险</w:t>
      </w:r>
      <w:r w:rsidRPr="00FB49E2">
        <w:rPr>
          <w:kern w:val="2"/>
          <w:sz w:val="28"/>
          <w:szCs w:val="28"/>
        </w:rPr>
        <w:t>提示</w:t>
      </w:r>
    </w:p>
    <w:p w14:paraId="1652EB9D"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（一）标物</w:t>
      </w:r>
      <w:r w:rsidRPr="00FB49E2">
        <w:rPr>
          <w:kern w:val="2"/>
          <w:sz w:val="28"/>
          <w:szCs w:val="28"/>
        </w:rPr>
        <w:t>特殊情况说明：</w:t>
      </w:r>
      <w:r w:rsidRPr="00FB49E2">
        <w:rPr>
          <w:rFonts w:hint="eastAsia"/>
          <w:kern w:val="2"/>
          <w:sz w:val="28"/>
          <w:szCs w:val="28"/>
        </w:rPr>
        <w:t>无。</w:t>
      </w:r>
    </w:p>
    <w:p w14:paraId="0625910C"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（二）竞买人应当具备完全民事行为能力。竞买人</w:t>
      </w:r>
      <w:r w:rsidRPr="00FB49E2">
        <w:rPr>
          <w:kern w:val="2"/>
          <w:sz w:val="28"/>
          <w:szCs w:val="28"/>
        </w:rPr>
        <w:t>也可</w:t>
      </w:r>
      <w:r w:rsidRPr="00FB49E2">
        <w:rPr>
          <w:rFonts w:hint="eastAsia"/>
          <w:kern w:val="2"/>
          <w:sz w:val="28"/>
          <w:szCs w:val="28"/>
        </w:rPr>
        <w:t>根据</w:t>
      </w:r>
      <w:r w:rsidRPr="00FB49E2">
        <w:rPr>
          <w:kern w:val="2"/>
          <w:sz w:val="28"/>
          <w:szCs w:val="28"/>
        </w:rPr>
        <w:t>《</w:t>
      </w:r>
      <w:r w:rsidRPr="00FB49E2">
        <w:rPr>
          <w:rFonts w:hint="eastAsia"/>
          <w:kern w:val="2"/>
          <w:sz w:val="28"/>
          <w:szCs w:val="28"/>
        </w:rPr>
        <w:t>竞买须知</w:t>
      </w:r>
      <w:r w:rsidRPr="00FB49E2">
        <w:rPr>
          <w:kern w:val="2"/>
          <w:sz w:val="28"/>
          <w:szCs w:val="28"/>
        </w:rPr>
        <w:t>》</w:t>
      </w:r>
      <w:r w:rsidRPr="00FB49E2">
        <w:rPr>
          <w:rFonts w:hint="eastAsia"/>
          <w:kern w:val="2"/>
          <w:sz w:val="28"/>
          <w:szCs w:val="28"/>
        </w:rPr>
        <w:t>相关</w:t>
      </w:r>
      <w:r w:rsidRPr="00FB49E2">
        <w:rPr>
          <w:kern w:val="2"/>
          <w:sz w:val="28"/>
          <w:szCs w:val="28"/>
        </w:rPr>
        <w:t>规定</w:t>
      </w:r>
      <w:r w:rsidRPr="00FB49E2">
        <w:rPr>
          <w:rFonts w:hint="eastAsia"/>
          <w:kern w:val="2"/>
          <w:sz w:val="28"/>
          <w:szCs w:val="28"/>
        </w:rPr>
        <w:t>委托代理人（具备完全民事行为能力的自然人）进行竞买。</w:t>
      </w:r>
    </w:p>
    <w:p w14:paraId="6A3A36E0"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56580E15"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（四）本次网络竞价所涉标的物，全部依其现状进行处置。现状是指看样时点标的</w:t>
      </w:r>
      <w:proofErr w:type="gramStart"/>
      <w:r w:rsidRPr="00FB49E2">
        <w:rPr>
          <w:rFonts w:hint="eastAsia"/>
          <w:kern w:val="2"/>
          <w:sz w:val="28"/>
          <w:szCs w:val="28"/>
        </w:rPr>
        <w:t>的</w:t>
      </w:r>
      <w:proofErr w:type="gramEnd"/>
      <w:r w:rsidRPr="00FB49E2">
        <w:rPr>
          <w:rFonts w:hint="eastAsia"/>
          <w:kern w:val="2"/>
          <w:sz w:val="28"/>
          <w:szCs w:val="28"/>
        </w:rPr>
        <w:t>质量、数量、新旧程度、使用现状等现实状况，至竞价时点竞买人没有异议，则表示竞买人认可看样时点与竞价时点标的现状一致。</w:t>
      </w:r>
      <w:proofErr w:type="gramStart"/>
      <w:r w:rsidRPr="00FB49E2">
        <w:rPr>
          <w:rFonts w:hint="eastAsia"/>
          <w:kern w:val="2"/>
          <w:sz w:val="28"/>
          <w:szCs w:val="28"/>
        </w:rPr>
        <w:t>请欲报名</w:t>
      </w:r>
      <w:proofErr w:type="gramEnd"/>
      <w:r w:rsidRPr="00FB49E2">
        <w:rPr>
          <w:rFonts w:hint="eastAsia"/>
          <w:kern w:val="2"/>
          <w:sz w:val="28"/>
          <w:szCs w:val="28"/>
        </w:rPr>
        <w:t>参与竞价的竞买人充分考虑标的显性和隐性的瑕疵风险以及市场价格的波动，谨慎选择，慎重决定。管理人、</w:t>
      </w:r>
      <w:r w:rsidRPr="00FB49E2">
        <w:rPr>
          <w:kern w:val="2"/>
          <w:sz w:val="28"/>
          <w:szCs w:val="28"/>
        </w:rPr>
        <w:t>上拍机构、京东网络竞价平台</w:t>
      </w:r>
      <w:r w:rsidRPr="00FB49E2">
        <w:rPr>
          <w:rFonts w:hint="eastAsia"/>
          <w:kern w:val="2"/>
          <w:sz w:val="28"/>
          <w:szCs w:val="28"/>
        </w:rPr>
        <w:t>不承担标的物的瑕疵保证。有意者</w:t>
      </w:r>
      <w:proofErr w:type="gramStart"/>
      <w:r w:rsidRPr="00FB49E2">
        <w:rPr>
          <w:rFonts w:hint="eastAsia"/>
          <w:kern w:val="2"/>
          <w:sz w:val="28"/>
          <w:szCs w:val="28"/>
        </w:rPr>
        <w:t>请亲自</w:t>
      </w:r>
      <w:proofErr w:type="gramEnd"/>
      <w:r w:rsidRPr="00FB49E2">
        <w:rPr>
          <w:rFonts w:hint="eastAsia"/>
          <w:kern w:val="2"/>
          <w:sz w:val="28"/>
          <w:szCs w:val="28"/>
        </w:rPr>
        <w:t>实地看样，未看样的竞买人视为对本标的实物现状的确认，责任自负。</w:t>
      </w:r>
    </w:p>
    <w:p w14:paraId="0B212C40"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（五）本次网络竞价所涉标的物已知</w:t>
      </w:r>
      <w:r w:rsidRPr="00FB49E2">
        <w:rPr>
          <w:kern w:val="2"/>
          <w:sz w:val="28"/>
          <w:szCs w:val="28"/>
        </w:rPr>
        <w:t>的</w:t>
      </w:r>
      <w:r w:rsidRPr="00FB49E2">
        <w:rPr>
          <w:rFonts w:hint="eastAsia"/>
          <w:kern w:val="2"/>
          <w:sz w:val="28"/>
          <w:szCs w:val="28"/>
        </w:rPr>
        <w:t>标的物属性</w:t>
      </w:r>
      <w:r w:rsidRPr="00FB49E2">
        <w:rPr>
          <w:kern w:val="2"/>
          <w:sz w:val="28"/>
          <w:szCs w:val="28"/>
        </w:rPr>
        <w:t>、</w:t>
      </w:r>
      <w:r w:rsidRPr="00FB49E2">
        <w:rPr>
          <w:rFonts w:hint="eastAsia"/>
          <w:kern w:val="2"/>
          <w:sz w:val="28"/>
          <w:szCs w:val="28"/>
        </w:rPr>
        <w:t>抵押</w:t>
      </w:r>
      <w:r w:rsidRPr="00FB49E2">
        <w:rPr>
          <w:kern w:val="2"/>
          <w:sz w:val="28"/>
          <w:szCs w:val="28"/>
        </w:rPr>
        <w:t>、</w:t>
      </w:r>
      <w:r w:rsidRPr="00FB49E2">
        <w:rPr>
          <w:rFonts w:hint="eastAsia"/>
          <w:kern w:val="2"/>
          <w:sz w:val="28"/>
          <w:szCs w:val="28"/>
        </w:rPr>
        <w:t>查封</w:t>
      </w:r>
      <w:r w:rsidRPr="00FB49E2">
        <w:rPr>
          <w:kern w:val="2"/>
          <w:sz w:val="28"/>
          <w:szCs w:val="28"/>
        </w:rPr>
        <w:t>、</w:t>
      </w:r>
      <w:r w:rsidRPr="00FB49E2">
        <w:rPr>
          <w:rFonts w:hint="eastAsia"/>
          <w:kern w:val="2"/>
          <w:sz w:val="28"/>
          <w:szCs w:val="28"/>
        </w:rPr>
        <w:t>担保、</w:t>
      </w:r>
      <w:r w:rsidRPr="00FB49E2">
        <w:rPr>
          <w:kern w:val="2"/>
          <w:sz w:val="28"/>
          <w:szCs w:val="28"/>
        </w:rPr>
        <w:t>侵权等情况</w:t>
      </w:r>
      <w:r w:rsidRPr="00FB49E2">
        <w:rPr>
          <w:rFonts w:hint="eastAsia"/>
          <w:kern w:val="2"/>
          <w:sz w:val="28"/>
          <w:szCs w:val="28"/>
        </w:rPr>
        <w:t>已经公示</w:t>
      </w:r>
      <w:r w:rsidRPr="00FB49E2">
        <w:rPr>
          <w:kern w:val="2"/>
          <w:sz w:val="28"/>
          <w:szCs w:val="28"/>
        </w:rPr>
        <w:t>，</w:t>
      </w:r>
      <w:r w:rsidRPr="00FB49E2">
        <w:rPr>
          <w:rFonts w:hint="eastAsia"/>
          <w:kern w:val="2"/>
          <w:sz w:val="28"/>
          <w:szCs w:val="28"/>
        </w:rPr>
        <w:t>买受人需</w:t>
      </w:r>
      <w:r w:rsidRPr="00FB49E2">
        <w:rPr>
          <w:kern w:val="2"/>
          <w:sz w:val="28"/>
          <w:szCs w:val="28"/>
        </w:rPr>
        <w:t>承担标的物存在的</w:t>
      </w:r>
      <w:r w:rsidRPr="00FB49E2">
        <w:rPr>
          <w:rFonts w:hint="eastAsia"/>
          <w:kern w:val="2"/>
          <w:sz w:val="28"/>
          <w:szCs w:val="28"/>
        </w:rPr>
        <w:t>其他</w:t>
      </w:r>
      <w:r w:rsidRPr="00FB49E2">
        <w:rPr>
          <w:kern w:val="2"/>
          <w:sz w:val="28"/>
          <w:szCs w:val="28"/>
        </w:rPr>
        <w:t>权利瑕疵风险</w:t>
      </w:r>
      <w:r w:rsidRPr="00FB49E2">
        <w:rPr>
          <w:rFonts w:hint="eastAsia"/>
          <w:kern w:val="2"/>
          <w:sz w:val="28"/>
          <w:szCs w:val="28"/>
        </w:rPr>
        <w:t>。</w:t>
      </w:r>
      <w:r w:rsidRPr="00FB49E2">
        <w:rPr>
          <w:kern w:val="2"/>
          <w:sz w:val="28"/>
          <w:szCs w:val="28"/>
        </w:rPr>
        <w:t>如果</w:t>
      </w:r>
      <w:r w:rsidRPr="00FB49E2">
        <w:rPr>
          <w:rFonts w:hint="eastAsia"/>
          <w:kern w:val="2"/>
          <w:sz w:val="28"/>
          <w:szCs w:val="28"/>
        </w:rPr>
        <w:t>标的物</w:t>
      </w:r>
      <w:r w:rsidRPr="00FB49E2">
        <w:rPr>
          <w:kern w:val="2"/>
          <w:sz w:val="28"/>
          <w:szCs w:val="28"/>
        </w:rPr>
        <w:t>本身存在</w:t>
      </w:r>
      <w:r w:rsidRPr="00FB49E2">
        <w:rPr>
          <w:rFonts w:hint="eastAsia"/>
          <w:kern w:val="2"/>
          <w:sz w:val="28"/>
          <w:szCs w:val="28"/>
        </w:rPr>
        <w:t>权利</w:t>
      </w:r>
      <w:r w:rsidRPr="00FB49E2">
        <w:rPr>
          <w:kern w:val="2"/>
          <w:sz w:val="28"/>
          <w:szCs w:val="28"/>
        </w:rPr>
        <w:t>瑕疵导致交易行为无法顺利完成的，</w:t>
      </w:r>
      <w:r w:rsidRPr="00FB49E2">
        <w:rPr>
          <w:rFonts w:hint="eastAsia"/>
          <w:kern w:val="2"/>
          <w:sz w:val="28"/>
          <w:szCs w:val="28"/>
        </w:rPr>
        <w:t>仅</w:t>
      </w:r>
      <w:r w:rsidRPr="00FB49E2">
        <w:rPr>
          <w:kern w:val="2"/>
          <w:sz w:val="28"/>
          <w:szCs w:val="28"/>
        </w:rPr>
        <w:t>退还买受人支付的</w:t>
      </w:r>
      <w:r w:rsidRPr="00FB49E2">
        <w:rPr>
          <w:rFonts w:hint="eastAsia"/>
          <w:kern w:val="2"/>
          <w:sz w:val="28"/>
          <w:szCs w:val="28"/>
        </w:rPr>
        <w:t>全部</w:t>
      </w:r>
      <w:r w:rsidRPr="00FB49E2">
        <w:rPr>
          <w:kern w:val="2"/>
          <w:sz w:val="28"/>
          <w:szCs w:val="28"/>
        </w:rPr>
        <w:t>价款</w:t>
      </w:r>
      <w:r w:rsidRPr="00FB49E2">
        <w:rPr>
          <w:rFonts w:hint="eastAsia"/>
          <w:kern w:val="2"/>
          <w:sz w:val="28"/>
          <w:szCs w:val="28"/>
        </w:rPr>
        <w:t>的本金</w:t>
      </w:r>
      <w:r w:rsidRPr="00FB49E2">
        <w:rPr>
          <w:kern w:val="2"/>
          <w:sz w:val="28"/>
          <w:szCs w:val="28"/>
        </w:rPr>
        <w:t>（</w:t>
      </w:r>
      <w:r w:rsidRPr="00FB49E2">
        <w:rPr>
          <w:rFonts w:hint="eastAsia"/>
          <w:kern w:val="2"/>
          <w:sz w:val="28"/>
          <w:szCs w:val="28"/>
        </w:rPr>
        <w:t>价款包含</w:t>
      </w:r>
      <w:r w:rsidRPr="00FB49E2">
        <w:rPr>
          <w:kern w:val="2"/>
          <w:sz w:val="28"/>
          <w:szCs w:val="28"/>
        </w:rPr>
        <w:t>保证金）</w:t>
      </w:r>
      <w:r w:rsidRPr="00FB49E2">
        <w:rPr>
          <w:rFonts w:hint="eastAsia"/>
          <w:kern w:val="2"/>
          <w:sz w:val="28"/>
          <w:szCs w:val="28"/>
        </w:rPr>
        <w:t>，管理人</w:t>
      </w:r>
      <w:r w:rsidRPr="00FB49E2">
        <w:rPr>
          <w:kern w:val="2"/>
          <w:sz w:val="28"/>
          <w:szCs w:val="28"/>
        </w:rPr>
        <w:t>与</w:t>
      </w:r>
      <w:r w:rsidRPr="00FB49E2">
        <w:rPr>
          <w:rFonts w:hint="eastAsia"/>
          <w:kern w:val="2"/>
          <w:sz w:val="28"/>
          <w:szCs w:val="28"/>
        </w:rPr>
        <w:t>网络</w:t>
      </w:r>
      <w:r w:rsidRPr="00FB49E2">
        <w:rPr>
          <w:kern w:val="2"/>
          <w:sz w:val="28"/>
          <w:szCs w:val="28"/>
        </w:rPr>
        <w:t>竞价平台</w:t>
      </w:r>
      <w:r w:rsidRPr="00FB49E2">
        <w:rPr>
          <w:rFonts w:hint="eastAsia"/>
          <w:kern w:val="2"/>
          <w:sz w:val="28"/>
          <w:szCs w:val="28"/>
        </w:rPr>
        <w:t>不</w:t>
      </w:r>
      <w:r w:rsidRPr="00FB49E2">
        <w:rPr>
          <w:kern w:val="2"/>
          <w:sz w:val="28"/>
          <w:szCs w:val="28"/>
        </w:rPr>
        <w:t>承担任何</w:t>
      </w:r>
      <w:r w:rsidRPr="00FB49E2">
        <w:rPr>
          <w:rFonts w:hint="eastAsia"/>
          <w:kern w:val="2"/>
          <w:sz w:val="28"/>
          <w:szCs w:val="28"/>
        </w:rPr>
        <w:t>赔偿</w:t>
      </w:r>
      <w:r w:rsidRPr="00FB49E2">
        <w:rPr>
          <w:kern w:val="2"/>
          <w:sz w:val="28"/>
          <w:szCs w:val="28"/>
        </w:rPr>
        <w:t>责任。</w:t>
      </w:r>
    </w:p>
    <w:p w14:paraId="12AB46F4"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lastRenderedPageBreak/>
        <w:t>（六）管理人</w:t>
      </w:r>
      <w:r w:rsidRPr="00FB49E2">
        <w:rPr>
          <w:kern w:val="2"/>
          <w:sz w:val="28"/>
          <w:szCs w:val="28"/>
        </w:rPr>
        <w:t>、</w:t>
      </w:r>
      <w:r w:rsidRPr="00FB49E2">
        <w:rPr>
          <w:rFonts w:hint="eastAsia"/>
          <w:kern w:val="2"/>
          <w:sz w:val="28"/>
          <w:szCs w:val="28"/>
        </w:rPr>
        <w:t>上拍机构对此次竞价标的物所作的说明和提供的图片、文字资料等，仅供竞买人参考，不构成对标的物的任何担保，不作为对竞买人参与此次竞价的建议，仅提供竞买人参考。（特别提醒：有意者</w:t>
      </w:r>
      <w:proofErr w:type="gramStart"/>
      <w:r w:rsidRPr="00FB49E2">
        <w:rPr>
          <w:rFonts w:hint="eastAsia"/>
          <w:kern w:val="2"/>
          <w:sz w:val="28"/>
          <w:szCs w:val="28"/>
        </w:rPr>
        <w:t>请亲自</w:t>
      </w:r>
      <w:proofErr w:type="gramEnd"/>
      <w:r w:rsidRPr="00FB49E2">
        <w:rPr>
          <w:rFonts w:hint="eastAsia"/>
          <w:kern w:val="2"/>
          <w:sz w:val="28"/>
          <w:szCs w:val="28"/>
        </w:rPr>
        <w:t>实地看样，未看样的竞买人视为对本标的物现状的确认，竞买人一旦</w:t>
      </w:r>
      <w:proofErr w:type="gramStart"/>
      <w:r w:rsidRPr="00FB49E2">
        <w:rPr>
          <w:rFonts w:hint="eastAsia"/>
          <w:kern w:val="2"/>
          <w:sz w:val="28"/>
          <w:szCs w:val="28"/>
        </w:rPr>
        <w:t>作出</w:t>
      </w:r>
      <w:proofErr w:type="gramEnd"/>
      <w:r w:rsidRPr="00FB49E2">
        <w:rPr>
          <w:rFonts w:hint="eastAsia"/>
          <w:kern w:val="2"/>
          <w:sz w:val="28"/>
          <w:szCs w:val="28"/>
        </w:rPr>
        <w:t>竞买决定，即表明已完全了解，并接受标的物的现状和一切已知及未知的瑕疵，责任自负。）</w:t>
      </w:r>
    </w:p>
    <w:p w14:paraId="4FCDBEDB"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（七）因标的物本身价值较高，起拍价、保证金、竞价成交数额较大。为避免在在线支付的过程中，因银行限额而导致无法支付的问题，</w:t>
      </w:r>
      <w:r w:rsidRPr="00FB49E2">
        <w:rPr>
          <w:kern w:val="2"/>
          <w:sz w:val="28"/>
          <w:szCs w:val="28"/>
        </w:rPr>
        <w:t>请根据《</w:t>
      </w:r>
      <w:r w:rsidRPr="00FB49E2">
        <w:rPr>
          <w:rFonts w:hint="eastAsia"/>
          <w:kern w:val="2"/>
          <w:sz w:val="28"/>
          <w:szCs w:val="28"/>
        </w:rPr>
        <w:t>竞买须知</w:t>
      </w:r>
      <w:r w:rsidRPr="00FB49E2">
        <w:rPr>
          <w:kern w:val="2"/>
          <w:sz w:val="28"/>
          <w:szCs w:val="28"/>
        </w:rPr>
        <w:t>》</w:t>
      </w:r>
      <w:r w:rsidRPr="00FB49E2">
        <w:rPr>
          <w:rFonts w:hint="eastAsia"/>
          <w:kern w:val="2"/>
          <w:sz w:val="28"/>
          <w:szCs w:val="28"/>
        </w:rPr>
        <w:t>相关</w:t>
      </w:r>
      <w:r w:rsidRPr="00FB49E2">
        <w:rPr>
          <w:kern w:val="2"/>
          <w:sz w:val="28"/>
          <w:szCs w:val="28"/>
        </w:rPr>
        <w:t>规定进行充分准备。</w:t>
      </w:r>
    </w:p>
    <w:p w14:paraId="231FA496"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九、本次网上公开竞价《竞买公告》、《竞买须知》、《标的物介绍》等标的</w:t>
      </w:r>
      <w:proofErr w:type="gramStart"/>
      <w:r w:rsidRPr="00FB49E2">
        <w:rPr>
          <w:rFonts w:hint="eastAsia"/>
          <w:kern w:val="2"/>
          <w:sz w:val="28"/>
          <w:szCs w:val="28"/>
        </w:rPr>
        <w:t>物相关</w:t>
      </w:r>
      <w:proofErr w:type="gramEnd"/>
      <w:r w:rsidRPr="00FB49E2">
        <w:rPr>
          <w:rFonts w:hint="eastAsia"/>
          <w:kern w:val="2"/>
          <w:sz w:val="28"/>
          <w:szCs w:val="28"/>
        </w:rPr>
        <w:t>文件已在京东网络竞价平台公开展示，请仔细阅读。上拍机构已就前述相关标的</w:t>
      </w:r>
      <w:proofErr w:type="gramStart"/>
      <w:r w:rsidRPr="00FB49E2">
        <w:rPr>
          <w:rFonts w:hint="eastAsia"/>
          <w:kern w:val="2"/>
          <w:sz w:val="28"/>
          <w:szCs w:val="28"/>
        </w:rPr>
        <w:t>物相关</w:t>
      </w:r>
      <w:proofErr w:type="gramEnd"/>
      <w:r w:rsidRPr="00FB49E2">
        <w:rPr>
          <w:rFonts w:hint="eastAsia"/>
          <w:kern w:val="2"/>
          <w:sz w:val="28"/>
          <w:szCs w:val="28"/>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0FF9DDD8"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十</w:t>
      </w:r>
      <w:r w:rsidRPr="00FB49E2">
        <w:rPr>
          <w:kern w:val="2"/>
          <w:sz w:val="28"/>
          <w:szCs w:val="28"/>
        </w:rPr>
        <w:t>、竞买人在竞价前请务必仔细阅读</w:t>
      </w:r>
      <w:r w:rsidRPr="00FB49E2">
        <w:rPr>
          <w:rFonts w:hint="eastAsia"/>
          <w:kern w:val="2"/>
          <w:sz w:val="28"/>
          <w:szCs w:val="28"/>
        </w:rPr>
        <w:t>相应标的</w:t>
      </w:r>
      <w:r w:rsidRPr="00FB49E2">
        <w:rPr>
          <w:kern w:val="2"/>
          <w:sz w:val="28"/>
          <w:szCs w:val="28"/>
        </w:rPr>
        <w:t>竞买</w:t>
      </w:r>
      <w:r w:rsidRPr="00FB49E2">
        <w:rPr>
          <w:rFonts w:hint="eastAsia"/>
          <w:kern w:val="2"/>
          <w:sz w:val="28"/>
          <w:szCs w:val="28"/>
        </w:rPr>
        <w:t>公告</w:t>
      </w:r>
      <w:r w:rsidRPr="00FB49E2">
        <w:rPr>
          <w:kern w:val="2"/>
          <w:sz w:val="28"/>
          <w:szCs w:val="28"/>
        </w:rPr>
        <w:t>、须知</w:t>
      </w:r>
      <w:r w:rsidRPr="00FB49E2">
        <w:rPr>
          <w:rFonts w:hint="eastAsia"/>
          <w:kern w:val="2"/>
          <w:sz w:val="28"/>
          <w:szCs w:val="28"/>
        </w:rPr>
        <w:t>、</w:t>
      </w:r>
      <w:r w:rsidRPr="00FB49E2">
        <w:rPr>
          <w:kern w:val="2"/>
          <w:sz w:val="28"/>
          <w:szCs w:val="28"/>
        </w:rPr>
        <w:t>标的详情。</w:t>
      </w:r>
      <w:r w:rsidRPr="00FB49E2">
        <w:rPr>
          <w:rFonts w:hint="eastAsia"/>
          <w:kern w:val="2"/>
          <w:sz w:val="28"/>
          <w:szCs w:val="28"/>
        </w:rPr>
        <w:t>本公告其他未尽事宜，请向管理人咨询。</w:t>
      </w:r>
      <w:r w:rsidRPr="00FB49E2">
        <w:rPr>
          <w:rFonts w:hint="eastAsia"/>
          <w:kern w:val="2"/>
          <w:sz w:val="28"/>
          <w:szCs w:val="28"/>
        </w:rPr>
        <w:br/>
      </w:r>
      <w:r w:rsidRPr="00FB49E2">
        <w:rPr>
          <w:kern w:val="2"/>
          <w:sz w:val="28"/>
          <w:szCs w:val="28"/>
        </w:rPr>
        <w:t xml:space="preserve">    </w:t>
      </w:r>
      <w:r w:rsidRPr="00FB49E2">
        <w:rPr>
          <w:rFonts w:hint="eastAsia"/>
          <w:kern w:val="2"/>
          <w:sz w:val="28"/>
          <w:szCs w:val="28"/>
        </w:rPr>
        <w:t>咨询电话：</w:t>
      </w:r>
      <w:r w:rsidRPr="00FB49E2">
        <w:rPr>
          <w:kern w:val="2"/>
          <w:sz w:val="28"/>
          <w:szCs w:val="28"/>
        </w:rPr>
        <w:t>15107129090</w:t>
      </w:r>
      <w:r w:rsidRPr="00FB49E2">
        <w:rPr>
          <w:rFonts w:hint="eastAsia"/>
          <w:kern w:val="2"/>
        </w:rPr>
        <w:t>，</w:t>
      </w:r>
      <w:r w:rsidRPr="00FB49E2">
        <w:rPr>
          <w:rFonts w:hint="eastAsia"/>
          <w:kern w:val="2"/>
          <w:sz w:val="28"/>
          <w:szCs w:val="28"/>
        </w:rPr>
        <w:t>联系地址：武汉市武昌区兴国南路3</w:t>
      </w:r>
      <w:r w:rsidRPr="00FB49E2">
        <w:rPr>
          <w:kern w:val="2"/>
          <w:sz w:val="28"/>
          <w:szCs w:val="28"/>
        </w:rPr>
        <w:t>2</w:t>
      </w:r>
      <w:r w:rsidRPr="00FB49E2">
        <w:rPr>
          <w:rFonts w:hint="eastAsia"/>
          <w:kern w:val="2"/>
          <w:sz w:val="28"/>
          <w:szCs w:val="28"/>
        </w:rPr>
        <w:t>号。</w:t>
      </w:r>
    </w:p>
    <w:p w14:paraId="7FC068A7" w14:textId="77777777" w:rsidR="00FB49E2" w:rsidRPr="00FB49E2" w:rsidRDefault="00FB49E2" w:rsidP="00FB49E2">
      <w:pPr>
        <w:pStyle w:val="a3"/>
        <w:shd w:val="clear" w:color="auto" w:fill="FFFFFF"/>
        <w:spacing w:before="0" w:beforeAutospacing="0" w:after="0" w:afterAutospacing="0" w:line="450" w:lineRule="atLeast"/>
        <w:ind w:firstLineChars="200" w:firstLine="560"/>
        <w:rPr>
          <w:kern w:val="2"/>
          <w:sz w:val="28"/>
          <w:szCs w:val="28"/>
        </w:rPr>
      </w:pPr>
      <w:r w:rsidRPr="00FB49E2">
        <w:rPr>
          <w:rFonts w:hint="eastAsia"/>
          <w:kern w:val="2"/>
          <w:sz w:val="28"/>
          <w:szCs w:val="28"/>
        </w:rPr>
        <w:t>凡发现竞价中有违规行为，可如实举报。</w:t>
      </w:r>
      <w:r w:rsidRPr="00FB49E2">
        <w:rPr>
          <w:rFonts w:hint="eastAsia"/>
          <w:kern w:val="2"/>
          <w:sz w:val="28"/>
          <w:szCs w:val="28"/>
        </w:rPr>
        <w:br/>
      </w:r>
      <w:r w:rsidRPr="00FB49E2">
        <w:rPr>
          <w:kern w:val="2"/>
          <w:sz w:val="28"/>
          <w:szCs w:val="28"/>
        </w:rPr>
        <w:t xml:space="preserve">    </w:t>
      </w:r>
      <w:r w:rsidRPr="00FB49E2">
        <w:rPr>
          <w:rFonts w:hint="eastAsia"/>
          <w:kern w:val="2"/>
          <w:sz w:val="28"/>
          <w:szCs w:val="28"/>
        </w:rPr>
        <w:t>举报监督电话：</w:t>
      </w:r>
      <w:r w:rsidRPr="00FB49E2">
        <w:rPr>
          <w:kern w:val="2"/>
          <w:sz w:val="28"/>
          <w:szCs w:val="28"/>
        </w:rPr>
        <w:t>027</w:t>
      </w:r>
      <w:r w:rsidRPr="00FB49E2">
        <w:rPr>
          <w:rFonts w:hint="eastAsia"/>
          <w:kern w:val="2"/>
          <w:sz w:val="28"/>
          <w:szCs w:val="28"/>
        </w:rPr>
        <w:t>-</w:t>
      </w:r>
      <w:r w:rsidRPr="00FB49E2">
        <w:rPr>
          <w:kern w:val="2"/>
          <w:sz w:val="28"/>
          <w:szCs w:val="28"/>
        </w:rPr>
        <w:t xml:space="preserve">89356516 </w:t>
      </w:r>
    </w:p>
    <w:p w14:paraId="137BCFEC" w14:textId="57A29D07" w:rsidR="00FB49E2" w:rsidRDefault="00FB49E2" w:rsidP="00FB49E2">
      <w:pPr>
        <w:pStyle w:val="a3"/>
        <w:shd w:val="clear" w:color="auto" w:fill="FFFFFF"/>
        <w:spacing w:before="0" w:beforeAutospacing="0" w:after="0" w:afterAutospacing="0" w:line="450" w:lineRule="atLeast"/>
        <w:ind w:leftChars="200" w:left="420"/>
        <w:rPr>
          <w:kern w:val="2"/>
          <w:sz w:val="28"/>
          <w:szCs w:val="28"/>
        </w:rPr>
      </w:pPr>
      <w:r w:rsidRPr="00FB49E2">
        <w:rPr>
          <w:rFonts w:hint="eastAsia"/>
          <w:kern w:val="2"/>
          <w:sz w:val="28"/>
          <w:szCs w:val="28"/>
        </w:rPr>
        <w:lastRenderedPageBreak/>
        <w:t>京东</w:t>
      </w:r>
      <w:r w:rsidRPr="00FB49E2">
        <w:rPr>
          <w:kern w:val="2"/>
          <w:sz w:val="28"/>
          <w:szCs w:val="28"/>
        </w:rPr>
        <w:t>技术咨询电话：4006229586</w:t>
      </w:r>
      <w:r w:rsidRPr="00FB49E2">
        <w:rPr>
          <w:rFonts w:hint="eastAsia"/>
          <w:kern w:val="2"/>
          <w:sz w:val="28"/>
          <w:szCs w:val="28"/>
        </w:rPr>
        <w:br/>
        <w:t xml:space="preserve">此公告在“京东网”上发布，网址: </w:t>
      </w:r>
      <w:hyperlink r:id="rId4" w:history="1">
        <w:r w:rsidR="00EC1A73" w:rsidRPr="00B60CE0">
          <w:rPr>
            <w:rStyle w:val="a4"/>
            <w:rFonts w:hint="eastAsia"/>
            <w:kern w:val="2"/>
            <w:sz w:val="28"/>
            <w:szCs w:val="28"/>
          </w:rPr>
          <w:t>https://auction.jd.com/bankrupt.html</w:t>
        </w:r>
      </w:hyperlink>
      <w:r w:rsidRPr="00FB49E2">
        <w:rPr>
          <w:rFonts w:hint="eastAsia"/>
          <w:kern w:val="2"/>
          <w:sz w:val="28"/>
          <w:szCs w:val="28"/>
        </w:rPr>
        <w:t>。</w:t>
      </w:r>
    </w:p>
    <w:p w14:paraId="44D4D332" w14:textId="77777777" w:rsidR="00EC1A73" w:rsidRPr="00EC1A73" w:rsidRDefault="00EC1A73" w:rsidP="00FB49E2">
      <w:pPr>
        <w:pStyle w:val="a3"/>
        <w:shd w:val="clear" w:color="auto" w:fill="FFFFFF"/>
        <w:spacing w:before="0" w:beforeAutospacing="0" w:after="0" w:afterAutospacing="0" w:line="450" w:lineRule="atLeast"/>
        <w:ind w:leftChars="200" w:left="420"/>
        <w:rPr>
          <w:rFonts w:hint="eastAsia"/>
          <w:kern w:val="2"/>
          <w:sz w:val="28"/>
          <w:szCs w:val="28"/>
        </w:rPr>
      </w:pPr>
    </w:p>
    <w:p w14:paraId="0FE450F4" w14:textId="77777777" w:rsidR="00FB49E2" w:rsidRPr="003E4F72" w:rsidRDefault="00FB49E2" w:rsidP="00FB49E2">
      <w:pPr>
        <w:pStyle w:val="a3"/>
        <w:shd w:val="clear" w:color="auto" w:fill="FFFFFF"/>
        <w:spacing w:before="0" w:beforeAutospacing="0" w:after="0" w:afterAutospacing="0" w:line="450" w:lineRule="atLeast"/>
        <w:jc w:val="right"/>
        <w:rPr>
          <w:sz w:val="28"/>
          <w:szCs w:val="28"/>
        </w:rPr>
      </w:pPr>
      <w:r w:rsidRPr="003E4F72">
        <w:rPr>
          <w:rFonts w:hint="eastAsia"/>
          <w:sz w:val="28"/>
          <w:szCs w:val="28"/>
        </w:rPr>
        <w:t xml:space="preserve">武汉长华食品贸易有限公司管理人 </w:t>
      </w:r>
    </w:p>
    <w:p w14:paraId="4502474E" w14:textId="77777777" w:rsidR="00FB49E2" w:rsidRPr="003E4F72" w:rsidRDefault="00FB49E2" w:rsidP="00FB49E2">
      <w:pPr>
        <w:pStyle w:val="a3"/>
        <w:shd w:val="clear" w:color="auto" w:fill="FFFFFF"/>
        <w:spacing w:before="0" w:beforeAutospacing="0" w:after="0" w:afterAutospacing="0" w:line="450" w:lineRule="atLeast"/>
        <w:jc w:val="right"/>
        <w:rPr>
          <w:sz w:val="28"/>
          <w:szCs w:val="28"/>
        </w:rPr>
      </w:pPr>
      <w:r w:rsidRPr="003E4F72">
        <w:rPr>
          <w:rFonts w:hint="eastAsia"/>
          <w:sz w:val="28"/>
          <w:szCs w:val="28"/>
        </w:rPr>
        <w:t>二〇二二年六月十三日</w:t>
      </w:r>
    </w:p>
    <w:p w14:paraId="2440471D" w14:textId="77777777" w:rsidR="00FB49E2" w:rsidRPr="00FB49E2" w:rsidRDefault="00FB49E2">
      <w:pPr>
        <w:rPr>
          <w:rFonts w:hint="eastAsia"/>
        </w:rPr>
      </w:pPr>
    </w:p>
    <w:sectPr w:rsidR="00FB49E2" w:rsidRPr="00FB49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9E2"/>
    <w:rsid w:val="00944F21"/>
    <w:rsid w:val="00EC1A73"/>
    <w:rsid w:val="00FB4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D3D4A"/>
  <w15:chartTrackingRefBased/>
  <w15:docId w15:val="{F844E9AA-12A3-4276-9701-33AB5CC5C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FB49E2"/>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qFormat/>
    <w:rsid w:val="00FB49E2"/>
  </w:style>
  <w:style w:type="character" w:styleId="a4">
    <w:name w:val="Hyperlink"/>
    <w:basedOn w:val="a0"/>
    <w:uiPriority w:val="99"/>
    <w:unhideWhenUsed/>
    <w:rsid w:val="00EC1A73"/>
    <w:rPr>
      <w:color w:val="0563C1" w:themeColor="hyperlink"/>
      <w:u w:val="single"/>
    </w:rPr>
  </w:style>
  <w:style w:type="character" w:styleId="a5">
    <w:name w:val="Unresolved Mention"/>
    <w:basedOn w:val="a0"/>
    <w:uiPriority w:val="99"/>
    <w:semiHidden/>
    <w:unhideWhenUsed/>
    <w:rsid w:val="00EC1A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uction.jd.com/bankrupt.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542</Words>
  <Characters>3091</Characters>
  <Application>Microsoft Office Word</Application>
  <DocSecurity>0</DocSecurity>
  <Lines>25</Lines>
  <Paragraphs>7</Paragraphs>
  <ScaleCrop>false</ScaleCrop>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诸葛 萍</dc:creator>
  <cp:keywords/>
  <dc:description/>
  <cp:lastModifiedBy>诸葛 萍</cp:lastModifiedBy>
  <cp:revision>2</cp:revision>
  <dcterms:created xsi:type="dcterms:W3CDTF">2022-06-13T10:01:00Z</dcterms:created>
  <dcterms:modified xsi:type="dcterms:W3CDTF">2022-06-13T10:06:00Z</dcterms:modified>
</cp:coreProperties>
</file>