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sz w:val="36"/>
          <w:szCs w:val="36"/>
        </w:rPr>
      </w:pPr>
      <w:r>
        <w:rPr>
          <w:rFonts w:hint="eastAsia" w:ascii="宋体" w:hAnsi="宋体" w:eastAsia="宋体" w:cs="宋体"/>
          <w:b/>
          <w:bCs w:val="0"/>
          <w:sz w:val="36"/>
          <w:szCs w:val="36"/>
          <w:lang w:eastAsia="zh-CN"/>
        </w:rPr>
        <w:t>南京金卡通重型汽车科技发展有限公司</w:t>
      </w:r>
      <w:r>
        <w:rPr>
          <w:rFonts w:hint="eastAsia" w:ascii="宋体" w:hAnsi="宋体" w:eastAsia="宋体" w:cs="宋体"/>
          <w:b/>
          <w:bCs w:val="0"/>
          <w:sz w:val="36"/>
          <w:szCs w:val="36"/>
        </w:rPr>
        <w:t>破产案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sz w:val="36"/>
          <w:szCs w:val="36"/>
        </w:rPr>
      </w:pPr>
      <w:r>
        <w:rPr>
          <w:rFonts w:hint="eastAsia" w:ascii="宋体" w:hAnsi="宋体" w:eastAsia="宋体" w:cs="宋体"/>
          <w:b/>
          <w:bCs w:val="0"/>
          <w:sz w:val="36"/>
          <w:szCs w:val="36"/>
        </w:rPr>
        <w:t>债权申报登记表</w:t>
      </w:r>
    </w:p>
    <w:p>
      <w:pPr>
        <w:ind w:right="105"/>
        <w:jc w:val="right"/>
        <w:rPr>
          <w:rFonts w:hint="eastAsia" w:ascii="宋体" w:hAnsi="宋体" w:cs="宋体"/>
          <w:b/>
          <w:szCs w:val="21"/>
        </w:rPr>
      </w:pPr>
      <w:r>
        <w:rPr>
          <w:rFonts w:hint="eastAsia" w:ascii="宋体" w:hAnsi="宋体" w:cs="宋体"/>
          <w:b/>
          <w:szCs w:val="21"/>
        </w:rPr>
        <w:t>申报日期：   年   月   日</w:t>
      </w:r>
    </w:p>
    <w:tbl>
      <w:tblPr>
        <w:tblStyle w:val="2"/>
        <w:tblW w:w="905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635"/>
        <w:gridCol w:w="1080"/>
        <w:gridCol w:w="1232"/>
        <w:gridCol w:w="196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9" w:type="dxa"/>
            <w:vMerge w:val="restart"/>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债权人信息</w:t>
            </w: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姓名/名称</w:t>
            </w:r>
          </w:p>
        </w:tc>
        <w:tc>
          <w:tcPr>
            <w:tcW w:w="5040" w:type="dxa"/>
            <w:gridSpan w:val="3"/>
            <w:noWrap w:val="0"/>
            <w:vAlign w:val="center"/>
          </w:tcPr>
          <w:p>
            <w:pPr>
              <w:spacing w:line="40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身份证号码（自然人填写）</w:t>
            </w:r>
          </w:p>
        </w:tc>
        <w:tc>
          <w:tcPr>
            <w:tcW w:w="5040" w:type="dxa"/>
            <w:gridSpan w:val="3"/>
            <w:noWrap w:val="0"/>
            <w:vAlign w:val="center"/>
          </w:tcPr>
          <w:p>
            <w:pPr>
              <w:spacing w:line="40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法定代表人（法人填写）</w:t>
            </w:r>
          </w:p>
        </w:tc>
        <w:tc>
          <w:tcPr>
            <w:tcW w:w="1232" w:type="dxa"/>
            <w:noWrap w:val="0"/>
            <w:vAlign w:val="center"/>
          </w:tcPr>
          <w:p>
            <w:pPr>
              <w:spacing w:line="400" w:lineRule="exact"/>
              <w:rPr>
                <w:rFonts w:hint="eastAsia" w:ascii="宋体" w:hAnsi="宋体" w:eastAsia="宋体" w:cs="宋体"/>
                <w:sz w:val="21"/>
                <w:szCs w:val="21"/>
              </w:rPr>
            </w:pPr>
          </w:p>
        </w:tc>
        <w:tc>
          <w:tcPr>
            <w:tcW w:w="1966"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职  务</w:t>
            </w:r>
          </w:p>
        </w:tc>
        <w:tc>
          <w:tcPr>
            <w:tcW w:w="1842" w:type="dxa"/>
            <w:noWrap w:val="0"/>
            <w:vAlign w:val="center"/>
          </w:tcPr>
          <w:p>
            <w:pPr>
              <w:spacing w:line="40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住所地/住址</w:t>
            </w:r>
          </w:p>
        </w:tc>
        <w:tc>
          <w:tcPr>
            <w:tcW w:w="5040" w:type="dxa"/>
            <w:gridSpan w:val="3"/>
            <w:noWrap w:val="0"/>
            <w:vAlign w:val="center"/>
          </w:tcPr>
          <w:p>
            <w:pPr>
              <w:spacing w:line="4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联 系 人</w:t>
            </w:r>
          </w:p>
        </w:tc>
        <w:tc>
          <w:tcPr>
            <w:tcW w:w="5040" w:type="dxa"/>
            <w:gridSpan w:val="3"/>
            <w:noWrap w:val="0"/>
            <w:vAlign w:val="center"/>
          </w:tcPr>
          <w:p>
            <w:pPr>
              <w:spacing w:line="4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手机号码</w:t>
            </w:r>
          </w:p>
        </w:tc>
        <w:tc>
          <w:tcPr>
            <w:tcW w:w="1232" w:type="dxa"/>
            <w:noWrap w:val="0"/>
            <w:vAlign w:val="center"/>
          </w:tcPr>
          <w:p>
            <w:pPr>
              <w:spacing w:line="400" w:lineRule="exact"/>
              <w:rPr>
                <w:rFonts w:hint="eastAsia" w:ascii="宋体" w:hAnsi="宋体" w:eastAsia="宋体" w:cs="宋体"/>
                <w:sz w:val="21"/>
                <w:szCs w:val="21"/>
              </w:rPr>
            </w:pPr>
          </w:p>
        </w:tc>
        <w:tc>
          <w:tcPr>
            <w:tcW w:w="1966"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邮  箱</w:t>
            </w:r>
          </w:p>
        </w:tc>
        <w:tc>
          <w:tcPr>
            <w:tcW w:w="1842" w:type="dxa"/>
            <w:noWrap w:val="0"/>
            <w:vAlign w:val="center"/>
          </w:tcPr>
          <w:p>
            <w:pPr>
              <w:spacing w:line="40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299" w:type="dxa"/>
            <w:vMerge w:val="restart"/>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债权情况</w:t>
            </w: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债权是否到期</w:t>
            </w:r>
          </w:p>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（截止20</w:t>
            </w:r>
            <w:r>
              <w:rPr>
                <w:rFonts w:hint="eastAsia" w:ascii="宋体" w:hAnsi="宋体" w:eastAsia="宋体" w:cs="宋体"/>
                <w:sz w:val="21"/>
                <w:szCs w:val="21"/>
                <w:lang w:val="en-US" w:eastAsia="zh-CN"/>
              </w:rPr>
              <w:t>22</w:t>
            </w:r>
            <w:r>
              <w:rPr>
                <w:rFonts w:hint="eastAsia" w:ascii="宋体" w:hAnsi="宋体" w:eastAsia="宋体" w:cs="宋体"/>
                <w:sz w:val="21"/>
                <w:szCs w:val="21"/>
              </w:rPr>
              <w:t>年</w:t>
            </w:r>
            <w:r>
              <w:rPr>
                <w:rFonts w:hint="eastAsia" w:ascii="宋体" w:hAnsi="宋体" w:eastAsia="宋体" w:cs="宋体"/>
                <w:sz w:val="21"/>
                <w:szCs w:val="21"/>
                <w:lang w:val="en-US" w:eastAsia="zh-CN"/>
              </w:rPr>
              <w:t>5</w:t>
            </w:r>
            <w:r>
              <w:rPr>
                <w:rFonts w:hint="eastAsia" w:ascii="宋体" w:hAnsi="宋体" w:eastAsia="宋体" w:cs="宋体"/>
                <w:sz w:val="21"/>
                <w:szCs w:val="21"/>
              </w:rPr>
              <w:t>月</w:t>
            </w:r>
            <w:r>
              <w:rPr>
                <w:rFonts w:hint="eastAsia" w:ascii="宋体" w:hAnsi="宋体" w:eastAsia="宋体" w:cs="宋体"/>
                <w:sz w:val="21"/>
                <w:szCs w:val="21"/>
                <w:lang w:val="en-US" w:eastAsia="zh-CN"/>
              </w:rPr>
              <w:t>26</w:t>
            </w:r>
            <w:r>
              <w:rPr>
                <w:rFonts w:hint="eastAsia" w:ascii="宋体" w:hAnsi="宋体" w:eastAsia="宋体" w:cs="宋体"/>
                <w:sz w:val="21"/>
                <w:szCs w:val="21"/>
              </w:rPr>
              <w:t>日）</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是否已诉讼/仲裁</w:t>
            </w:r>
          </w:p>
        </w:tc>
        <w:tc>
          <w:tcPr>
            <w:tcW w:w="184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是否申请执行</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已执行到的金额</w:t>
            </w:r>
          </w:p>
        </w:tc>
        <w:tc>
          <w:tcPr>
            <w:tcW w:w="1842" w:type="dxa"/>
            <w:noWrap w:val="0"/>
            <w:vAlign w:val="center"/>
          </w:tcPr>
          <w:p>
            <w:pPr>
              <w:spacing w:line="3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有无债务人财产担保</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担保债权金额</w:t>
            </w:r>
          </w:p>
        </w:tc>
        <w:tc>
          <w:tcPr>
            <w:tcW w:w="1842" w:type="dxa"/>
            <w:noWrap w:val="0"/>
            <w:vAlign w:val="center"/>
          </w:tcPr>
          <w:p>
            <w:pPr>
              <w:spacing w:line="3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担保是否登记</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担保物</w:t>
            </w:r>
          </w:p>
        </w:tc>
        <w:tc>
          <w:tcPr>
            <w:tcW w:w="1842" w:type="dxa"/>
            <w:noWrap w:val="0"/>
            <w:vAlign w:val="center"/>
          </w:tcPr>
          <w:p>
            <w:pPr>
              <w:spacing w:line="3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有无连带债权人</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连带债权人名称</w:t>
            </w:r>
          </w:p>
        </w:tc>
        <w:tc>
          <w:tcPr>
            <w:tcW w:w="1842" w:type="dxa"/>
            <w:noWrap w:val="0"/>
            <w:vAlign w:val="center"/>
          </w:tcPr>
          <w:p>
            <w:pPr>
              <w:spacing w:line="3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有无连带债务人</w:t>
            </w:r>
          </w:p>
        </w:tc>
        <w:tc>
          <w:tcPr>
            <w:tcW w:w="1232" w:type="dxa"/>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□是□否</w:t>
            </w:r>
          </w:p>
        </w:tc>
        <w:tc>
          <w:tcPr>
            <w:tcW w:w="1966" w:type="dxa"/>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连带债务人名称</w:t>
            </w:r>
          </w:p>
        </w:tc>
        <w:tc>
          <w:tcPr>
            <w:tcW w:w="1842" w:type="dxa"/>
            <w:noWrap w:val="0"/>
            <w:vAlign w:val="center"/>
          </w:tcPr>
          <w:p>
            <w:pPr>
              <w:spacing w:line="3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99" w:type="dxa"/>
            <w:vMerge w:val="restart"/>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债权明细</w:t>
            </w: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申报债权总 金 额</w:t>
            </w:r>
          </w:p>
        </w:tc>
        <w:tc>
          <w:tcPr>
            <w:tcW w:w="5040" w:type="dxa"/>
            <w:gridSpan w:val="3"/>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大写：</w:t>
            </w:r>
          </w:p>
          <w:p>
            <w:pPr>
              <w:spacing w:line="360" w:lineRule="exact"/>
              <w:rPr>
                <w:rFonts w:hint="eastAsia" w:ascii="宋体" w:hAnsi="宋体" w:eastAsia="宋体" w:cs="宋体"/>
                <w:sz w:val="21"/>
                <w:szCs w:val="21"/>
              </w:rPr>
            </w:pPr>
            <w:r>
              <w:rPr>
                <w:rFonts w:hint="eastAsia" w:ascii="宋体" w:hAnsi="宋体" w:eastAsia="宋体" w:cs="宋体"/>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本  金</w:t>
            </w:r>
          </w:p>
        </w:tc>
        <w:tc>
          <w:tcPr>
            <w:tcW w:w="5040" w:type="dxa"/>
            <w:gridSpan w:val="3"/>
            <w:noWrap w:val="0"/>
            <w:vAlign w:val="center"/>
          </w:tcPr>
          <w:p>
            <w:pPr>
              <w:spacing w:line="3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利  息</w:t>
            </w:r>
          </w:p>
        </w:tc>
        <w:tc>
          <w:tcPr>
            <w:tcW w:w="5040" w:type="dxa"/>
            <w:gridSpan w:val="3"/>
            <w:noWrap w:val="0"/>
            <w:vAlign w:val="center"/>
          </w:tcPr>
          <w:p>
            <w:pPr>
              <w:spacing w:line="360" w:lineRule="exact"/>
              <w:rPr>
                <w:rFonts w:hint="eastAsia" w:ascii="宋体" w:hAnsi="宋体" w:eastAsia="宋体" w:cs="宋体"/>
                <w:b/>
                <w:bCs/>
                <w:sz w:val="18"/>
                <w:szCs w:val="18"/>
              </w:rPr>
            </w:pPr>
          </w:p>
          <w:p>
            <w:pPr>
              <w:spacing w:line="360" w:lineRule="exact"/>
              <w:rPr>
                <w:rFonts w:hint="eastAsia" w:ascii="宋体" w:hAnsi="宋体" w:eastAsia="宋体" w:cs="宋体"/>
                <w:sz w:val="21"/>
                <w:szCs w:val="21"/>
              </w:rPr>
            </w:pPr>
            <w:r>
              <w:rPr>
                <w:rFonts w:hint="eastAsia" w:ascii="宋体" w:hAnsi="宋体" w:eastAsia="宋体" w:cs="宋体"/>
                <w:b/>
                <w:bCs/>
                <w:sz w:val="18"/>
                <w:szCs w:val="18"/>
              </w:rPr>
              <w:t>注：利息计算至</w:t>
            </w:r>
            <w:r>
              <w:rPr>
                <w:rFonts w:hint="eastAsia" w:ascii="宋体" w:hAnsi="宋体" w:eastAsia="宋体" w:cs="宋体"/>
                <w:b/>
                <w:bCs/>
                <w:sz w:val="18"/>
                <w:szCs w:val="18"/>
                <w:u w:val="single"/>
              </w:rPr>
              <w:t>20</w:t>
            </w:r>
            <w:r>
              <w:rPr>
                <w:rFonts w:hint="eastAsia" w:ascii="宋体" w:hAnsi="宋体" w:eastAsia="宋体" w:cs="宋体"/>
                <w:b/>
                <w:bCs/>
                <w:sz w:val="18"/>
                <w:szCs w:val="18"/>
                <w:u w:val="single"/>
                <w:lang w:val="en-US" w:eastAsia="zh-CN"/>
              </w:rPr>
              <w:t>22</w:t>
            </w:r>
            <w:r>
              <w:rPr>
                <w:rFonts w:hint="eastAsia" w:ascii="宋体" w:hAnsi="宋体" w:eastAsia="宋体" w:cs="宋体"/>
                <w:b/>
                <w:bCs/>
                <w:sz w:val="18"/>
                <w:szCs w:val="18"/>
                <w:u w:val="single"/>
              </w:rPr>
              <w:t>年</w:t>
            </w:r>
            <w:r>
              <w:rPr>
                <w:rFonts w:hint="eastAsia" w:ascii="宋体" w:hAnsi="宋体" w:eastAsia="宋体" w:cs="宋体"/>
                <w:b/>
                <w:bCs/>
                <w:sz w:val="18"/>
                <w:szCs w:val="18"/>
                <w:u w:val="single"/>
                <w:lang w:val="en-US" w:eastAsia="zh-CN"/>
              </w:rPr>
              <w:t>5</w:t>
            </w:r>
            <w:r>
              <w:rPr>
                <w:rFonts w:hint="eastAsia" w:ascii="宋体" w:hAnsi="宋体" w:eastAsia="宋体" w:cs="宋体"/>
                <w:b/>
                <w:bCs/>
                <w:sz w:val="18"/>
                <w:szCs w:val="18"/>
                <w:u w:val="single"/>
              </w:rPr>
              <w:t>月</w:t>
            </w:r>
            <w:r>
              <w:rPr>
                <w:rFonts w:hint="eastAsia" w:ascii="宋体" w:hAnsi="宋体" w:eastAsia="宋体" w:cs="宋体"/>
                <w:b/>
                <w:bCs/>
                <w:sz w:val="18"/>
                <w:szCs w:val="18"/>
                <w:u w:val="single"/>
                <w:lang w:val="en-US" w:eastAsia="zh-CN"/>
              </w:rPr>
              <w:t>26</w:t>
            </w:r>
            <w:r>
              <w:rPr>
                <w:rFonts w:hint="eastAsia" w:ascii="宋体" w:hAnsi="宋体" w:eastAsia="宋体" w:cs="宋体"/>
                <w:b/>
                <w:bCs/>
                <w:sz w:val="18"/>
                <w:szCs w:val="18"/>
                <w:u w:val="single"/>
              </w:rPr>
              <w:t>日</w:t>
            </w:r>
            <w:r>
              <w:rPr>
                <w:rFonts w:hint="eastAsia" w:ascii="宋体" w:hAnsi="宋体" w:eastAsia="宋体" w:cs="宋体"/>
                <w:b/>
                <w:bCs/>
                <w:sz w:val="18"/>
                <w:szCs w:val="18"/>
              </w:rPr>
              <w:t>，必须另附利息计算清单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赔偿损失/违约金</w:t>
            </w:r>
          </w:p>
        </w:tc>
        <w:tc>
          <w:tcPr>
            <w:tcW w:w="5040" w:type="dxa"/>
            <w:gridSpan w:val="3"/>
            <w:noWrap w:val="0"/>
            <w:vAlign w:val="center"/>
          </w:tcPr>
          <w:p>
            <w:pPr>
              <w:spacing w:line="3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299" w:type="dxa"/>
            <w:vMerge w:val="continue"/>
            <w:noWrap w:val="0"/>
            <w:vAlign w:val="center"/>
          </w:tcPr>
          <w:p>
            <w:pPr>
              <w:spacing w:line="400" w:lineRule="exact"/>
              <w:rPr>
                <w:rFonts w:hint="eastAsia" w:ascii="宋体" w:hAnsi="宋体" w:eastAsia="宋体" w:cs="宋体"/>
                <w:sz w:val="21"/>
                <w:szCs w:val="21"/>
              </w:rPr>
            </w:pPr>
          </w:p>
        </w:tc>
        <w:tc>
          <w:tcPr>
            <w:tcW w:w="2715" w:type="dxa"/>
            <w:gridSpan w:val="2"/>
            <w:noWrap w:val="0"/>
            <w:vAlign w:val="center"/>
          </w:tcPr>
          <w:p>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其他损失</w:t>
            </w:r>
          </w:p>
        </w:tc>
        <w:tc>
          <w:tcPr>
            <w:tcW w:w="5040" w:type="dxa"/>
            <w:gridSpan w:val="3"/>
            <w:noWrap w:val="0"/>
            <w:vAlign w:val="center"/>
          </w:tcPr>
          <w:p>
            <w:pPr>
              <w:spacing w:line="3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1299"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债权申报的</w:t>
            </w:r>
          </w:p>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事实和理由</w:t>
            </w:r>
          </w:p>
        </w:tc>
        <w:tc>
          <w:tcPr>
            <w:tcW w:w="7755" w:type="dxa"/>
            <w:gridSpan w:val="5"/>
            <w:noWrap w:val="0"/>
            <w:vAlign w:val="center"/>
          </w:tcPr>
          <w:p>
            <w:pPr>
              <w:jc w:val="both"/>
              <w:rPr>
                <w:rFonts w:hint="eastAsia" w:ascii="宋体" w:hAnsi="宋体" w:eastAsia="宋体" w:cs="宋体"/>
                <w:b/>
                <w:sz w:val="21"/>
                <w:szCs w:val="21"/>
              </w:rPr>
            </w:pPr>
          </w:p>
          <w:p>
            <w:pPr>
              <w:spacing w:line="400" w:lineRule="exact"/>
              <w:rPr>
                <w:rFonts w:hint="eastAsia" w:ascii="宋体" w:hAnsi="宋体" w:eastAsia="宋体" w:cs="宋体"/>
                <w:sz w:val="18"/>
                <w:szCs w:val="18"/>
              </w:rPr>
            </w:pPr>
            <w:r>
              <w:rPr>
                <w:rFonts w:hint="eastAsia" w:ascii="宋体" w:hAnsi="宋体" w:eastAsia="宋体" w:cs="宋体"/>
                <w:b/>
                <w:sz w:val="18"/>
                <w:szCs w:val="18"/>
                <w:lang w:val="en-US" w:eastAsia="zh-CN"/>
              </w:rPr>
              <w:t>请说明债权形成时间、履行情况、及最后一次主张债权的情况，篇幅较长可另附页</w:t>
            </w:r>
          </w:p>
          <w:p>
            <w:pPr>
              <w:spacing w:line="40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2934" w:type="dxa"/>
            <w:gridSpan w:val="2"/>
            <w:noWrap w:val="0"/>
            <w:vAlign w:val="center"/>
          </w:tcPr>
          <w:p>
            <w:pPr>
              <w:jc w:val="center"/>
              <w:rPr>
                <w:rFonts w:hint="eastAsia" w:ascii="宋体" w:hAnsi="宋体" w:cs="宋体"/>
                <w:b/>
                <w:szCs w:val="21"/>
                <w:lang w:eastAsia="zh-CN"/>
              </w:rPr>
            </w:pPr>
            <w:r>
              <w:rPr>
                <w:rFonts w:hint="eastAsia" w:ascii="宋体" w:hAnsi="宋体" w:cs="宋体"/>
                <w:b/>
                <w:color w:val="595959"/>
                <w:sz w:val="36"/>
                <w:szCs w:val="36"/>
                <w:lang w:val="en-US" w:eastAsia="zh-CN"/>
              </w:rPr>
              <w:t>公       章</w:t>
            </w:r>
          </w:p>
          <w:p>
            <w:pPr>
              <w:spacing w:line="400" w:lineRule="exact"/>
              <w:ind w:firstLine="542" w:firstLineChars="300"/>
              <w:rPr>
                <w:rFonts w:hint="eastAsia" w:ascii="宋体" w:hAnsi="宋体" w:eastAsia="宋体" w:cs="宋体"/>
                <w:sz w:val="21"/>
                <w:szCs w:val="21"/>
              </w:rPr>
            </w:pPr>
            <w:r>
              <w:rPr>
                <w:rFonts w:hint="eastAsia" w:ascii="宋体" w:hAnsi="宋体" w:eastAsia="宋体" w:cs="宋体"/>
                <w:b/>
                <w:sz w:val="18"/>
                <w:szCs w:val="18"/>
                <w:lang w:val="en-US" w:eastAsia="zh-CN"/>
              </w:rPr>
              <w:t>单位申报人盖章区域</w:t>
            </w:r>
          </w:p>
        </w:tc>
        <w:tc>
          <w:tcPr>
            <w:tcW w:w="6120" w:type="dxa"/>
            <w:gridSpan w:val="4"/>
            <w:noWrap w:val="0"/>
            <w:vAlign w:val="center"/>
          </w:tcPr>
          <w:p>
            <w:pPr>
              <w:ind w:firstLine="421"/>
              <w:jc w:val="left"/>
              <w:rPr>
                <w:rFonts w:hint="eastAsia" w:ascii="宋体" w:hAnsi="宋体" w:cs="宋体"/>
                <w:b/>
                <w:szCs w:val="21"/>
                <w:lang w:val="en-US" w:eastAsia="zh-CN"/>
              </w:rPr>
            </w:pPr>
            <w:r>
              <w:rPr>
                <w:rFonts w:hint="eastAsia" w:ascii="宋体" w:hAnsi="宋体" w:cs="宋体"/>
                <w:b/>
                <w:szCs w:val="21"/>
                <w:lang w:val="en-US" w:eastAsia="zh-CN"/>
              </w:rPr>
              <w:t>现提供的《债权申报登记表》中的数据及内容均系真实、完整、合法，愿承担一切法律责任。</w:t>
            </w:r>
          </w:p>
          <w:p>
            <w:pPr>
              <w:ind w:firstLine="421"/>
              <w:jc w:val="left"/>
              <w:rPr>
                <w:rFonts w:hint="default" w:ascii="宋体" w:hAnsi="宋体" w:cs="宋体"/>
                <w:b/>
                <w:szCs w:val="21"/>
                <w:lang w:val="en-US" w:eastAsia="zh-CN"/>
              </w:rPr>
            </w:pPr>
          </w:p>
          <w:p>
            <w:pPr>
              <w:jc w:val="left"/>
              <w:rPr>
                <w:rFonts w:hint="eastAsia" w:ascii="宋体" w:hAnsi="宋体" w:cs="宋体"/>
                <w:b w:val="0"/>
                <w:bCs/>
                <w:szCs w:val="21"/>
                <w:u w:val="single"/>
                <w:lang w:val="en-US" w:eastAsia="zh-CN"/>
              </w:rPr>
            </w:pPr>
            <w:r>
              <w:rPr>
                <w:rFonts w:hint="eastAsia" w:ascii="宋体" w:hAnsi="宋体" w:cs="宋体"/>
                <w:b w:val="0"/>
                <w:bCs/>
                <w:szCs w:val="21"/>
                <w:lang w:val="en-US" w:eastAsia="zh-CN"/>
              </w:rPr>
              <w:t>单位申报人（法定代表人/授权代表签名或盖章）：</w:t>
            </w:r>
            <w:r>
              <w:rPr>
                <w:rFonts w:hint="eastAsia" w:ascii="宋体" w:hAnsi="宋体" w:cs="宋体"/>
                <w:b w:val="0"/>
                <w:bCs/>
                <w:szCs w:val="21"/>
                <w:u w:val="single"/>
                <w:lang w:val="en-US" w:eastAsia="zh-CN"/>
              </w:rPr>
              <w:t xml:space="preserve">     </w:t>
            </w:r>
          </w:p>
          <w:p>
            <w:pPr>
              <w:jc w:val="left"/>
              <w:rPr>
                <w:rFonts w:hint="eastAsia" w:ascii="宋体" w:hAnsi="宋体" w:cs="宋体"/>
                <w:b w:val="0"/>
                <w:bCs/>
                <w:szCs w:val="21"/>
                <w:u w:val="single"/>
                <w:lang w:val="en-US" w:eastAsia="zh-CN"/>
              </w:rPr>
            </w:pPr>
            <w:r>
              <w:rPr>
                <w:rFonts w:hint="eastAsia" w:ascii="宋体" w:hAnsi="宋体" w:cs="宋体"/>
                <w:b w:val="0"/>
                <w:bCs/>
                <w:szCs w:val="21"/>
                <w:u w:val="none"/>
                <w:lang w:val="en-US" w:eastAsia="zh-CN"/>
              </w:rPr>
              <w:t>自然人申报人（签名）：</w:t>
            </w:r>
            <w:r>
              <w:rPr>
                <w:rFonts w:hint="eastAsia" w:ascii="宋体" w:hAnsi="宋体" w:cs="宋体"/>
                <w:b w:val="0"/>
                <w:bCs/>
                <w:szCs w:val="21"/>
                <w:u w:val="single"/>
                <w:lang w:val="en-US" w:eastAsia="zh-CN"/>
              </w:rPr>
              <w:t xml:space="preserve">                             </w:t>
            </w:r>
          </w:p>
          <w:p>
            <w:pPr>
              <w:spacing w:line="400" w:lineRule="exact"/>
              <w:rPr>
                <w:rFonts w:hint="eastAsia" w:ascii="宋体" w:hAnsi="宋体" w:eastAsia="宋体" w:cs="宋体"/>
                <w:sz w:val="21"/>
                <w:szCs w:val="21"/>
              </w:rPr>
            </w:pPr>
            <w:r>
              <w:rPr>
                <w:rFonts w:hint="eastAsia" w:ascii="宋体" w:hAnsi="宋体" w:cs="宋体"/>
                <w:b w:val="0"/>
                <w:bCs/>
                <w:szCs w:val="21"/>
                <w:u w:val="none"/>
                <w:lang w:val="en-US" w:eastAsia="zh-CN"/>
              </w:rPr>
              <w:t xml:space="preserve">                                 年   月    日</w:t>
            </w:r>
          </w:p>
        </w:tc>
      </w:tr>
    </w:tbl>
    <w:p>
      <w:pPr>
        <w:spacing w:line="480" w:lineRule="auto"/>
        <w:jc w:val="center"/>
        <w:rPr>
          <w:rFonts w:hint="eastAsia" w:ascii="黑体" w:hAnsi="黑体" w:eastAsia="黑体" w:cs="黑体"/>
          <w:bCs/>
          <w:sz w:val="40"/>
          <w:szCs w:val="40"/>
        </w:rPr>
      </w:pPr>
      <w:r>
        <w:rPr>
          <w:rFonts w:hint="eastAsia" w:ascii="黑体" w:hAnsi="黑体" w:eastAsia="黑体" w:cs="黑体"/>
          <w:bCs/>
          <w:sz w:val="40"/>
          <w:szCs w:val="40"/>
          <w:lang w:eastAsia="zh-CN"/>
        </w:rPr>
        <w:t>南京金卡通重型汽车科技发展有限公司</w:t>
      </w:r>
      <w:r>
        <w:rPr>
          <w:rFonts w:hint="eastAsia" w:ascii="黑体" w:hAnsi="黑体" w:eastAsia="黑体" w:cs="黑体"/>
          <w:bCs/>
          <w:sz w:val="40"/>
          <w:szCs w:val="40"/>
        </w:rPr>
        <w:t>破产案</w:t>
      </w:r>
    </w:p>
    <w:p>
      <w:pPr>
        <w:spacing w:line="480" w:lineRule="auto"/>
        <w:jc w:val="center"/>
        <w:rPr>
          <w:rFonts w:hint="eastAsia" w:ascii="黑体" w:hAnsi="黑体" w:eastAsia="黑体" w:cs="黑体"/>
          <w:bCs/>
          <w:sz w:val="44"/>
          <w:szCs w:val="44"/>
        </w:rPr>
      </w:pPr>
      <w:r>
        <w:rPr>
          <w:rFonts w:hint="eastAsia" w:ascii="黑体" w:hAnsi="黑体" w:eastAsia="黑体" w:cs="黑体"/>
          <w:bCs/>
          <w:sz w:val="44"/>
          <w:szCs w:val="44"/>
        </w:rPr>
        <w:t>债权申报文件清单</w:t>
      </w:r>
    </w:p>
    <w:tbl>
      <w:tblPr>
        <w:tblStyle w:val="2"/>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2731"/>
        <w:gridCol w:w="869"/>
        <w:gridCol w:w="72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tabs>
                <w:tab w:val="left" w:pos="4065"/>
              </w:tabs>
              <w:spacing w:line="480" w:lineRule="auto"/>
              <w:jc w:val="center"/>
              <w:rPr>
                <w:rFonts w:hint="eastAsia" w:ascii="宋体" w:hAnsi="宋体" w:cs="宋体"/>
                <w:b/>
                <w:sz w:val="24"/>
              </w:rPr>
            </w:pPr>
            <w:r>
              <w:rPr>
                <w:rFonts w:hint="eastAsia" w:ascii="宋体" w:hAnsi="宋体" w:cs="宋体"/>
                <w:b/>
                <w:sz w:val="24"/>
              </w:rPr>
              <w:t>债权人</w:t>
            </w:r>
          </w:p>
        </w:tc>
        <w:tc>
          <w:tcPr>
            <w:tcW w:w="7380" w:type="dxa"/>
            <w:gridSpan w:val="4"/>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tabs>
                <w:tab w:val="left" w:pos="4065"/>
              </w:tabs>
              <w:spacing w:line="480" w:lineRule="auto"/>
              <w:jc w:val="center"/>
              <w:rPr>
                <w:rFonts w:hint="eastAsia" w:ascii="宋体" w:hAnsi="宋体" w:cs="宋体"/>
                <w:b/>
                <w:sz w:val="24"/>
              </w:rPr>
            </w:pPr>
            <w:r>
              <w:rPr>
                <w:rFonts w:hint="eastAsia" w:ascii="宋体" w:hAnsi="宋体" w:cs="宋体"/>
                <w:b/>
                <w:sz w:val="24"/>
              </w:rPr>
              <w:t>序号</w:t>
            </w:r>
          </w:p>
        </w:tc>
        <w:tc>
          <w:tcPr>
            <w:tcW w:w="2731" w:type="dxa"/>
            <w:noWrap w:val="0"/>
            <w:vAlign w:val="top"/>
          </w:tcPr>
          <w:p>
            <w:pPr>
              <w:spacing w:line="480" w:lineRule="auto"/>
              <w:jc w:val="center"/>
              <w:rPr>
                <w:rFonts w:hint="eastAsia" w:ascii="黑体" w:hAnsi="黑体" w:eastAsia="黑体" w:cs="黑体"/>
                <w:b/>
                <w:bCs/>
                <w:sz w:val="44"/>
                <w:szCs w:val="44"/>
              </w:rPr>
            </w:pPr>
            <w:r>
              <w:rPr>
                <w:rFonts w:hint="eastAsia" w:ascii="宋体" w:hAnsi="宋体" w:cs="宋体"/>
                <w:b/>
                <w:sz w:val="24"/>
              </w:rPr>
              <w:t>债权申报文件名称</w:t>
            </w:r>
          </w:p>
        </w:tc>
        <w:tc>
          <w:tcPr>
            <w:tcW w:w="869" w:type="dxa"/>
            <w:noWrap w:val="0"/>
            <w:vAlign w:val="top"/>
          </w:tcPr>
          <w:p>
            <w:pPr>
              <w:spacing w:line="480" w:lineRule="auto"/>
              <w:jc w:val="center"/>
              <w:rPr>
                <w:rFonts w:hint="eastAsia" w:ascii="宋体" w:hAnsi="宋体" w:cs="宋体"/>
                <w:b/>
                <w:sz w:val="24"/>
              </w:rPr>
            </w:pPr>
            <w:r>
              <w:rPr>
                <w:rFonts w:hint="eastAsia" w:ascii="宋体" w:hAnsi="宋体" w:cs="宋体"/>
                <w:b/>
                <w:sz w:val="24"/>
              </w:rPr>
              <w:t>份数</w:t>
            </w:r>
          </w:p>
        </w:tc>
        <w:tc>
          <w:tcPr>
            <w:tcW w:w="720" w:type="dxa"/>
            <w:noWrap w:val="0"/>
            <w:vAlign w:val="top"/>
          </w:tcPr>
          <w:p>
            <w:pPr>
              <w:spacing w:line="480" w:lineRule="auto"/>
              <w:jc w:val="center"/>
              <w:rPr>
                <w:rFonts w:hint="eastAsia" w:ascii="宋体" w:hAnsi="宋体" w:cs="宋体"/>
                <w:b/>
                <w:sz w:val="24"/>
              </w:rPr>
            </w:pPr>
            <w:r>
              <w:rPr>
                <w:rFonts w:hint="eastAsia" w:ascii="宋体" w:hAnsi="宋体" w:cs="宋体"/>
                <w:b/>
                <w:sz w:val="24"/>
              </w:rPr>
              <w:t>页数</w:t>
            </w:r>
          </w:p>
        </w:tc>
        <w:tc>
          <w:tcPr>
            <w:tcW w:w="3060" w:type="dxa"/>
            <w:noWrap w:val="0"/>
            <w:vAlign w:val="top"/>
          </w:tcPr>
          <w:p>
            <w:pPr>
              <w:spacing w:line="480" w:lineRule="auto"/>
              <w:jc w:val="center"/>
              <w:rPr>
                <w:rFonts w:hint="eastAsia" w:ascii="宋体" w:hAnsi="宋体" w:cs="宋体"/>
                <w:b/>
                <w:sz w:val="24"/>
              </w:rPr>
            </w:pPr>
            <w:r>
              <w:rPr>
                <w:rFonts w:hint="eastAsia" w:ascii="宋体" w:hAnsi="宋体" w:cs="宋体"/>
                <w:b/>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jc w:val="center"/>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480" w:lineRule="auto"/>
              <w:rPr>
                <w:rFonts w:hint="eastAsia" w:ascii="黑体" w:hAnsi="黑体" w:eastAsia="黑体" w:cs="黑体"/>
                <w:bCs/>
                <w:sz w:val="44"/>
                <w:szCs w:val="44"/>
              </w:rPr>
            </w:pPr>
          </w:p>
        </w:tc>
        <w:tc>
          <w:tcPr>
            <w:tcW w:w="2731" w:type="dxa"/>
            <w:noWrap w:val="0"/>
            <w:vAlign w:val="top"/>
          </w:tcPr>
          <w:p>
            <w:pPr>
              <w:spacing w:line="480" w:lineRule="auto"/>
              <w:jc w:val="center"/>
              <w:rPr>
                <w:rFonts w:hint="eastAsia" w:ascii="黑体" w:hAnsi="黑体" w:eastAsia="黑体" w:cs="黑体"/>
                <w:bCs/>
                <w:sz w:val="44"/>
                <w:szCs w:val="44"/>
              </w:rPr>
            </w:pPr>
          </w:p>
        </w:tc>
        <w:tc>
          <w:tcPr>
            <w:tcW w:w="869" w:type="dxa"/>
            <w:noWrap w:val="0"/>
            <w:vAlign w:val="top"/>
          </w:tcPr>
          <w:p>
            <w:pPr>
              <w:spacing w:line="480" w:lineRule="auto"/>
              <w:jc w:val="center"/>
              <w:rPr>
                <w:rFonts w:hint="eastAsia" w:ascii="黑体" w:hAnsi="黑体" w:eastAsia="黑体" w:cs="黑体"/>
                <w:bCs/>
                <w:sz w:val="44"/>
                <w:szCs w:val="44"/>
              </w:rPr>
            </w:pPr>
          </w:p>
        </w:tc>
        <w:tc>
          <w:tcPr>
            <w:tcW w:w="720" w:type="dxa"/>
            <w:noWrap w:val="0"/>
            <w:vAlign w:val="top"/>
          </w:tcPr>
          <w:p>
            <w:pPr>
              <w:spacing w:line="480" w:lineRule="auto"/>
              <w:jc w:val="center"/>
              <w:rPr>
                <w:rFonts w:hint="eastAsia" w:ascii="黑体" w:hAnsi="黑体" w:eastAsia="黑体" w:cs="黑体"/>
                <w:bCs/>
                <w:sz w:val="44"/>
                <w:szCs w:val="44"/>
              </w:rPr>
            </w:pPr>
          </w:p>
        </w:tc>
        <w:tc>
          <w:tcPr>
            <w:tcW w:w="3060" w:type="dxa"/>
            <w:noWrap w:val="0"/>
            <w:vAlign w:val="top"/>
          </w:tcPr>
          <w:p>
            <w:pPr>
              <w:spacing w:line="480" w:lineRule="auto"/>
              <w:jc w:val="center"/>
              <w:rPr>
                <w:rFonts w:hint="eastAsia" w:ascii="黑体" w:hAnsi="黑体" w:eastAsia="黑体" w:cs="黑体"/>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8" w:type="dxa"/>
            <w:gridSpan w:val="5"/>
            <w:noWrap w:val="0"/>
            <w:vAlign w:val="top"/>
          </w:tcPr>
          <w:p>
            <w:pPr>
              <w:spacing w:line="480" w:lineRule="auto"/>
              <w:rPr>
                <w:rFonts w:hint="eastAsia" w:ascii="宋体" w:hAnsi="宋体" w:cs="宋体"/>
                <w:sz w:val="24"/>
              </w:rPr>
            </w:pPr>
            <w:r>
              <w:rPr>
                <w:rFonts w:hint="eastAsia" w:ascii="宋体" w:hAnsi="宋体" w:cs="宋体"/>
                <w:sz w:val="24"/>
                <w:lang w:val="en-US" w:eastAsia="zh-CN"/>
              </w:rPr>
              <w:t>申报人</w:t>
            </w:r>
            <w:r>
              <w:rPr>
                <w:rFonts w:hint="eastAsia" w:ascii="宋体" w:hAnsi="宋体" w:cs="宋体"/>
                <w:sz w:val="24"/>
              </w:rPr>
              <w:t>声明：本次提交的所有债权申报文件与原件一致，不存在变造、伪造等情形，否则自愿承担由此产生的法律责任。所有申报资料一式两份。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8388" w:type="dxa"/>
            <w:gridSpan w:val="5"/>
            <w:noWrap w:val="0"/>
            <w:vAlign w:val="top"/>
          </w:tcPr>
          <w:p>
            <w:pPr>
              <w:spacing w:line="480" w:lineRule="auto"/>
              <w:rPr>
                <w:rFonts w:hint="eastAsia" w:ascii="宋体" w:hAnsi="宋体" w:cs="宋体"/>
                <w:sz w:val="24"/>
              </w:rPr>
            </w:pPr>
            <w:r>
              <w:rPr>
                <w:rFonts w:hint="eastAsia" w:ascii="宋体" w:hAnsi="宋体" w:cs="宋体"/>
                <w:sz w:val="24"/>
                <w:lang w:val="en-US" w:eastAsia="zh-CN"/>
              </w:rPr>
              <w:t>申报人</w:t>
            </w:r>
            <w:r>
              <w:rPr>
                <w:rFonts w:hint="eastAsia" w:ascii="宋体" w:hAnsi="宋体" w:cs="宋体"/>
                <w:sz w:val="24"/>
              </w:rPr>
              <w:t xml:space="preserve">（签字或盖章）：                     </w:t>
            </w:r>
          </w:p>
          <w:p>
            <w:pPr>
              <w:tabs>
                <w:tab w:val="left" w:pos="677"/>
              </w:tabs>
              <w:spacing w:line="480" w:lineRule="auto"/>
              <w:rPr>
                <w:rFonts w:hint="eastAsia" w:ascii="宋体" w:hAnsi="宋体" w:eastAsia="宋体" w:cs="宋体"/>
                <w:sz w:val="24"/>
                <w:lang w:eastAsia="zh-CN"/>
              </w:rPr>
            </w:pPr>
            <w:r>
              <w:rPr>
                <w:rFonts w:hint="eastAsia" w:ascii="宋体" w:hAnsi="宋体" w:cs="宋体"/>
                <w:sz w:val="24"/>
                <w:lang w:val="en-US" w:eastAsia="zh-CN"/>
              </w:rPr>
              <w:t>日期</w:t>
            </w:r>
            <w:r>
              <w:rPr>
                <w:rFonts w:hint="eastAsia" w:ascii="宋体" w:hAnsi="宋体" w:cs="宋体"/>
                <w:sz w:val="24"/>
              </w:rPr>
              <w:t xml:space="preserve">： </w:t>
            </w:r>
            <w:r>
              <w:rPr>
                <w:rFonts w:hint="eastAsia" w:ascii="宋体" w:hAnsi="宋体" w:cs="宋体"/>
                <w:sz w:val="24"/>
                <w:lang w:val="en-US" w:eastAsia="zh-CN"/>
              </w:rPr>
              <w:t xml:space="preserve">   年   月   日</w:t>
            </w:r>
            <w:r>
              <w:rPr>
                <w:rFonts w:hint="eastAsia" w:ascii="宋体" w:hAnsi="宋体" w:cs="宋体"/>
                <w:sz w:val="24"/>
              </w:rPr>
              <w:t xml:space="preserve">    </w:t>
            </w:r>
          </w:p>
        </w:tc>
      </w:tr>
    </w:tbl>
    <w:p>
      <w:pPr>
        <w:spacing w:line="480" w:lineRule="auto"/>
        <w:jc w:val="center"/>
        <w:rPr>
          <w:rFonts w:hint="eastAsia" w:ascii="黑体" w:hAnsi="黑体" w:eastAsia="黑体" w:cs="黑体"/>
          <w:bCs/>
          <w:sz w:val="44"/>
          <w:szCs w:val="44"/>
        </w:rPr>
        <w:sectPr>
          <w:pgSz w:w="11906" w:h="16838"/>
          <w:pgMar w:top="1440" w:right="1800" w:bottom="1440" w:left="1800" w:header="851" w:footer="992" w:gutter="0"/>
          <w:pgNumType w:fmt="decimal" w:start="1"/>
          <w:cols w:space="720" w:num="1"/>
          <w:docGrid w:type="lines" w:linePitch="312" w:charSpace="0"/>
        </w:sectPr>
      </w:pPr>
    </w:p>
    <w:p>
      <w:pPr>
        <w:spacing w:line="480" w:lineRule="auto"/>
        <w:jc w:val="center"/>
        <w:rPr>
          <w:rFonts w:hint="eastAsia" w:ascii="黑体" w:hAnsi="黑体" w:eastAsia="黑体" w:cs="黑体"/>
          <w:bCs/>
          <w:sz w:val="44"/>
          <w:szCs w:val="44"/>
        </w:rPr>
      </w:pPr>
      <w:r>
        <w:rPr>
          <w:rFonts w:hint="eastAsia" w:ascii="黑体" w:hAnsi="黑体" w:eastAsia="黑体" w:cs="黑体"/>
          <w:bCs/>
          <w:sz w:val="44"/>
          <w:szCs w:val="44"/>
        </w:rPr>
        <w:t>授权委托书</w:t>
      </w:r>
    </w:p>
    <w:p>
      <w:pPr>
        <w:spacing w:line="480" w:lineRule="auto"/>
        <w:ind w:firstLine="3120" w:firstLineChars="1300"/>
        <w:jc w:val="both"/>
        <w:rPr>
          <w:rFonts w:hint="eastAsia" w:ascii="宋体" w:hAnsi="宋体" w:cs="宋体"/>
          <w:sz w:val="24"/>
          <w:lang w:eastAsia="zh-CN"/>
        </w:rPr>
      </w:pPr>
      <w:r>
        <w:rPr>
          <w:rFonts w:hint="eastAsia" w:ascii="宋体" w:hAnsi="宋体" w:cs="宋体"/>
          <w:sz w:val="24"/>
          <w:lang w:eastAsia="zh-CN"/>
        </w:rPr>
        <w:t>（</w:t>
      </w:r>
      <w:r>
        <w:rPr>
          <w:rFonts w:hint="eastAsia" w:ascii="宋体" w:hAnsi="宋体" w:cs="宋体"/>
          <w:sz w:val="24"/>
          <w:lang w:val="en-US" w:eastAsia="zh-CN"/>
        </w:rPr>
        <w:t>机构债权人用</w:t>
      </w:r>
      <w:r>
        <w:rPr>
          <w:rFonts w:hint="eastAsia" w:ascii="宋体" w:hAnsi="宋体" w:cs="宋体"/>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委托人：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住所地：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cs="宋体"/>
          <w:sz w:val="24"/>
          <w:lang w:val="en-US" w:eastAsia="zh-CN"/>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cs="宋体"/>
          <w:sz w:val="24"/>
        </w:rPr>
        <w:t>受托人：</w:t>
      </w:r>
      <w:r>
        <w:rPr>
          <w:rFonts w:hint="eastAsia" w:ascii="宋体" w:hAnsi="宋体" w:cs="宋体"/>
          <w:sz w:val="24"/>
          <w:lang w:val="en-US" w:eastAsia="zh-CN"/>
        </w:rPr>
        <w:t xml:space="preserve">                        身份证号码：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工作单位：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cs="宋体"/>
          <w:sz w:val="24"/>
          <w:lang w:val="en-US" w:eastAsia="zh-CN"/>
        </w:rPr>
        <w:t>通讯地址：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u w:val="single"/>
        </w:rPr>
      </w:pPr>
      <w:r>
        <w:rPr>
          <w:rFonts w:hint="eastAsia" w:ascii="宋体" w:hAnsi="宋体" w:cs="宋体"/>
          <w:sz w:val="24"/>
        </w:rPr>
        <w:t>因</w:t>
      </w:r>
      <w:r>
        <w:rPr>
          <w:rFonts w:hint="eastAsia" w:ascii="宋体" w:hAnsi="宋体" w:cs="宋体"/>
          <w:sz w:val="24"/>
          <w:lang w:eastAsia="zh-CN"/>
        </w:rPr>
        <w:t>南京金卡通重型汽车科技发展有限公司</w:t>
      </w:r>
      <w:r>
        <w:rPr>
          <w:rFonts w:hint="eastAsia" w:ascii="宋体" w:hAnsi="宋体" w:cs="宋体"/>
          <w:sz w:val="24"/>
        </w:rPr>
        <w:t xml:space="preserve">破产清算案，委托 </w:t>
      </w:r>
      <w:r>
        <w:rPr>
          <w:rFonts w:hint="eastAsia" w:ascii="宋体" w:hAnsi="宋体" w:cs="宋体"/>
          <w:sz w:val="24"/>
          <w:u w:val="single"/>
        </w:rPr>
        <w:t xml:space="preserve">                </w:t>
      </w:r>
      <w:r>
        <w:rPr>
          <w:rFonts w:hint="eastAsia" w:ascii="宋体" w:hAnsi="宋体" w:cs="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rPr>
      </w:pPr>
      <w:r>
        <w:rPr>
          <w:rFonts w:hint="eastAsia" w:ascii="宋体" w:hAnsi="宋体" w:cs="宋体"/>
          <w:sz w:val="24"/>
        </w:rPr>
        <w:t>为我方的代理人。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权限范围：负责申报债权、提交证据、陈述事实、表达意见、查阅卷宗，并特别授权代为修改申报资料、出席债权人会议、行使表决权、代为签收法律文书等权限。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rPr>
      </w:pPr>
      <w:r>
        <w:rPr>
          <w:rFonts w:hint="eastAsia" w:ascii="宋体" w:hAnsi="宋体" w:cs="宋体"/>
          <w:sz w:val="24"/>
        </w:rPr>
        <w:t>委托期限：从本案受理之日起到破产程序终结之日止。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受托人在上述代理权限内代表本委托人作出的行为及签署的法律文书，本委托人均予承认，由此产生的法律后果由本委托人承担。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4"/>
        </w:rPr>
      </w:pP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 xml:space="preserve">       </w:t>
      </w:r>
      <w:r>
        <w:rPr>
          <w:rFonts w:hint="eastAsia" w:ascii="宋体" w:hAnsi="宋体" w:cs="宋体"/>
          <w:sz w:val="24"/>
        </w:rPr>
        <w:t>委托人：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日  期：</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sz w:val="44"/>
          <w:szCs w:val="44"/>
        </w:rPr>
      </w:pPr>
    </w:p>
    <w:p>
      <w:pPr>
        <w:spacing w:line="480" w:lineRule="auto"/>
        <w:jc w:val="center"/>
        <w:rPr>
          <w:rFonts w:hint="eastAsia" w:ascii="黑体" w:hAnsi="黑体" w:eastAsia="黑体" w:cs="黑体"/>
          <w:bCs/>
          <w:sz w:val="44"/>
          <w:szCs w:val="44"/>
          <w:lang w:eastAsia="zh-CN"/>
        </w:rPr>
      </w:pPr>
    </w:p>
    <w:p>
      <w:pPr>
        <w:spacing w:line="480" w:lineRule="auto"/>
        <w:jc w:val="both"/>
        <w:rPr>
          <w:rFonts w:hint="eastAsia" w:ascii="黑体" w:hAnsi="黑体" w:eastAsia="黑体" w:cs="黑体"/>
          <w:bCs/>
          <w:sz w:val="44"/>
          <w:szCs w:val="44"/>
          <w:lang w:eastAsia="zh-CN"/>
        </w:rPr>
      </w:pPr>
    </w:p>
    <w:p>
      <w:pPr>
        <w:spacing w:line="480" w:lineRule="auto"/>
        <w:jc w:val="center"/>
        <w:rPr>
          <w:rFonts w:hint="eastAsia" w:ascii="黑体" w:hAnsi="黑体" w:eastAsia="黑体" w:cs="黑体"/>
          <w:bCs/>
          <w:sz w:val="40"/>
          <w:szCs w:val="40"/>
        </w:rPr>
      </w:pPr>
      <w:r>
        <w:rPr>
          <w:rFonts w:hint="eastAsia" w:ascii="黑体" w:hAnsi="黑体" w:eastAsia="黑体" w:cs="黑体"/>
          <w:bCs/>
          <w:sz w:val="40"/>
          <w:szCs w:val="40"/>
          <w:lang w:eastAsia="zh-CN"/>
        </w:rPr>
        <w:t>南京金卡通重型汽车科技发展有限公司</w:t>
      </w:r>
      <w:r>
        <w:rPr>
          <w:rFonts w:hint="eastAsia" w:ascii="黑体" w:hAnsi="黑体" w:eastAsia="黑体" w:cs="黑体"/>
          <w:bCs/>
          <w:sz w:val="40"/>
          <w:szCs w:val="40"/>
        </w:rPr>
        <w:t>破产案</w:t>
      </w:r>
    </w:p>
    <w:p>
      <w:pPr>
        <w:spacing w:line="480" w:lineRule="auto"/>
        <w:jc w:val="center"/>
        <w:rPr>
          <w:rFonts w:hint="eastAsia" w:ascii="黑体" w:hAnsi="黑体" w:eastAsia="黑体" w:cs="黑体"/>
          <w:bCs/>
          <w:sz w:val="44"/>
          <w:szCs w:val="44"/>
        </w:rPr>
      </w:pPr>
      <w:r>
        <w:rPr>
          <w:rFonts w:hint="eastAsia" w:ascii="黑体" w:hAnsi="黑体" w:eastAsia="黑体" w:cs="黑体"/>
          <w:bCs/>
          <w:sz w:val="44"/>
          <w:szCs w:val="44"/>
        </w:rPr>
        <w:t>债权人银行账户、地址及联系方式确认书</w:t>
      </w:r>
    </w:p>
    <w:p>
      <w:pPr>
        <w:spacing w:line="480" w:lineRule="auto"/>
        <w:jc w:val="center"/>
        <w:rPr>
          <w:rFonts w:hint="eastAsia" w:ascii="黑体" w:hAnsi="黑体" w:eastAsia="黑体" w:cs="黑体"/>
          <w:bCs/>
          <w:sz w:val="44"/>
          <w:szCs w:val="44"/>
        </w:rPr>
      </w:pPr>
    </w:p>
    <w:p>
      <w:pPr>
        <w:rPr>
          <w:rFonts w:hint="eastAsia" w:ascii="宋体" w:hAnsi="宋体" w:cs="宋体"/>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8516" w:type="dxa"/>
            <w:gridSpan w:val="2"/>
            <w:noWrap w:val="0"/>
            <w:vAlign w:val="top"/>
          </w:tcPr>
          <w:p>
            <w:pPr>
              <w:rPr>
                <w:rFonts w:hint="eastAsia" w:ascii="宋体" w:hAnsi="宋体" w:cs="宋体"/>
              </w:rPr>
            </w:pPr>
            <w:r>
              <w:rPr>
                <w:rFonts w:hint="eastAsia" w:ascii="宋体" w:hAnsi="宋体" w:cs="宋体"/>
                <w:b/>
              </w:rPr>
              <w:t>债权人</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5" w:hRule="atLeast"/>
        </w:trPr>
        <w:tc>
          <w:tcPr>
            <w:tcW w:w="1809" w:type="dxa"/>
            <w:noWrap w:val="0"/>
            <w:vAlign w:val="top"/>
          </w:tcPr>
          <w:p>
            <w:pPr>
              <w:jc w:val="center"/>
              <w:rPr>
                <w:rFonts w:hint="eastAsia" w:ascii="宋体" w:hAnsi="宋体" w:cs="宋体"/>
                <w:b/>
              </w:rPr>
            </w:pPr>
            <w:r>
              <w:rPr>
                <w:rFonts w:hint="eastAsia" w:ascii="宋体" w:hAnsi="宋体" w:cs="宋体"/>
                <w:b/>
              </w:rPr>
              <w:t>债权人银行账户信息</w:t>
            </w:r>
          </w:p>
        </w:tc>
        <w:tc>
          <w:tcPr>
            <w:tcW w:w="6707" w:type="dxa"/>
            <w:noWrap w:val="0"/>
            <w:vAlign w:val="top"/>
          </w:tcPr>
          <w:p>
            <w:pPr>
              <w:rPr>
                <w:rFonts w:hint="eastAsia" w:ascii="宋体" w:hAnsi="宋体" w:cs="宋体"/>
              </w:rPr>
            </w:pPr>
            <w:r>
              <w:rPr>
                <w:rFonts w:hint="eastAsia" w:ascii="宋体" w:hAnsi="宋体" w:cs="宋体"/>
              </w:rPr>
              <w:t>开户名：</w:t>
            </w:r>
          </w:p>
          <w:p>
            <w:pPr>
              <w:rPr>
                <w:rFonts w:hint="eastAsia" w:ascii="宋体" w:hAnsi="宋体" w:cs="宋体"/>
              </w:rPr>
            </w:pPr>
          </w:p>
          <w:p>
            <w:pPr>
              <w:rPr>
                <w:rFonts w:hint="eastAsia" w:ascii="宋体" w:hAnsi="宋体" w:cs="宋体"/>
              </w:rPr>
            </w:pPr>
            <w:r>
              <w:rPr>
                <w:rFonts w:hint="eastAsia" w:ascii="宋体" w:hAnsi="宋体" w:cs="宋体"/>
              </w:rPr>
              <w:t>开户银行：</w:t>
            </w:r>
          </w:p>
          <w:p>
            <w:pPr>
              <w:rPr>
                <w:rFonts w:hint="eastAsia" w:ascii="宋体" w:hAnsi="宋体" w:cs="宋体"/>
              </w:rPr>
            </w:pPr>
            <w:r>
              <w:rPr>
                <w:rFonts w:hint="eastAsia" w:ascii="宋体" w:hAnsi="宋体" w:cs="宋体"/>
              </w:rPr>
              <w:t>（具体到分理处或支行）</w:t>
            </w:r>
          </w:p>
          <w:p>
            <w:pPr>
              <w:rPr>
                <w:rFonts w:hint="eastAsia" w:ascii="宋体" w:hAnsi="宋体" w:cs="宋体"/>
              </w:rPr>
            </w:pPr>
          </w:p>
          <w:p>
            <w:pPr>
              <w:rPr>
                <w:rFonts w:hint="eastAsia" w:ascii="宋体" w:hAnsi="宋体" w:cs="宋体"/>
              </w:rPr>
            </w:pPr>
            <w:r>
              <w:rPr>
                <w:rFonts w:hint="eastAsia" w:ascii="宋体" w:hAnsi="宋体" w:cs="宋体"/>
              </w:rPr>
              <w:t>账号：</w:t>
            </w:r>
          </w:p>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0"/>
            <w:vAlign w:val="top"/>
          </w:tcPr>
          <w:p>
            <w:pPr>
              <w:jc w:val="center"/>
              <w:rPr>
                <w:rFonts w:hint="eastAsia" w:ascii="宋体" w:hAnsi="宋体" w:cs="宋体"/>
                <w:b/>
              </w:rPr>
            </w:pPr>
            <w:r>
              <w:rPr>
                <w:rFonts w:hint="eastAsia" w:ascii="宋体" w:hAnsi="宋体" w:cs="宋体"/>
                <w:b/>
              </w:rPr>
              <w:t>债权人地址及联系方式</w:t>
            </w:r>
          </w:p>
        </w:tc>
        <w:tc>
          <w:tcPr>
            <w:tcW w:w="6707" w:type="dxa"/>
            <w:noWrap w:val="0"/>
            <w:vAlign w:val="top"/>
          </w:tcPr>
          <w:p>
            <w:pPr>
              <w:rPr>
                <w:rFonts w:hint="eastAsia" w:ascii="宋体" w:hAnsi="宋体" w:cs="宋体"/>
              </w:rPr>
            </w:pPr>
            <w:r>
              <w:rPr>
                <w:rFonts w:hint="eastAsia" w:ascii="宋体" w:hAnsi="宋体" w:cs="宋体"/>
              </w:rPr>
              <w:t>地址：</w:t>
            </w:r>
          </w:p>
          <w:p>
            <w:pPr>
              <w:rPr>
                <w:rFonts w:hint="eastAsia" w:ascii="宋体" w:hAnsi="宋体" w:cs="宋体"/>
              </w:rPr>
            </w:pPr>
          </w:p>
          <w:p>
            <w:pPr>
              <w:rPr>
                <w:rFonts w:hint="eastAsia" w:ascii="宋体" w:hAnsi="宋体" w:cs="宋体"/>
              </w:rPr>
            </w:pPr>
            <w:r>
              <w:rPr>
                <w:rFonts w:hint="eastAsia" w:ascii="宋体" w:hAnsi="宋体" w:cs="宋体"/>
              </w:rPr>
              <w:t>联系人：</w:t>
            </w:r>
          </w:p>
          <w:p>
            <w:pPr>
              <w:rPr>
                <w:rFonts w:hint="eastAsia" w:ascii="宋体" w:hAnsi="宋体" w:cs="宋体"/>
              </w:rPr>
            </w:pPr>
          </w:p>
          <w:p>
            <w:pPr>
              <w:rPr>
                <w:rFonts w:hint="eastAsia" w:ascii="宋体" w:hAnsi="宋体" w:cs="宋体"/>
              </w:rPr>
            </w:pPr>
            <w:r>
              <w:rPr>
                <w:rFonts w:hint="eastAsia" w:ascii="宋体" w:hAnsi="宋体" w:cs="宋体"/>
              </w:rPr>
              <w:t>电话（移动电话）：</w:t>
            </w:r>
          </w:p>
          <w:p>
            <w:pPr>
              <w:rPr>
                <w:rFonts w:hint="eastAsia" w:ascii="宋体" w:hAnsi="宋体" w:cs="宋体"/>
                <w:lang w:val="en-US" w:eastAsia="zh-CN"/>
              </w:rPr>
            </w:pPr>
          </w:p>
          <w:p>
            <w:pPr>
              <w:rPr>
                <w:rFonts w:hint="default" w:ascii="宋体" w:hAnsi="宋体" w:eastAsia="宋体" w:cs="宋体"/>
                <w:lang w:val="en-US" w:eastAsia="zh-CN"/>
              </w:rPr>
            </w:pPr>
            <w:r>
              <w:rPr>
                <w:rFonts w:hint="eastAsia" w:ascii="宋体" w:hAnsi="宋体" w:cs="宋体"/>
                <w:lang w:val="en-US" w:eastAsia="zh-CN"/>
              </w:rPr>
              <w:t>微信号（必填）：</w:t>
            </w:r>
          </w:p>
          <w:p>
            <w:pPr>
              <w:rPr>
                <w:rFonts w:hint="eastAsia" w:ascii="宋体" w:hAnsi="宋体" w:cs="宋体"/>
              </w:rPr>
            </w:pPr>
          </w:p>
          <w:p>
            <w:pPr>
              <w:rPr>
                <w:rFonts w:hint="eastAsia" w:ascii="宋体" w:hAnsi="宋体" w:cs="宋体"/>
              </w:rPr>
            </w:pPr>
            <w:r>
              <w:rPr>
                <w:rFonts w:hint="eastAsia" w:ascii="宋体" w:hAnsi="宋体" w:cs="宋体"/>
              </w:rPr>
              <w:t>其他联系方式：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2" w:hRule="atLeast"/>
        </w:trPr>
        <w:tc>
          <w:tcPr>
            <w:tcW w:w="1809" w:type="dxa"/>
            <w:noWrap w:val="0"/>
            <w:vAlign w:val="top"/>
          </w:tcPr>
          <w:p>
            <w:pPr>
              <w:jc w:val="center"/>
              <w:rPr>
                <w:rFonts w:hint="eastAsia" w:ascii="宋体" w:hAnsi="宋体" w:cs="宋体"/>
                <w:b/>
              </w:rPr>
            </w:pPr>
            <w:r>
              <w:rPr>
                <w:rFonts w:hint="eastAsia" w:ascii="宋体" w:hAnsi="宋体" w:cs="宋体"/>
                <w:b/>
              </w:rPr>
              <w:t>债权人对地址及联系方式的确认</w:t>
            </w:r>
          </w:p>
        </w:tc>
        <w:tc>
          <w:tcPr>
            <w:tcW w:w="6707" w:type="dxa"/>
            <w:noWrap w:val="0"/>
            <w:vAlign w:val="top"/>
          </w:tcPr>
          <w:p>
            <w:pPr>
              <w:rPr>
                <w:rFonts w:hint="eastAsia" w:ascii="宋体" w:hAnsi="宋体" w:cs="宋体"/>
              </w:rPr>
            </w:pPr>
          </w:p>
          <w:p>
            <w:pPr>
              <w:rPr>
                <w:rFonts w:hint="eastAsia" w:ascii="宋体" w:hAnsi="宋体" w:cs="宋体"/>
              </w:rPr>
            </w:pPr>
            <w:r>
              <w:rPr>
                <w:rFonts w:hint="eastAsia" w:ascii="宋体" w:hAnsi="宋体" w:cs="宋体"/>
              </w:rPr>
              <w:t>我已经如实提供银行账户、地址及联系方式，并保证上述信息的准确、有效。</w:t>
            </w:r>
          </w:p>
          <w:p>
            <w:pPr>
              <w:rPr>
                <w:rFonts w:hint="eastAsia" w:ascii="宋体" w:hAnsi="宋体" w:cs="宋体"/>
              </w:rPr>
            </w:pPr>
            <w:r>
              <w:rPr>
                <w:rFonts w:hint="eastAsia" w:ascii="宋体" w:hAnsi="宋体" w:cs="宋体"/>
              </w:rPr>
              <w:t>管理人根据最终通过的财产分配方案或重整方案对债权人进行清偿，将受偿金额汇入上述债权人提供的银行账户时，视为债权人已收到相应的受偿金额。</w:t>
            </w:r>
          </w:p>
          <w:p>
            <w:pPr>
              <w:rPr>
                <w:rFonts w:hint="eastAsia" w:ascii="宋体" w:hAnsi="宋体" w:cs="宋体"/>
              </w:rPr>
            </w:pPr>
          </w:p>
          <w:p>
            <w:pPr>
              <w:rPr>
                <w:rFonts w:hint="eastAsia" w:ascii="宋体" w:hAnsi="宋体" w:cs="宋体"/>
              </w:rPr>
            </w:pPr>
          </w:p>
          <w:p>
            <w:pPr>
              <w:rPr>
                <w:rFonts w:hint="eastAsia" w:ascii="宋体" w:hAnsi="宋体" w:cs="宋体"/>
              </w:rPr>
            </w:pPr>
            <w:r>
              <w:rPr>
                <w:rFonts w:hint="eastAsia" w:ascii="宋体" w:hAnsi="宋体" w:cs="宋体"/>
              </w:rPr>
              <w:t>债权人签名或盖章：</w:t>
            </w:r>
            <w:r>
              <w:rPr>
                <w:rFonts w:hint="eastAsia" w:ascii="宋体" w:hAnsi="宋体" w:cs="宋体"/>
                <w:u w:val="single"/>
              </w:rPr>
              <w:t xml:space="preserve">                   </w:t>
            </w:r>
          </w:p>
          <w:p>
            <w:pPr>
              <w:rPr>
                <w:rFonts w:hint="eastAsia" w:ascii="宋体" w:hAnsi="宋体" w:cs="宋体"/>
              </w:rPr>
            </w:pPr>
            <w:r>
              <w:rPr>
                <w:rFonts w:hint="eastAsia" w:ascii="宋体" w:hAnsi="宋体" w:cs="宋体"/>
              </w:rPr>
              <w:t xml:space="preserve">                  </w:t>
            </w:r>
          </w:p>
          <w:p>
            <w:pPr>
              <w:rPr>
                <w:rFonts w:hint="eastAsia" w:ascii="宋体" w:hAnsi="宋体" w:cs="宋体"/>
              </w:rPr>
            </w:pPr>
            <w:r>
              <w:rPr>
                <w:rFonts w:hint="eastAsia" w:ascii="宋体" w:hAnsi="宋体" w:cs="宋体"/>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0"/>
            <w:vAlign w:val="top"/>
          </w:tcPr>
          <w:p>
            <w:pPr>
              <w:jc w:val="center"/>
              <w:rPr>
                <w:rFonts w:hint="eastAsia" w:ascii="宋体" w:hAnsi="宋体" w:cs="宋体"/>
                <w:b/>
              </w:rPr>
            </w:pPr>
            <w:r>
              <w:rPr>
                <w:rFonts w:hint="eastAsia" w:ascii="宋体" w:hAnsi="宋体" w:cs="宋体"/>
                <w:b/>
              </w:rPr>
              <w:t>备     注</w:t>
            </w:r>
          </w:p>
        </w:tc>
        <w:tc>
          <w:tcPr>
            <w:tcW w:w="6707" w:type="dxa"/>
            <w:noWrap w:val="0"/>
            <w:vAlign w:val="top"/>
          </w:tcPr>
          <w:p>
            <w:pPr>
              <w:rPr>
                <w:rFonts w:hint="eastAsia" w:ascii="宋体" w:hAnsi="宋体" w:cs="宋体"/>
              </w:rPr>
            </w:pPr>
            <w:r>
              <w:rPr>
                <w:rFonts w:hint="eastAsia" w:ascii="宋体" w:hAnsi="宋体" w:cs="宋体"/>
              </w:rPr>
              <w:t>如上述信息发生变动，请及时通知管理人。若因未及时通知造成的不利后果，由债权人承担责任。</w:t>
            </w:r>
          </w:p>
          <w:p>
            <w:pPr>
              <w:rPr>
                <w:rFonts w:hint="eastAsia" w:ascii="宋体" w:hAnsi="宋体" w:cs="宋体"/>
              </w:rPr>
            </w:pPr>
          </w:p>
        </w:tc>
      </w:tr>
    </w:tbl>
    <w:p>
      <w:pPr>
        <w:jc w:val="center"/>
        <w:rPr>
          <w:rFonts w:hint="eastAsia" w:ascii="黑体" w:eastAsia="黑体"/>
          <w:sz w:val="44"/>
          <w:szCs w:val="44"/>
          <w:lang w:eastAsia="zh-CN"/>
        </w:rPr>
        <w:sectPr>
          <w:pgSz w:w="11906" w:h="16838"/>
          <w:pgMar w:top="1440" w:right="1800" w:bottom="1440" w:left="1800" w:header="851" w:footer="992" w:gutter="0"/>
          <w:pgNumType w:fmt="decimal" w:start="1"/>
          <w:cols w:space="720" w:num="1"/>
          <w:docGrid w:type="lines" w:linePitch="312" w:charSpace="0"/>
        </w:sectPr>
      </w:pPr>
    </w:p>
    <w:p>
      <w:pPr>
        <w:jc w:val="center"/>
        <w:rPr>
          <w:rFonts w:hint="eastAsia" w:ascii="黑体" w:eastAsia="黑体"/>
          <w:sz w:val="36"/>
          <w:szCs w:val="36"/>
        </w:rPr>
      </w:pPr>
      <w:r>
        <w:rPr>
          <w:rFonts w:hint="eastAsia" w:ascii="黑体" w:eastAsia="黑体"/>
          <w:sz w:val="36"/>
          <w:szCs w:val="36"/>
          <w:lang w:eastAsia="zh-CN"/>
        </w:rPr>
        <w:t>南京金卡通重型汽车科技发展有限公司</w:t>
      </w:r>
      <w:r>
        <w:rPr>
          <w:rFonts w:hint="eastAsia" w:ascii="黑体" w:eastAsia="黑体"/>
          <w:sz w:val="36"/>
          <w:szCs w:val="36"/>
        </w:rPr>
        <w:t>破产案</w:t>
      </w:r>
    </w:p>
    <w:p>
      <w:pPr>
        <w:jc w:val="center"/>
        <w:rPr>
          <w:rFonts w:hint="eastAsia" w:ascii="黑体" w:eastAsia="黑体"/>
          <w:sz w:val="36"/>
          <w:szCs w:val="36"/>
        </w:rPr>
      </w:pPr>
      <w:r>
        <w:rPr>
          <w:rFonts w:hint="eastAsia" w:ascii="黑体" w:eastAsia="黑体"/>
          <w:sz w:val="36"/>
          <w:szCs w:val="36"/>
        </w:rPr>
        <w:t>诉讼信息情况表</w:t>
      </w:r>
    </w:p>
    <w:p>
      <w:pPr>
        <w:rPr>
          <w:sz w:val="28"/>
          <w:szCs w:val="28"/>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984"/>
        <w:gridCol w:w="2310"/>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2093" w:type="dxa"/>
            <w:noWrap w:val="0"/>
            <w:vAlign w:val="top"/>
          </w:tcPr>
          <w:p>
            <w:pPr>
              <w:jc w:val="center"/>
              <w:rPr>
                <w:b/>
                <w:sz w:val="28"/>
                <w:szCs w:val="28"/>
              </w:rPr>
            </w:pPr>
            <w:r>
              <w:rPr>
                <w:rFonts w:hint="eastAsia"/>
                <w:b/>
                <w:sz w:val="28"/>
                <w:szCs w:val="28"/>
              </w:rPr>
              <w:t>是否已经诉讼或申请执行</w:t>
            </w:r>
          </w:p>
        </w:tc>
        <w:tc>
          <w:tcPr>
            <w:tcW w:w="1984" w:type="dxa"/>
            <w:noWrap w:val="0"/>
            <w:vAlign w:val="top"/>
          </w:tcPr>
          <w:p>
            <w:pPr>
              <w:jc w:val="center"/>
              <w:rPr>
                <w:rFonts w:hint="eastAsia"/>
                <w:b/>
                <w:sz w:val="28"/>
                <w:szCs w:val="28"/>
              </w:rPr>
            </w:pPr>
            <w:r>
              <w:rPr>
                <w:rFonts w:hint="eastAsia"/>
                <w:b/>
                <w:sz w:val="28"/>
                <w:szCs w:val="28"/>
              </w:rPr>
              <w:t>诉讼法院</w:t>
            </w:r>
          </w:p>
          <w:p>
            <w:pPr>
              <w:jc w:val="center"/>
              <w:rPr>
                <w:rFonts w:hint="eastAsia" w:eastAsia="宋体"/>
                <w:b/>
                <w:sz w:val="28"/>
                <w:szCs w:val="28"/>
                <w:lang w:eastAsia="zh-CN"/>
              </w:rPr>
            </w:pPr>
            <w:r>
              <w:rPr>
                <w:rFonts w:hint="eastAsia"/>
                <w:b/>
                <w:sz w:val="28"/>
                <w:szCs w:val="28"/>
                <w:lang w:eastAsia="zh-CN"/>
              </w:rPr>
              <w:t>（</w:t>
            </w:r>
            <w:r>
              <w:rPr>
                <w:rFonts w:hint="eastAsia"/>
                <w:b/>
                <w:sz w:val="28"/>
                <w:szCs w:val="28"/>
                <w:lang w:val="en-US" w:eastAsia="zh-CN"/>
              </w:rPr>
              <w:t>案号</w:t>
            </w:r>
            <w:r>
              <w:rPr>
                <w:rFonts w:hint="eastAsia"/>
                <w:b/>
                <w:sz w:val="28"/>
                <w:szCs w:val="28"/>
                <w:lang w:eastAsia="zh-CN"/>
              </w:rPr>
              <w:t>）</w:t>
            </w:r>
          </w:p>
        </w:tc>
        <w:tc>
          <w:tcPr>
            <w:tcW w:w="2310" w:type="dxa"/>
            <w:noWrap w:val="0"/>
            <w:vAlign w:val="top"/>
          </w:tcPr>
          <w:p>
            <w:pPr>
              <w:jc w:val="center"/>
              <w:rPr>
                <w:rFonts w:hint="eastAsia"/>
                <w:b/>
                <w:sz w:val="28"/>
                <w:szCs w:val="28"/>
              </w:rPr>
            </w:pPr>
            <w:r>
              <w:rPr>
                <w:rFonts w:hint="eastAsia"/>
                <w:b/>
                <w:sz w:val="28"/>
                <w:szCs w:val="28"/>
              </w:rPr>
              <w:t>诉讼阶段</w:t>
            </w:r>
          </w:p>
          <w:p>
            <w:pPr>
              <w:jc w:val="center"/>
              <w:rPr>
                <w:b/>
                <w:sz w:val="28"/>
                <w:szCs w:val="28"/>
              </w:rPr>
            </w:pPr>
            <w:r>
              <w:rPr>
                <w:rFonts w:hint="eastAsia"/>
                <w:b/>
                <w:sz w:val="28"/>
                <w:szCs w:val="28"/>
              </w:rPr>
              <w:t>（一审、二审）</w:t>
            </w:r>
          </w:p>
        </w:tc>
        <w:tc>
          <w:tcPr>
            <w:tcW w:w="2129" w:type="dxa"/>
            <w:noWrap w:val="0"/>
            <w:vAlign w:val="top"/>
          </w:tcPr>
          <w:p>
            <w:pPr>
              <w:jc w:val="center"/>
              <w:rPr>
                <w:rFonts w:hint="eastAsia"/>
                <w:b/>
                <w:sz w:val="28"/>
                <w:szCs w:val="28"/>
              </w:rPr>
            </w:pPr>
            <w:r>
              <w:rPr>
                <w:rFonts w:hint="eastAsia"/>
                <w:b/>
                <w:sz w:val="28"/>
                <w:szCs w:val="28"/>
              </w:rPr>
              <w:t>经办法官</w:t>
            </w:r>
          </w:p>
          <w:p>
            <w:pPr>
              <w:jc w:val="center"/>
              <w:rPr>
                <w:b/>
                <w:sz w:val="28"/>
                <w:szCs w:val="28"/>
              </w:rPr>
            </w:pPr>
            <w:r>
              <w:rPr>
                <w:rFonts w:hint="eastAsia"/>
                <w:b/>
                <w:sz w:val="28"/>
                <w:szCs w:val="28"/>
              </w:rPr>
              <w:t>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8" w:hRule="atLeast"/>
        </w:trPr>
        <w:tc>
          <w:tcPr>
            <w:tcW w:w="2093" w:type="dxa"/>
            <w:noWrap w:val="0"/>
            <w:vAlign w:val="top"/>
          </w:tcPr>
          <w:p>
            <w:pPr>
              <w:rPr>
                <w:sz w:val="28"/>
                <w:szCs w:val="28"/>
              </w:rPr>
            </w:pPr>
          </w:p>
        </w:tc>
        <w:tc>
          <w:tcPr>
            <w:tcW w:w="1984" w:type="dxa"/>
            <w:noWrap w:val="0"/>
            <w:vAlign w:val="top"/>
          </w:tcPr>
          <w:p>
            <w:pPr>
              <w:rPr>
                <w:sz w:val="28"/>
                <w:szCs w:val="28"/>
              </w:rPr>
            </w:pPr>
          </w:p>
        </w:tc>
        <w:tc>
          <w:tcPr>
            <w:tcW w:w="2310" w:type="dxa"/>
            <w:noWrap w:val="0"/>
            <w:vAlign w:val="top"/>
          </w:tcPr>
          <w:p>
            <w:pPr>
              <w:rPr>
                <w:sz w:val="28"/>
                <w:szCs w:val="28"/>
              </w:rPr>
            </w:pPr>
          </w:p>
        </w:tc>
        <w:tc>
          <w:tcPr>
            <w:tcW w:w="2129"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gridSpan w:val="2"/>
            <w:noWrap w:val="0"/>
            <w:vAlign w:val="top"/>
          </w:tcPr>
          <w:p>
            <w:pPr>
              <w:jc w:val="center"/>
              <w:rPr>
                <w:b/>
                <w:sz w:val="28"/>
                <w:szCs w:val="28"/>
              </w:rPr>
            </w:pPr>
            <w:r>
              <w:rPr>
                <w:rFonts w:hint="eastAsia"/>
                <w:b/>
                <w:sz w:val="28"/>
                <w:szCs w:val="28"/>
              </w:rPr>
              <w:t>司法保全情况（查封的银行账号、资产情况）</w:t>
            </w:r>
          </w:p>
        </w:tc>
        <w:tc>
          <w:tcPr>
            <w:tcW w:w="2310" w:type="dxa"/>
            <w:noWrap w:val="0"/>
            <w:vAlign w:val="top"/>
          </w:tcPr>
          <w:p>
            <w:pPr>
              <w:jc w:val="center"/>
              <w:rPr>
                <w:b/>
                <w:sz w:val="28"/>
                <w:szCs w:val="28"/>
              </w:rPr>
            </w:pPr>
            <w:r>
              <w:rPr>
                <w:rFonts w:hint="eastAsia"/>
                <w:b/>
                <w:sz w:val="28"/>
                <w:szCs w:val="28"/>
              </w:rPr>
              <w:t>是否已经申请法院执行</w:t>
            </w:r>
          </w:p>
        </w:tc>
        <w:tc>
          <w:tcPr>
            <w:tcW w:w="2129" w:type="dxa"/>
            <w:noWrap w:val="0"/>
            <w:vAlign w:val="top"/>
          </w:tcPr>
          <w:p>
            <w:pPr>
              <w:jc w:val="both"/>
              <w:rPr>
                <w:rFonts w:hint="default" w:eastAsia="宋体"/>
                <w:b/>
                <w:sz w:val="28"/>
                <w:szCs w:val="28"/>
                <w:lang w:val="en-US" w:eastAsia="zh-CN"/>
              </w:rPr>
            </w:pPr>
            <w:r>
              <w:rPr>
                <w:rFonts w:hint="eastAsia"/>
                <w:b/>
                <w:sz w:val="28"/>
                <w:szCs w:val="28"/>
                <w:lang w:val="en-US" w:eastAsia="zh-CN"/>
              </w:rPr>
              <w:t>是否执行完毕、执行案号、承办法官联系方式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5" w:hRule="atLeast"/>
        </w:trPr>
        <w:tc>
          <w:tcPr>
            <w:tcW w:w="2093" w:type="dxa"/>
            <w:noWrap w:val="0"/>
            <w:vAlign w:val="top"/>
          </w:tcPr>
          <w:p>
            <w:pPr>
              <w:rPr>
                <w:sz w:val="28"/>
                <w:szCs w:val="28"/>
              </w:rPr>
            </w:pPr>
          </w:p>
        </w:tc>
        <w:tc>
          <w:tcPr>
            <w:tcW w:w="1984" w:type="dxa"/>
            <w:noWrap w:val="0"/>
            <w:vAlign w:val="top"/>
          </w:tcPr>
          <w:p>
            <w:pPr>
              <w:rPr>
                <w:sz w:val="28"/>
                <w:szCs w:val="28"/>
              </w:rPr>
            </w:pPr>
          </w:p>
        </w:tc>
        <w:tc>
          <w:tcPr>
            <w:tcW w:w="2310" w:type="dxa"/>
            <w:noWrap w:val="0"/>
            <w:vAlign w:val="top"/>
          </w:tcPr>
          <w:p>
            <w:pPr>
              <w:rPr>
                <w:sz w:val="28"/>
                <w:szCs w:val="28"/>
              </w:rPr>
            </w:pPr>
          </w:p>
        </w:tc>
        <w:tc>
          <w:tcPr>
            <w:tcW w:w="2129" w:type="dxa"/>
            <w:noWrap w:val="0"/>
            <w:vAlign w:val="top"/>
          </w:tcPr>
          <w:p>
            <w:pPr>
              <w:rPr>
                <w:sz w:val="28"/>
                <w:szCs w:val="28"/>
              </w:rPr>
            </w:pPr>
          </w:p>
        </w:tc>
      </w:tr>
    </w:tbl>
    <w:p>
      <w:pPr>
        <w:spacing w:line="480" w:lineRule="auto"/>
        <w:ind w:firstLine="480" w:firstLineChars="200"/>
        <w:rPr>
          <w:rFonts w:hint="eastAsia" w:ascii="宋体" w:hAnsi="宋体" w:cs="宋体"/>
          <w:sz w:val="24"/>
        </w:rPr>
      </w:pPr>
    </w:p>
    <w:p>
      <w:pPr>
        <w:spacing w:line="480" w:lineRule="auto"/>
        <w:ind w:firstLine="480" w:firstLineChars="200"/>
        <w:rPr>
          <w:rFonts w:hint="eastAsia" w:ascii="宋体" w:hAnsi="宋体" w:cs="宋体"/>
          <w:sz w:val="24"/>
        </w:rPr>
      </w:pPr>
    </w:p>
    <w:p>
      <w:pPr>
        <w:spacing w:line="480" w:lineRule="auto"/>
        <w:jc w:val="center"/>
        <w:rPr>
          <w:rFonts w:hint="eastAsia" w:ascii="黑体" w:hAnsi="黑体" w:eastAsia="黑体" w:cs="黑体"/>
          <w:bCs/>
          <w:sz w:val="44"/>
          <w:szCs w:val="44"/>
        </w:rPr>
      </w:pPr>
      <w:r>
        <w:rPr>
          <w:rFonts w:hint="eastAsia" w:ascii="黑体" w:hAnsi="黑体" w:eastAsia="黑体" w:cs="黑体"/>
          <w:bCs/>
          <w:sz w:val="44"/>
          <w:szCs w:val="44"/>
        </w:rPr>
        <w:t>法定代表人身份证明书</w:t>
      </w:r>
    </w:p>
    <w:p>
      <w:pPr>
        <w:rPr>
          <w:rFonts w:hint="eastAsia" w:ascii="宋体" w:hAnsi="宋体" w:cs="宋体"/>
          <w:sz w:val="40"/>
          <w:szCs w:val="4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sz w:val="24"/>
          <w:szCs w:val="24"/>
        </w:rPr>
      </w:pPr>
      <w:r>
        <w:rPr>
          <w:rFonts w:hint="eastAsia" w:ascii="宋体" w:hAnsi="宋体" w:cs="宋体"/>
          <w:sz w:val="28"/>
          <w:szCs w:val="28"/>
        </w:rPr>
        <w:t xml:space="preserve">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在我单位</w:t>
      </w:r>
      <w:r>
        <w:rPr>
          <w:rFonts w:hint="eastAsia" w:ascii="宋体" w:hAnsi="宋体" w:cs="宋体"/>
          <w:sz w:val="24"/>
          <w:szCs w:val="24"/>
          <w:u w:val="single"/>
        </w:rPr>
        <w:t xml:space="preserve">                     </w:t>
      </w:r>
      <w:r>
        <w:rPr>
          <w:rFonts w:hint="eastAsia" w:ascii="宋体" w:hAnsi="宋体" w:cs="宋体"/>
          <w:sz w:val="24"/>
          <w:szCs w:val="24"/>
        </w:rPr>
        <w:t>担任</w:t>
      </w:r>
      <w:r>
        <w:rPr>
          <w:rFonts w:hint="eastAsia" w:ascii="宋体" w:hAnsi="宋体" w:cs="宋体"/>
          <w:sz w:val="24"/>
          <w:szCs w:val="24"/>
          <w:u w:val="single"/>
        </w:rPr>
        <w:t xml:space="preserve">         </w:t>
      </w:r>
      <w:r>
        <w:rPr>
          <w:rFonts w:hint="eastAsia" w:ascii="宋体" w:hAnsi="宋体" w:cs="宋体"/>
          <w:sz w:val="24"/>
          <w:szCs w:val="24"/>
        </w:rPr>
        <w:t>职务，是我单位的法定代表人。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sz w:val="24"/>
          <w:szCs w:val="24"/>
        </w:rPr>
      </w:pPr>
    </w:p>
    <w:p>
      <w:pPr>
        <w:ind w:firstLine="560"/>
        <w:rPr>
          <w:rFonts w:hint="eastAsia" w:ascii="宋体" w:hAnsi="宋体" w:cs="宋体"/>
          <w:sz w:val="24"/>
          <w:szCs w:val="24"/>
        </w:rPr>
      </w:pPr>
      <w:r>
        <w:rPr>
          <w:rFonts w:hint="eastAsia" w:ascii="宋体" w:hAnsi="宋体" w:cs="宋体"/>
          <w:sz w:val="24"/>
          <w:szCs w:val="24"/>
        </w:rPr>
        <w:t>特此证明。</w:t>
      </w:r>
    </w:p>
    <w:p>
      <w:pPr>
        <w:ind w:firstLine="560"/>
        <w:rPr>
          <w:rFonts w:hint="eastAsia" w:ascii="宋体" w:hAnsi="宋体" w:cs="宋体"/>
          <w:sz w:val="24"/>
          <w:szCs w:val="24"/>
        </w:rPr>
      </w:pPr>
    </w:p>
    <w:p>
      <w:pPr>
        <w:rPr>
          <w:rFonts w:hint="eastAsia" w:ascii="宋体" w:hAnsi="宋体" w:cs="宋体"/>
          <w:sz w:val="24"/>
          <w:szCs w:val="24"/>
        </w:rPr>
      </w:pPr>
    </w:p>
    <w:p>
      <w:pPr>
        <w:ind w:left="6300" w:firstLine="420"/>
        <w:rPr>
          <w:rFonts w:hint="eastAsia" w:ascii="宋体" w:hAnsi="宋体" w:cs="宋体"/>
          <w:sz w:val="24"/>
          <w:szCs w:val="24"/>
        </w:rPr>
      </w:pPr>
      <w:r>
        <w:rPr>
          <w:rFonts w:hint="eastAsia" w:ascii="宋体" w:hAnsi="宋体" w:cs="宋体"/>
          <w:sz w:val="24"/>
          <w:szCs w:val="24"/>
        </w:rPr>
        <w:t>（公章）</w:t>
      </w:r>
    </w:p>
    <w:p>
      <w:pPr>
        <w:ind w:left="6300"/>
        <w:rPr>
          <w:rFonts w:hint="eastAsia" w:ascii="宋体" w:hAnsi="宋体" w:cs="宋体"/>
          <w:sz w:val="24"/>
          <w:szCs w:val="24"/>
        </w:rPr>
      </w:pPr>
      <w:r>
        <w:rPr>
          <w:rFonts w:hint="eastAsia" w:ascii="宋体" w:hAnsi="宋体" w:cs="宋体"/>
          <w:sz w:val="24"/>
          <w:szCs w:val="24"/>
        </w:rPr>
        <w:t>年    月    日</w:t>
      </w:r>
    </w:p>
    <w:p>
      <w:pPr>
        <w:ind w:left="6300"/>
        <w:rPr>
          <w:rFonts w:hint="eastAsia" w:ascii="宋体" w:hAnsi="宋体" w:cs="宋体"/>
          <w:sz w:val="24"/>
          <w:szCs w:val="24"/>
        </w:rPr>
      </w:pPr>
    </w:p>
    <w:p>
      <w:pPr>
        <w:ind w:left="6300"/>
        <w:rPr>
          <w:rFonts w:hint="eastAsia" w:ascii="宋体" w:hAnsi="宋体" w:cs="宋体"/>
          <w:sz w:val="24"/>
          <w:szCs w:val="24"/>
        </w:rPr>
      </w:pPr>
    </w:p>
    <w:p>
      <w:pPr>
        <w:ind w:left="6300"/>
        <w:rPr>
          <w:rFonts w:hint="eastAsia" w:ascii="宋体" w:hAnsi="宋体" w:cs="宋体"/>
          <w:sz w:val="28"/>
          <w:szCs w:val="28"/>
        </w:rPr>
      </w:pPr>
    </w:p>
    <w:p>
      <w:pPr>
        <w:ind w:left="6300"/>
        <w:rPr>
          <w:rFonts w:hint="eastAsia" w:ascii="宋体" w:hAnsi="宋体" w:cs="宋体"/>
          <w:sz w:val="28"/>
          <w:szCs w:val="28"/>
        </w:rPr>
      </w:pPr>
    </w:p>
    <w:p>
      <w:pPr>
        <w:ind w:left="6300"/>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default" w:ascii="宋体" w:hAnsi="宋体" w:eastAsia="宋体" w:cs="宋体"/>
          <w:szCs w:val="21"/>
          <w:lang w:val="en-US" w:eastAsia="zh-CN"/>
        </w:rPr>
      </w:pPr>
      <w:r>
        <w:rPr>
          <w:rFonts w:hint="eastAsia" w:ascii="宋体" w:hAnsi="宋体" w:cs="宋体"/>
          <w:szCs w:val="21"/>
        </w:rPr>
        <w:t>附：法定代表人身份证复印件</w:t>
      </w:r>
      <w:r>
        <w:rPr>
          <w:rFonts w:hint="eastAsia" w:ascii="宋体" w:hAnsi="宋体" w:cs="宋体"/>
          <w:szCs w:val="21"/>
          <w:lang w:eastAsia="zh-CN"/>
        </w:rPr>
        <w:t>、</w:t>
      </w:r>
      <w:r>
        <w:rPr>
          <w:rFonts w:hint="eastAsia" w:ascii="宋体" w:hAnsi="宋体" w:cs="宋体"/>
          <w:szCs w:val="21"/>
          <w:lang w:val="en-US" w:eastAsia="zh-CN"/>
        </w:rPr>
        <w:t>联系电话</w:t>
      </w:r>
    </w:p>
    <w:p>
      <w:pPr>
        <w:spacing w:line="480" w:lineRule="auto"/>
        <w:ind w:firstLine="480" w:firstLineChars="200"/>
        <w:rPr>
          <w:rFonts w:hint="eastAsia" w:ascii="宋体" w:hAnsi="宋体" w:cs="宋体"/>
          <w:sz w:val="24"/>
        </w:rPr>
      </w:pPr>
    </w:p>
    <w:p>
      <w:pPr>
        <w:spacing w:line="480" w:lineRule="auto"/>
        <w:ind w:firstLine="480" w:firstLineChars="200"/>
        <w:rPr>
          <w:rFonts w:hint="eastAsia" w:ascii="宋体" w:hAnsi="宋体" w:cs="宋体"/>
          <w:sz w:val="24"/>
        </w:rPr>
      </w:pPr>
    </w:p>
    <w:p>
      <w:pPr>
        <w:spacing w:line="480" w:lineRule="auto"/>
        <w:ind w:firstLine="480" w:firstLineChars="200"/>
        <w:rPr>
          <w:rFonts w:hint="eastAsia" w:ascii="宋体" w:hAnsi="宋体" w:cs="宋体"/>
          <w:sz w:val="24"/>
        </w:rPr>
      </w:pPr>
    </w:p>
    <w:p>
      <w:pPr>
        <w:spacing w:line="480" w:lineRule="auto"/>
        <w:ind w:firstLine="480" w:firstLineChars="200"/>
        <w:rPr>
          <w:rFonts w:hint="eastAsia" w:ascii="宋体" w:hAnsi="宋体" w:cs="宋体"/>
          <w:sz w:val="24"/>
        </w:rPr>
      </w:pPr>
    </w:p>
    <w:p>
      <w:pPr>
        <w:spacing w:line="480" w:lineRule="auto"/>
        <w:jc w:val="center"/>
        <w:rPr>
          <w:rFonts w:hint="eastAsia" w:ascii="黑体" w:hAnsi="黑体" w:eastAsia="黑体" w:cs="黑体"/>
          <w:bCs/>
          <w:sz w:val="40"/>
          <w:szCs w:val="40"/>
        </w:rPr>
      </w:pPr>
      <w:r>
        <w:rPr>
          <w:rFonts w:hint="eastAsia" w:ascii="黑体" w:hAnsi="黑体" w:eastAsia="黑体" w:cs="黑体"/>
          <w:bCs/>
          <w:sz w:val="40"/>
          <w:szCs w:val="40"/>
          <w:lang w:eastAsia="zh-CN"/>
        </w:rPr>
        <w:t>南京金卡通重型汽车科技发展有限公司</w:t>
      </w:r>
      <w:r>
        <w:rPr>
          <w:rFonts w:hint="eastAsia" w:ascii="黑体" w:hAnsi="黑体" w:eastAsia="黑体" w:cs="黑体"/>
          <w:bCs/>
          <w:sz w:val="40"/>
          <w:szCs w:val="40"/>
        </w:rPr>
        <w:t>破产案</w:t>
      </w:r>
    </w:p>
    <w:p>
      <w:pPr>
        <w:pStyle w:val="5"/>
        <w:spacing w:before="312" w:after="156"/>
      </w:pPr>
      <w:r>
        <w:rPr>
          <w:rFonts w:hint="eastAsia"/>
        </w:rPr>
        <w:t>财产线索征集表</w:t>
      </w:r>
    </w:p>
    <w:p>
      <w:pPr>
        <w:ind w:firstLine="0" w:firstLineChars="0"/>
        <w:rPr>
          <w:rFonts w:hint="eastAsia" w:ascii="仿宋" w:hAnsi="仿宋" w:cs="黑体"/>
          <w:b/>
          <w:bCs/>
          <w:szCs w:val="28"/>
        </w:rPr>
      </w:pPr>
    </w:p>
    <w:p>
      <w:pPr>
        <w:ind w:firstLine="0" w:firstLineChars="0"/>
        <w:rPr>
          <w:rFonts w:ascii="仿宋" w:hAnsi="仿宋" w:cs="黑体"/>
          <w:b/>
          <w:bCs/>
          <w:szCs w:val="28"/>
        </w:rPr>
      </w:pPr>
      <w:r>
        <w:rPr>
          <w:rFonts w:hint="eastAsia" w:ascii="仿宋" w:hAnsi="仿宋" w:cs="黑体"/>
          <w:b/>
          <w:bCs/>
          <w:szCs w:val="28"/>
        </w:rPr>
        <w:t>线索提交人:</w:t>
      </w:r>
    </w:p>
    <w:tbl>
      <w:tblPr>
        <w:tblStyle w:val="3"/>
        <w:tblpPr w:leftFromText="180" w:rightFromText="180" w:vertAnchor="text" w:horzAnchor="page" w:tblpXSpec="center" w:tblpY="144"/>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356"/>
        <w:gridCol w:w="2976"/>
        <w:gridCol w:w="3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pPr>
              <w:spacing w:line="240" w:lineRule="auto"/>
              <w:ind w:firstLine="0" w:firstLineChars="0"/>
              <w:rPr>
                <w:rFonts w:ascii="仿宋" w:hAnsi="仿宋"/>
                <w:b/>
                <w:sz w:val="24"/>
                <w:szCs w:val="28"/>
              </w:rPr>
            </w:pPr>
            <w:r>
              <w:rPr>
                <w:rFonts w:hint="eastAsia" w:ascii="仿宋" w:hAnsi="仿宋"/>
                <w:b/>
                <w:sz w:val="24"/>
                <w:szCs w:val="28"/>
              </w:rPr>
              <w:t>序号</w:t>
            </w:r>
          </w:p>
        </w:tc>
        <w:tc>
          <w:tcPr>
            <w:tcW w:w="1320" w:type="dxa"/>
            <w:noWrap w:val="0"/>
            <w:vAlign w:val="center"/>
          </w:tcPr>
          <w:p>
            <w:pPr>
              <w:spacing w:line="240" w:lineRule="auto"/>
              <w:ind w:firstLine="0" w:firstLineChars="0"/>
              <w:rPr>
                <w:rFonts w:ascii="仿宋" w:hAnsi="仿宋"/>
                <w:b/>
                <w:sz w:val="24"/>
                <w:szCs w:val="28"/>
              </w:rPr>
            </w:pPr>
            <w:r>
              <w:rPr>
                <w:rFonts w:hint="eastAsia" w:ascii="仿宋" w:hAnsi="仿宋"/>
                <w:b/>
                <w:sz w:val="24"/>
                <w:szCs w:val="28"/>
              </w:rPr>
              <w:t>财产名称</w:t>
            </w:r>
          </w:p>
        </w:tc>
        <w:tc>
          <w:tcPr>
            <w:tcW w:w="2897" w:type="dxa"/>
            <w:noWrap w:val="0"/>
            <w:vAlign w:val="center"/>
          </w:tcPr>
          <w:p>
            <w:pPr>
              <w:spacing w:line="240" w:lineRule="auto"/>
              <w:ind w:firstLine="482"/>
              <w:jc w:val="center"/>
              <w:rPr>
                <w:rFonts w:ascii="仿宋" w:hAnsi="仿宋"/>
                <w:b/>
                <w:sz w:val="24"/>
                <w:szCs w:val="28"/>
              </w:rPr>
            </w:pPr>
            <w:r>
              <w:rPr>
                <w:rFonts w:hint="eastAsia" w:ascii="仿宋" w:hAnsi="仿宋"/>
                <w:b/>
                <w:sz w:val="24"/>
                <w:szCs w:val="28"/>
              </w:rPr>
              <w:t>财产所在地</w:t>
            </w:r>
          </w:p>
        </w:tc>
        <w:tc>
          <w:tcPr>
            <w:tcW w:w="3339" w:type="dxa"/>
            <w:noWrap w:val="0"/>
            <w:vAlign w:val="center"/>
          </w:tcPr>
          <w:p>
            <w:pPr>
              <w:spacing w:line="240" w:lineRule="auto"/>
              <w:ind w:firstLine="0" w:firstLineChars="0"/>
              <w:jc w:val="center"/>
              <w:rPr>
                <w:rFonts w:ascii="仿宋" w:hAnsi="仿宋"/>
                <w:b/>
                <w:sz w:val="24"/>
                <w:szCs w:val="28"/>
              </w:rPr>
            </w:pPr>
            <w:r>
              <w:rPr>
                <w:rFonts w:hint="eastAsia" w:ascii="仿宋" w:hAnsi="仿宋"/>
                <w:b/>
                <w:sz w:val="24"/>
                <w:szCs w:val="28"/>
              </w:rPr>
              <w:t>备注</w:t>
            </w:r>
          </w:p>
          <w:p>
            <w:pPr>
              <w:spacing w:line="240" w:lineRule="auto"/>
              <w:ind w:firstLine="0" w:firstLineChars="0"/>
              <w:rPr>
                <w:rFonts w:ascii="仿宋" w:hAnsi="仿宋"/>
                <w:b/>
                <w:sz w:val="24"/>
                <w:szCs w:val="28"/>
              </w:rPr>
            </w:pPr>
            <w:r>
              <w:rPr>
                <w:rFonts w:hint="eastAsia" w:ascii="仿宋" w:hAnsi="仿宋"/>
                <w:b/>
                <w:sz w:val="24"/>
                <w:szCs w:val="28"/>
              </w:rPr>
              <w:t>（权属证明、联系人等信息）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top"/>
          </w:tcPr>
          <w:p>
            <w:pPr>
              <w:spacing w:line="480" w:lineRule="auto"/>
              <w:ind w:firstLine="562"/>
              <w:jc w:val="center"/>
              <w:rPr>
                <w:rFonts w:ascii="仿宋" w:hAnsi="仿宋"/>
                <w:b/>
              </w:rPr>
            </w:pPr>
          </w:p>
        </w:tc>
        <w:tc>
          <w:tcPr>
            <w:tcW w:w="1320" w:type="dxa"/>
            <w:noWrap w:val="0"/>
            <w:vAlign w:val="top"/>
          </w:tcPr>
          <w:p>
            <w:pPr>
              <w:spacing w:line="480" w:lineRule="auto"/>
              <w:ind w:firstLine="562"/>
              <w:jc w:val="center"/>
              <w:rPr>
                <w:rFonts w:ascii="仿宋" w:hAnsi="仿宋"/>
                <w:b/>
              </w:rPr>
            </w:pPr>
          </w:p>
        </w:tc>
        <w:tc>
          <w:tcPr>
            <w:tcW w:w="2897" w:type="dxa"/>
            <w:noWrap w:val="0"/>
            <w:vAlign w:val="top"/>
          </w:tcPr>
          <w:p>
            <w:pPr>
              <w:spacing w:line="480" w:lineRule="auto"/>
              <w:ind w:firstLine="562"/>
              <w:jc w:val="center"/>
              <w:rPr>
                <w:rFonts w:ascii="仿宋" w:hAnsi="仿宋"/>
                <w:b/>
              </w:rPr>
            </w:pPr>
          </w:p>
        </w:tc>
        <w:tc>
          <w:tcPr>
            <w:tcW w:w="3339" w:type="dxa"/>
            <w:noWrap w:val="0"/>
            <w:vAlign w:val="top"/>
          </w:tcPr>
          <w:p>
            <w:pPr>
              <w:spacing w:line="480" w:lineRule="auto"/>
              <w:ind w:firstLine="562"/>
              <w:jc w:val="center"/>
              <w:rPr>
                <w:rFonts w:ascii="仿宋" w:hAnsi="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8296" w:type="dxa"/>
            <w:gridSpan w:val="4"/>
            <w:noWrap w:val="0"/>
            <w:vAlign w:val="top"/>
          </w:tcPr>
          <w:p>
            <w:pPr>
              <w:spacing w:line="480" w:lineRule="auto"/>
              <w:ind w:firstLine="0" w:firstLineChars="0"/>
              <w:jc w:val="left"/>
              <w:rPr>
                <w:rFonts w:ascii="仿宋" w:hAnsi="仿宋"/>
                <w:b/>
              </w:rPr>
            </w:pPr>
            <w:r>
              <w:rPr>
                <w:rFonts w:hint="eastAsia" w:ascii="仿宋" w:hAnsi="仿宋"/>
                <w:b/>
                <w:sz w:val="24"/>
              </w:rPr>
              <w:t>备注：请线索提交人随时将本表及财产线索证据向管理人提交，管理人将及时核实，以维护所有债权人权益。</w:t>
            </w:r>
          </w:p>
        </w:tc>
      </w:tr>
    </w:tbl>
    <w:p>
      <w:pPr>
        <w:pStyle w:val="5"/>
        <w:spacing w:before="312" w:after="156"/>
        <w:jc w:val="both"/>
        <w:rPr>
          <w:rFonts w:hint="eastAsia"/>
        </w:rPr>
      </w:pPr>
    </w:p>
    <w:p>
      <w:pPr>
        <w:spacing w:line="276" w:lineRule="auto"/>
        <w:jc w:val="center"/>
        <w:rPr>
          <w:rFonts w:hint="eastAsia" w:ascii="宋体" w:hAnsi="宋体" w:eastAsia="宋体" w:cs="宋体"/>
          <w:b/>
          <w:sz w:val="32"/>
          <w:szCs w:val="32"/>
        </w:rPr>
      </w:pPr>
      <w:bookmarkStart w:id="0" w:name="_GoBack"/>
      <w:bookmarkEnd w:id="0"/>
      <w:r>
        <w:rPr>
          <w:rFonts w:hint="eastAsia" w:ascii="宋体" w:hAnsi="宋体" w:eastAsia="宋体" w:cs="宋体"/>
          <w:b/>
          <w:sz w:val="32"/>
          <w:szCs w:val="32"/>
        </w:rPr>
        <w:t>诚信申报债权承诺函</w:t>
      </w:r>
    </w:p>
    <w:p>
      <w:pPr>
        <w:autoSpaceDE w:val="0"/>
        <w:autoSpaceDN w:val="0"/>
        <w:adjustRightInd w:val="0"/>
        <w:spacing w:after="240" w:line="440" w:lineRule="exact"/>
        <w:contextualSpacing/>
        <w:rPr>
          <w:rFonts w:hint="eastAsia" w:ascii="宋体" w:hAnsi="宋体" w:eastAsia="宋体" w:cs="宋体"/>
          <w:b/>
          <w:color w:val="000000"/>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contextualSpacing/>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lang w:eastAsia="zh-CN"/>
        </w:rPr>
        <w:t>南京金卡通重型汽车科技发展有限公司</w:t>
      </w:r>
      <w:r>
        <w:rPr>
          <w:rFonts w:hint="eastAsia" w:ascii="宋体" w:hAnsi="宋体" w:eastAsia="宋体" w:cs="宋体"/>
          <w:b/>
          <w:color w:val="000000"/>
          <w:sz w:val="24"/>
          <w:szCs w:val="24"/>
        </w:rPr>
        <w:t>管理人：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本人/本单位在申报债权过程中，保证诚实守信，依法行使权利，履行义务，据实申报债权：</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1、本人/本单位向管理人提交的所有材料、作出的陈述均真实、完整；</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本人/本单位申报的均为未获得清偿的债权，不存在隐瞒受偿、抵销债务等事实之情形（包括但不限于：已由债务人自行清偿、已通过法院执行程序受偿、债务人的保证人或者其他连带债务人或其他主体已经替代债务人清偿债务等情形）；</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债权申报后，本人/本单位申报的债权若受偿（包括但不限于：已由债务人自行清偿、已通过法院执行程序受偿、债务人的保证人或者其他连带债务人或其他主体已经替代债务人清偿债务等情形），将在一周内主动书面告知管理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本人/本单位如有虚假申报，愿意承担由此产生的一切刑事、民事责任。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left="3120" w:leftChars="0" w:hanging="3120" w:hangingChars="1300"/>
        <w:contextualSpacing/>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440" w:firstLineChars="600"/>
        <w:contextualSpacing/>
        <w:jc w:val="right"/>
        <w:textAlignment w:val="auto"/>
        <w:rPr>
          <w:rFonts w:hint="eastAsia" w:ascii="宋体" w:hAnsi="宋体" w:eastAsia="宋体" w:cs="宋体"/>
          <w:sz w:val="24"/>
          <w:szCs w:val="24"/>
        </w:rPr>
      </w:pP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b/>
          <w:color w:val="000000"/>
          <w:sz w:val="24"/>
          <w:szCs w:val="24"/>
        </w:rPr>
        <w:t>承诺人</w:t>
      </w:r>
      <w:r>
        <w:rPr>
          <w:rFonts w:hint="eastAsia" w:ascii="宋体" w:hAnsi="宋体" w:eastAsia="宋体" w:cs="宋体"/>
          <w:b w:val="0"/>
          <w:bCs/>
          <w:color w:val="000000"/>
          <w:sz w:val="24"/>
          <w:szCs w:val="24"/>
        </w:rPr>
        <w:t>（</w:t>
      </w:r>
      <w:r>
        <w:rPr>
          <w:rFonts w:hint="eastAsia" w:ascii="宋体" w:hAnsi="宋体" w:eastAsia="宋体" w:cs="宋体"/>
          <w:sz w:val="24"/>
          <w:szCs w:val="24"/>
        </w:rPr>
        <w:t>签名或盖章）：___________________                                                   日期 ：     年      月      日</w:t>
      </w:r>
    </w:p>
    <w:p>
      <w:pPr>
        <w:bidi w:val="0"/>
        <w:rPr>
          <w:rFonts w:hint="eastAsia"/>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5011"/>
        </w:tabs>
        <w:bidi w:val="0"/>
        <w:jc w:val="left"/>
        <w:rPr>
          <w:rFonts w:hint="eastAsia"/>
          <w:lang w:val="en-US" w:eastAsia="zh-CN"/>
        </w:rPr>
      </w:pPr>
      <w:r>
        <w:rPr>
          <w:rFonts w:hint="eastAsia"/>
          <w:lang w:val="en-US" w:eastAsia="zh-CN"/>
        </w:rPr>
        <w:tab/>
      </w:r>
    </w:p>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NzUwY2I0OWE4YzZiOGM0ODUwZWFlY2IzZDBlYWQifQ=="/>
  </w:docVars>
  <w:rsids>
    <w:rsidRoot w:val="43B40E1C"/>
    <w:rsid w:val="04877EA0"/>
    <w:rsid w:val="15F317A5"/>
    <w:rsid w:val="3A6E5B18"/>
    <w:rsid w:val="3C5A3EF9"/>
    <w:rsid w:val="43B40E1C"/>
    <w:rsid w:val="6A1938B8"/>
    <w:rsid w:val="6F992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文章标题"/>
    <w:basedOn w:val="1"/>
    <w:qFormat/>
    <w:uiPriority w:val="0"/>
    <w:pPr>
      <w:spacing w:beforeLines="100"/>
      <w:ind w:firstLine="0" w:firstLineChars="0"/>
      <w:jc w:val="center"/>
    </w:pPr>
    <w:rPr>
      <w:rFonts w:ascii="宋体" w:hAnsi="宋体" w:eastAsia="黑体"/>
      <w:b/>
      <w:sz w:val="44"/>
      <w:szCs w:val="5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1707</Words>
  <Characters>1733</Characters>
  <Lines>0</Lines>
  <Paragraphs>0</Paragraphs>
  <TotalTime>0</TotalTime>
  <ScaleCrop>false</ScaleCrop>
  <LinksUpToDate>false</LinksUpToDate>
  <CharactersWithSpaces>2243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2022-06-10T02:48:00Z</dcterms:created>
  <dc:creator>C`est La Vie</dc:creator>
  <cp:lastModifiedBy>Administrator</cp:lastModifiedBy>
  <dcterms:modified xsi:type="dcterms:W3CDTF">2022-06-22T09:09:39Z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F9C63ACAD3784F178249DF8D4D5D339A</vt:lpwstr>
  </property>
</Properties>
</file>