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16E21" w14:textId="6092D779" w:rsidR="00D32C4C" w:rsidRDefault="001E033F">
      <w:pPr>
        <w:jc w:val="center"/>
        <w:rPr>
          <w:rFonts w:eastAsia="方正小标宋简体"/>
          <w:sz w:val="36"/>
          <w:szCs w:val="36"/>
          <w:lang w:eastAsia="zh-CN"/>
        </w:rPr>
      </w:pPr>
      <w:r>
        <w:rPr>
          <w:rFonts w:eastAsia="方正小标宋简体" w:hint="eastAsia"/>
          <w:sz w:val="36"/>
          <w:szCs w:val="36"/>
          <w:lang w:eastAsia="zh-CN"/>
        </w:rPr>
        <w:t>债权申报表</w:t>
      </w:r>
    </w:p>
    <w:tbl>
      <w:tblPr>
        <w:tblpPr w:leftFromText="180" w:rightFromText="180" w:vertAnchor="page" w:horzAnchor="margin" w:tblpY="2521"/>
        <w:tblW w:w="834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2"/>
        <w:gridCol w:w="1565"/>
        <w:gridCol w:w="1853"/>
        <w:gridCol w:w="756"/>
        <w:gridCol w:w="2344"/>
      </w:tblGrid>
      <w:tr w:rsidR="00022403" w14:paraId="52FEBC81" w14:textId="77777777" w:rsidTr="002E1292">
        <w:trPr>
          <w:trHeight w:hRule="exact" w:val="698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3895D8FD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PMingLiU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债权人名称</w:t>
            </w:r>
          </w:p>
          <w:p w14:paraId="67B228A4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/姓名</w:t>
            </w:r>
          </w:p>
        </w:tc>
        <w:tc>
          <w:tcPr>
            <w:tcW w:w="65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CE0767" w14:textId="77777777" w:rsidR="00022403" w:rsidRDefault="00022403" w:rsidP="00022403">
            <w:pPr>
              <w:jc w:val="center"/>
              <w:rPr>
                <w:rFonts w:eastAsia="楷体"/>
                <w:sz w:val="21"/>
                <w:szCs w:val="21"/>
                <w:lang w:val="zh-TW" w:eastAsia="zh-TW" w:bidi="zh-TW"/>
              </w:rPr>
            </w:pPr>
          </w:p>
        </w:tc>
      </w:tr>
      <w:tr w:rsidR="00022403" w14:paraId="697BA7FA" w14:textId="77777777" w:rsidTr="002C314D">
        <w:trPr>
          <w:trHeight w:hRule="exact" w:val="919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119282A6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债务人性质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AACF5B" w14:textId="77777777" w:rsidR="00022403" w:rsidRDefault="00022403" w:rsidP="00022403">
            <w:pPr>
              <w:pStyle w:val="Other10"/>
              <w:spacing w:line="298" w:lineRule="exact"/>
              <w:ind w:firstLineChars="50" w:firstLine="105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PMingLiU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主债务人</w:t>
            </w:r>
            <w:r>
              <w:rPr>
                <w:rFonts w:ascii="Times New Roman" w:eastAsia="楷体" w:hAnsi="Times New Roman" w:hint="eastAsia"/>
                <w:sz w:val="21"/>
                <w:szCs w:val="21"/>
                <w:lang w:eastAsia="zh-CN"/>
              </w:rPr>
              <w:t xml:space="preserve"> </w:t>
            </w:r>
          </w:p>
          <w:p w14:paraId="7FE1A09C" w14:textId="77777777" w:rsidR="00022403" w:rsidRPr="00C627DF" w:rsidRDefault="00022403" w:rsidP="00022403">
            <w:pPr>
              <w:pStyle w:val="Other10"/>
              <w:spacing w:line="298" w:lineRule="exact"/>
              <w:ind w:firstLineChars="50" w:firstLine="105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PMingLiU" w:hAnsi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保证人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DB769D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债权发生的</w:t>
            </w:r>
          </w:p>
          <w:p w14:paraId="376214EA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基础法律关系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C93178" w14:textId="77777777" w:rsidR="00022403" w:rsidRDefault="00022403" w:rsidP="00022403">
            <w:pPr>
              <w:pStyle w:val="Other10"/>
              <w:spacing w:line="240" w:lineRule="auto"/>
              <w:ind w:firstLine="0"/>
              <w:rPr>
                <w:rFonts w:ascii="Times New Roman" w:eastAsia="PMingLiU" w:hAnsi="Times New Roman"/>
                <w:sz w:val="21"/>
                <w:szCs w:val="21"/>
              </w:rPr>
            </w:pPr>
          </w:p>
        </w:tc>
      </w:tr>
      <w:tr w:rsidR="00022403" w14:paraId="060A4EC7" w14:textId="77777777" w:rsidTr="002E1292">
        <w:trPr>
          <w:trHeight w:hRule="exact" w:val="513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3104623D" w14:textId="77777777" w:rsidR="002E1292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PMingLiU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申报债权金额</w:t>
            </w:r>
          </w:p>
          <w:p w14:paraId="47E8046D" w14:textId="087CA64C" w:rsidR="00022403" w:rsidRDefault="002E1292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PMingLiU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（单位：元）</w:t>
            </w:r>
          </w:p>
        </w:tc>
        <w:tc>
          <w:tcPr>
            <w:tcW w:w="65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FEA4F0" w14:textId="77777777" w:rsidR="00022403" w:rsidRDefault="00022403" w:rsidP="00022403">
            <w:pPr>
              <w:pStyle w:val="Other10"/>
              <w:tabs>
                <w:tab w:val="left" w:pos="6538"/>
              </w:tabs>
              <w:spacing w:line="240" w:lineRule="auto"/>
              <w:ind w:firstLine="0"/>
              <w:jc w:val="both"/>
              <w:rPr>
                <w:rFonts w:ascii="Times New Roman" w:eastAsia="楷体" w:hAnsi="Times New Roman"/>
                <w:sz w:val="21"/>
                <w:szCs w:val="21"/>
                <w:lang w:val="en-US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总金额</w:t>
            </w:r>
            <w:r>
              <w:rPr>
                <w:rFonts w:ascii="Times New Roman" w:eastAsia="楷体" w:hAnsi="Times New Roman" w:hint="eastAsia"/>
                <w:sz w:val="21"/>
                <w:szCs w:val="21"/>
                <w:lang w:eastAsia="zh-CN"/>
              </w:rPr>
              <w:t>：</w:t>
            </w:r>
            <w:r>
              <w:rPr>
                <w:rFonts w:ascii="Times New Roman" w:eastAsia="楷体" w:hAnsi="Times New Roman" w:hint="eastAsia"/>
                <w:sz w:val="21"/>
                <w:szCs w:val="21"/>
                <w:lang w:val="en-US" w:eastAsia="zh-CN"/>
              </w:rPr>
              <w:t xml:space="preserve">                                                                    </w:t>
            </w:r>
          </w:p>
        </w:tc>
      </w:tr>
      <w:tr w:rsidR="00022403" w14:paraId="588AA084" w14:textId="77777777" w:rsidTr="002E1292">
        <w:trPr>
          <w:trHeight w:hRule="exact" w:val="505"/>
        </w:trPr>
        <w:tc>
          <w:tcPr>
            <w:tcW w:w="1822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47CD5A0" w14:textId="77777777" w:rsidR="00022403" w:rsidRDefault="00022403" w:rsidP="00022403">
            <w:pPr>
              <w:ind w:leftChars="-6" w:left="2" w:hangingChars="7" w:hanging="15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</w:p>
        </w:tc>
        <w:tc>
          <w:tcPr>
            <w:tcW w:w="65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1C30D8" w14:textId="77777777" w:rsidR="00022403" w:rsidRDefault="00022403" w:rsidP="00022403">
            <w:pPr>
              <w:pStyle w:val="Other10"/>
              <w:tabs>
                <w:tab w:val="left" w:pos="6475"/>
              </w:tabs>
              <w:spacing w:line="240" w:lineRule="auto"/>
              <w:ind w:firstLine="0"/>
              <w:jc w:val="both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 w:hint="eastAsia"/>
                <w:sz w:val="21"/>
                <w:szCs w:val="21"/>
              </w:rPr>
              <w:t>其中：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本金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：</w:t>
            </w:r>
            <w:r>
              <w:rPr>
                <w:rFonts w:ascii="Times New Roman" w:eastAsia="楷体" w:hAnsi="Times New Roman"/>
                <w:sz w:val="21"/>
                <w:szCs w:val="21"/>
              </w:rPr>
              <w:t xml:space="preserve"> </w:t>
            </w:r>
          </w:p>
        </w:tc>
      </w:tr>
      <w:tr w:rsidR="00022403" w14:paraId="7A7CA80D" w14:textId="77777777" w:rsidTr="002E1292">
        <w:trPr>
          <w:trHeight w:hRule="exact" w:val="513"/>
        </w:trPr>
        <w:tc>
          <w:tcPr>
            <w:tcW w:w="1822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93CBDD2" w14:textId="77777777" w:rsidR="00022403" w:rsidRDefault="00022403" w:rsidP="00022403">
            <w:pPr>
              <w:ind w:leftChars="-6" w:left="2" w:hangingChars="7" w:hanging="15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</w:p>
        </w:tc>
        <w:tc>
          <w:tcPr>
            <w:tcW w:w="65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4B0147" w14:textId="77777777" w:rsidR="00022403" w:rsidRDefault="00022403" w:rsidP="00022403">
            <w:pPr>
              <w:pStyle w:val="Other10"/>
              <w:tabs>
                <w:tab w:val="left" w:pos="6518"/>
              </w:tabs>
              <w:spacing w:line="240" w:lineRule="auto"/>
              <w:ind w:firstLineChars="300" w:firstLine="630"/>
              <w:jc w:val="both"/>
              <w:rPr>
                <w:rFonts w:ascii="Times New Roman" w:eastAsia="楷体" w:hAnsi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楷体" w:hAnsi="Times New Roman" w:hint="eastAsia"/>
                <w:sz w:val="21"/>
                <w:szCs w:val="21"/>
                <w:lang w:val="en-US" w:eastAsia="zh-CN"/>
              </w:rPr>
              <w:t>利息：</w:t>
            </w:r>
            <w:r>
              <w:rPr>
                <w:rFonts w:ascii="Times New Roman" w:eastAsia="楷体" w:hAnsi="Times New Roman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:rsidR="00022403" w14:paraId="5EBD77C4" w14:textId="77777777" w:rsidTr="002E1292">
        <w:trPr>
          <w:trHeight w:hRule="exact" w:val="436"/>
        </w:trPr>
        <w:tc>
          <w:tcPr>
            <w:tcW w:w="1822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1B4801D2" w14:textId="77777777" w:rsidR="00022403" w:rsidRDefault="00022403" w:rsidP="00022403">
            <w:pPr>
              <w:ind w:leftChars="-6" w:left="2" w:hangingChars="7" w:hanging="15"/>
              <w:rPr>
                <w:rFonts w:ascii="华文楷体" w:eastAsia="华文楷体" w:hAnsi="华文楷体"/>
                <w:sz w:val="21"/>
                <w:szCs w:val="21"/>
                <w:lang w:eastAsia="zh-CN"/>
              </w:rPr>
            </w:pPr>
          </w:p>
        </w:tc>
        <w:tc>
          <w:tcPr>
            <w:tcW w:w="651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7A9BF3" w14:textId="77777777" w:rsidR="00022403" w:rsidRDefault="00022403" w:rsidP="00022403">
            <w:pPr>
              <w:pStyle w:val="Other10"/>
              <w:tabs>
                <w:tab w:val="left" w:pos="6475"/>
              </w:tabs>
              <w:spacing w:line="240" w:lineRule="auto"/>
              <w:ind w:firstLineChars="300" w:firstLine="630"/>
              <w:jc w:val="both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其他：</w:t>
            </w:r>
            <w:r>
              <w:rPr>
                <w:rFonts w:ascii="Times New Roman" w:eastAsia="楷体" w:hAnsi="Times New Roman"/>
                <w:sz w:val="21"/>
                <w:szCs w:val="21"/>
              </w:rPr>
              <w:t xml:space="preserve"> </w:t>
            </w:r>
          </w:p>
        </w:tc>
      </w:tr>
      <w:tr w:rsidR="00022403" w14:paraId="12A9F4A5" w14:textId="77777777" w:rsidTr="002C314D">
        <w:trPr>
          <w:trHeight w:hRule="exact" w:val="570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25A886C7" w14:textId="77777777" w:rsidR="00022403" w:rsidRDefault="00022403" w:rsidP="00022403">
            <w:pPr>
              <w:pStyle w:val="Other10"/>
              <w:spacing w:line="302" w:lineRule="exact"/>
              <w:ind w:leftChars="-6" w:left="2" w:hangingChars="7" w:hanging="15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有无</w:t>
            </w:r>
            <w:r>
              <w:rPr>
                <w:rFonts w:ascii="华文楷体" w:eastAsia="华文楷体" w:hAnsi="华文楷体" w:hint="eastAsia"/>
                <w:sz w:val="21"/>
                <w:szCs w:val="21"/>
              </w:rPr>
              <w:t>财产</w:t>
            </w:r>
            <w:r>
              <w:rPr>
                <w:rFonts w:ascii="华文楷体" w:eastAsia="华文楷体" w:hAnsi="华文楷体"/>
                <w:sz w:val="21"/>
                <w:szCs w:val="21"/>
              </w:rPr>
              <w:t>担保</w:t>
            </w:r>
          </w:p>
          <w:p w14:paraId="4D473B56" w14:textId="77777777" w:rsidR="00022403" w:rsidRDefault="00022403" w:rsidP="00022403">
            <w:pPr>
              <w:pStyle w:val="Other10"/>
              <w:spacing w:line="302" w:lineRule="exact"/>
              <w:ind w:leftChars="-6" w:left="2" w:hangingChars="7" w:hanging="15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或</w:t>
            </w:r>
          </w:p>
          <w:p w14:paraId="40BC312D" w14:textId="77777777" w:rsidR="00022403" w:rsidRDefault="00022403" w:rsidP="00022403">
            <w:pPr>
              <w:pStyle w:val="Other10"/>
              <w:spacing w:line="302" w:lineRule="exact"/>
              <w:ind w:leftChars="-6" w:left="2" w:hangingChars="7" w:hanging="15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优先权</w:t>
            </w:r>
          </w:p>
          <w:p w14:paraId="0EB76A83" w14:textId="77777777" w:rsidR="00022403" w:rsidRDefault="00022403" w:rsidP="00022403">
            <w:pPr>
              <w:pStyle w:val="Other10"/>
              <w:spacing w:line="302" w:lineRule="exact"/>
              <w:ind w:leftChars="-6" w:left="2" w:hangingChars="7" w:hanging="15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（请勾选，下同）</w:t>
            </w:r>
          </w:p>
        </w:tc>
        <w:tc>
          <w:tcPr>
            <w:tcW w:w="15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7DCAEE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无</w:t>
            </w:r>
          </w:p>
          <w:p w14:paraId="4DDECDCC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楷体" w:hAnsi="Times New Roman"/>
                <w:sz w:val="21"/>
                <w:szCs w:val="21"/>
              </w:rPr>
            </w:pPr>
          </w:p>
          <w:p w14:paraId="7789F3EE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有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25FF617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担保人名称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7070F3" w14:textId="77777777" w:rsidR="00022403" w:rsidRDefault="00022403" w:rsidP="00022403">
            <w:pPr>
              <w:rPr>
                <w:rFonts w:eastAsia="楷体"/>
                <w:sz w:val="21"/>
                <w:szCs w:val="21"/>
                <w:lang w:val="zh-TW" w:eastAsia="zh-TW" w:bidi="zh-TW"/>
              </w:rPr>
            </w:pPr>
          </w:p>
        </w:tc>
      </w:tr>
      <w:tr w:rsidR="00022403" w14:paraId="6C0B177A" w14:textId="77777777" w:rsidTr="002C314D">
        <w:trPr>
          <w:trHeight w:hRule="exact" w:val="816"/>
        </w:trPr>
        <w:tc>
          <w:tcPr>
            <w:tcW w:w="1822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1D1B2AAC" w14:textId="77777777" w:rsidR="00022403" w:rsidRDefault="00022403" w:rsidP="00022403">
            <w:pPr>
              <w:ind w:leftChars="-6" w:left="2" w:hangingChars="7" w:hanging="15"/>
              <w:rPr>
                <w:rFonts w:ascii="华文楷体" w:eastAsia="华文楷体" w:hAnsi="华文楷体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640BBF6" w14:textId="77777777" w:rsidR="00022403" w:rsidRDefault="00022403" w:rsidP="00022403">
            <w:pPr>
              <w:rPr>
                <w:rFonts w:eastAsia="楷体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6C779E09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担保</w:t>
            </w:r>
            <w:r>
              <w:rPr>
                <w:rFonts w:ascii="华文楷体" w:eastAsia="华文楷体" w:hAnsi="华文楷体" w:hint="eastAsia"/>
                <w:sz w:val="21"/>
                <w:szCs w:val="21"/>
              </w:rPr>
              <w:t>（优先）</w:t>
            </w:r>
            <w:r>
              <w:rPr>
                <w:rFonts w:ascii="华文楷体" w:eastAsia="华文楷体" w:hAnsi="华文楷体"/>
                <w:sz w:val="21"/>
                <w:szCs w:val="21"/>
              </w:rPr>
              <w:t>金额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CA23FD" w14:textId="77777777" w:rsidR="00022403" w:rsidRDefault="00022403" w:rsidP="002E1292">
            <w:pPr>
              <w:pStyle w:val="Other10"/>
              <w:spacing w:line="240" w:lineRule="auto"/>
              <w:ind w:firstLineChars="800" w:firstLine="1680"/>
              <w:jc w:val="both"/>
              <w:rPr>
                <w:rFonts w:ascii="Times New Roman" w:eastAsia="PMingLiU" w:hAnsi="Times New Roman"/>
                <w:sz w:val="21"/>
                <w:szCs w:val="21"/>
              </w:rPr>
            </w:pPr>
          </w:p>
          <w:p w14:paraId="43F6BF06" w14:textId="03AA77FF" w:rsidR="002E1292" w:rsidRPr="002E1292" w:rsidRDefault="002E1292" w:rsidP="00022403">
            <w:pPr>
              <w:pStyle w:val="Other10"/>
              <w:spacing w:line="240" w:lineRule="auto"/>
              <w:ind w:firstLineChars="800" w:firstLine="1680"/>
              <w:rPr>
                <w:rFonts w:ascii="Times New Roman" w:eastAsia="PMingLiU" w:hAnsi="Times New Roman"/>
                <w:sz w:val="21"/>
                <w:szCs w:val="21"/>
              </w:rPr>
            </w:pPr>
          </w:p>
        </w:tc>
      </w:tr>
      <w:tr w:rsidR="00022403" w14:paraId="50903538" w14:textId="77777777" w:rsidTr="002C314D">
        <w:trPr>
          <w:trHeight w:hRule="exact" w:val="1660"/>
        </w:trPr>
        <w:tc>
          <w:tcPr>
            <w:tcW w:w="1822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0909C69" w14:textId="77777777" w:rsidR="00022403" w:rsidRDefault="00022403" w:rsidP="00022403">
            <w:pPr>
              <w:ind w:leftChars="-6" w:left="2" w:hangingChars="7" w:hanging="15"/>
              <w:rPr>
                <w:rFonts w:ascii="华文楷体" w:eastAsia="华文楷体" w:hAnsi="华文楷体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6CD09A3" w14:textId="77777777" w:rsidR="00022403" w:rsidRDefault="00022403" w:rsidP="00022403">
            <w:pPr>
              <w:rPr>
                <w:rFonts w:eastAsia="楷体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42F79379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担保</w:t>
            </w:r>
            <w:r>
              <w:rPr>
                <w:rFonts w:ascii="华文楷体" w:eastAsia="华文楷体" w:hAnsi="华文楷体" w:hint="eastAsia"/>
                <w:sz w:val="21"/>
                <w:szCs w:val="21"/>
              </w:rPr>
              <w:t>权（优先权）</w:t>
            </w:r>
            <w:r>
              <w:rPr>
                <w:rFonts w:ascii="华文楷体" w:eastAsia="华文楷体" w:hAnsi="华文楷体"/>
                <w:sz w:val="21"/>
                <w:szCs w:val="21"/>
              </w:rPr>
              <w:t>形式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E1656B" w14:textId="77777777" w:rsidR="00022403" w:rsidRDefault="00022403" w:rsidP="00022403">
            <w:pPr>
              <w:pStyle w:val="Other10"/>
              <w:spacing w:line="240" w:lineRule="auto"/>
              <w:ind w:firstLine="0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抵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押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 xml:space="preserve">   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质押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 xml:space="preserve">   </w:t>
            </w:r>
          </w:p>
          <w:p w14:paraId="53F75C6A" w14:textId="77777777" w:rsidR="00022403" w:rsidRDefault="00022403" w:rsidP="00022403">
            <w:pPr>
              <w:pStyle w:val="Other10"/>
              <w:spacing w:line="240" w:lineRule="auto"/>
              <w:ind w:firstLine="0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其他：</w:t>
            </w:r>
          </w:p>
          <w:p w14:paraId="17FC9942" w14:textId="59B370B3" w:rsidR="002E1292" w:rsidRPr="002E1292" w:rsidRDefault="002E1292" w:rsidP="00022403">
            <w:pPr>
              <w:pStyle w:val="Other10"/>
              <w:spacing w:line="240" w:lineRule="auto"/>
              <w:ind w:firstLine="0"/>
              <w:rPr>
                <w:rFonts w:ascii="Times New Roman" w:eastAsia="PMingLiU" w:hAnsi="Times New Roman"/>
                <w:sz w:val="21"/>
                <w:szCs w:val="21"/>
              </w:rPr>
            </w:pPr>
          </w:p>
        </w:tc>
      </w:tr>
      <w:tr w:rsidR="00022403" w14:paraId="150EE074" w14:textId="77777777" w:rsidTr="002C314D">
        <w:trPr>
          <w:trHeight w:hRule="exact" w:val="958"/>
        </w:trPr>
        <w:tc>
          <w:tcPr>
            <w:tcW w:w="1822" w:type="dxa"/>
            <w:vMerge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475680AE" w14:textId="77777777" w:rsidR="00022403" w:rsidRDefault="00022403" w:rsidP="00022403">
            <w:pPr>
              <w:ind w:leftChars="-6" w:left="2" w:hangingChars="7" w:hanging="15"/>
              <w:rPr>
                <w:rFonts w:ascii="华文楷体" w:eastAsia="华文楷体" w:hAnsi="华文楷体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56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C937D28" w14:textId="77777777" w:rsidR="00022403" w:rsidRDefault="00022403" w:rsidP="00022403">
            <w:pPr>
              <w:rPr>
                <w:rFonts w:eastAsia="楷体"/>
                <w:sz w:val="21"/>
                <w:szCs w:val="21"/>
                <w:lang w:val="zh-TW" w:eastAsia="zh-TW" w:bidi="zh-TW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21356197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担保（优先）财产名称</w:t>
            </w:r>
          </w:p>
        </w:tc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EDB394" w14:textId="77777777" w:rsidR="00022403" w:rsidRDefault="00022403" w:rsidP="00022403">
            <w:pPr>
              <w:pStyle w:val="Other10"/>
              <w:spacing w:line="240" w:lineRule="auto"/>
              <w:ind w:firstLine="0"/>
              <w:rPr>
                <w:rFonts w:ascii="Times New Roman" w:eastAsia="楷体" w:hAnsi="Times New Roman"/>
                <w:sz w:val="21"/>
                <w:szCs w:val="21"/>
              </w:rPr>
            </w:pPr>
          </w:p>
        </w:tc>
      </w:tr>
      <w:tr w:rsidR="00022403" w14:paraId="629BCB17" w14:textId="77777777" w:rsidTr="002C314D">
        <w:trPr>
          <w:trHeight w:hRule="exact" w:val="1281"/>
        </w:trPr>
        <w:tc>
          <w:tcPr>
            <w:tcW w:w="1822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76C571A4" w14:textId="77777777" w:rsidR="00022403" w:rsidRDefault="00022403" w:rsidP="00022403">
            <w:pPr>
              <w:pStyle w:val="Other10"/>
              <w:spacing w:line="307" w:lineRule="exact"/>
              <w:ind w:leftChars="-6" w:left="2" w:hangingChars="7" w:hanging="15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 w:hint="eastAsia"/>
                <w:sz w:val="21"/>
                <w:szCs w:val="21"/>
              </w:rPr>
              <w:t>判决、裁定、仲裁裁决情况</w:t>
            </w:r>
          </w:p>
        </w:tc>
        <w:tc>
          <w:tcPr>
            <w:tcW w:w="34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A5A6EE" w14:textId="77777777" w:rsidR="00022403" w:rsidRDefault="00022403" w:rsidP="00022403">
            <w:pPr>
              <w:pStyle w:val="Other10"/>
              <w:tabs>
                <w:tab w:val="left" w:pos="1517"/>
              </w:tabs>
              <w:spacing w:line="240" w:lineRule="auto"/>
              <w:ind w:firstLine="0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有已经生效判决、裁定、仲裁裁决</w:t>
            </w:r>
          </w:p>
          <w:p w14:paraId="61019FCC" w14:textId="77777777" w:rsidR="00022403" w:rsidRDefault="00022403" w:rsidP="00022403">
            <w:pPr>
              <w:pStyle w:val="Other10"/>
              <w:tabs>
                <w:tab w:val="left" w:pos="1517"/>
              </w:tabs>
              <w:spacing w:line="240" w:lineRule="auto"/>
              <w:ind w:firstLine="0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有未决诉讼或仲裁</w:t>
            </w:r>
          </w:p>
          <w:p w14:paraId="165C3CD0" w14:textId="77777777" w:rsidR="00022403" w:rsidRDefault="00022403" w:rsidP="00022403">
            <w:pPr>
              <w:pStyle w:val="Other10"/>
              <w:tabs>
                <w:tab w:val="left" w:pos="1517"/>
              </w:tabs>
              <w:spacing w:line="240" w:lineRule="auto"/>
              <w:ind w:firstLine="0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不涉及诉讼或仲裁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6B95BA06" w14:textId="77777777" w:rsidR="00022403" w:rsidRDefault="00022403" w:rsidP="00022403">
            <w:pPr>
              <w:pStyle w:val="Other10"/>
              <w:spacing w:line="240" w:lineRule="auto"/>
              <w:ind w:firstLine="0"/>
              <w:jc w:val="center"/>
              <w:rPr>
                <w:rFonts w:ascii="华文楷体" w:eastAsia="华文楷体" w:hAnsi="华文楷体"/>
                <w:sz w:val="21"/>
                <w:szCs w:val="21"/>
              </w:rPr>
            </w:pPr>
            <w:r>
              <w:rPr>
                <w:rFonts w:ascii="华文楷体" w:eastAsia="华文楷体" w:hAnsi="华文楷体"/>
                <w:sz w:val="21"/>
                <w:szCs w:val="21"/>
              </w:rPr>
              <w:t>有</w:t>
            </w:r>
            <w:r>
              <w:rPr>
                <w:rFonts w:ascii="华文楷体" w:eastAsia="华文楷体" w:hAnsi="华文楷体"/>
                <w:sz w:val="21"/>
                <w:szCs w:val="21"/>
                <w:shd w:val="clear" w:color="auto" w:fill="E7E6E6" w:themeFill="background2"/>
              </w:rPr>
              <w:t>无申请执</w:t>
            </w:r>
            <w:r>
              <w:rPr>
                <w:rFonts w:ascii="华文楷体" w:eastAsia="华文楷体" w:hAnsi="华文楷体"/>
                <w:sz w:val="21"/>
                <w:szCs w:val="21"/>
              </w:rPr>
              <w:t>行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0E5670" w14:textId="77777777" w:rsidR="00022403" w:rsidRDefault="00022403" w:rsidP="00022403">
            <w:pPr>
              <w:pStyle w:val="Other10"/>
              <w:tabs>
                <w:tab w:val="left" w:pos="1296"/>
              </w:tabs>
              <w:spacing w:line="240" w:lineRule="auto"/>
              <w:ind w:firstLine="0"/>
              <w:jc w:val="center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无</w:t>
            </w:r>
          </w:p>
          <w:p w14:paraId="4316F402" w14:textId="77777777" w:rsidR="00022403" w:rsidRDefault="00022403" w:rsidP="00022403">
            <w:pPr>
              <w:pStyle w:val="Other10"/>
              <w:tabs>
                <w:tab w:val="left" w:pos="1296"/>
              </w:tabs>
              <w:spacing w:line="240" w:lineRule="auto"/>
              <w:ind w:firstLine="0"/>
              <w:jc w:val="center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/>
                <w:sz w:val="21"/>
                <w:szCs w:val="21"/>
              </w:rPr>
              <w:t>□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有</w:t>
            </w:r>
          </w:p>
        </w:tc>
      </w:tr>
      <w:tr w:rsidR="00022403" w14:paraId="310AE9A9" w14:textId="77777777" w:rsidTr="002E1292">
        <w:trPr>
          <w:trHeight w:hRule="exact" w:val="1723"/>
        </w:trPr>
        <w:tc>
          <w:tcPr>
            <w:tcW w:w="83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CB0D72" w14:textId="77777777" w:rsidR="00022403" w:rsidRDefault="00022403" w:rsidP="00022403">
            <w:pPr>
              <w:pStyle w:val="Other10"/>
              <w:spacing w:line="302" w:lineRule="exact"/>
              <w:ind w:firstLine="0"/>
              <w:jc w:val="both"/>
              <w:rPr>
                <w:rFonts w:ascii="Times New Roman" w:eastAsia="楷体" w:hAnsi="Times New Roman"/>
                <w:b/>
                <w:sz w:val="21"/>
                <w:szCs w:val="21"/>
                <w:u w:val="single"/>
              </w:rPr>
            </w:pPr>
            <w:r>
              <w:rPr>
                <w:rFonts w:ascii="Times New Roman" w:eastAsia="楷体" w:hAnsi="Times New Roman"/>
                <w:b/>
                <w:sz w:val="21"/>
                <w:szCs w:val="21"/>
                <w:u w:val="single"/>
              </w:rPr>
              <w:t>债权人确认事项：</w:t>
            </w:r>
          </w:p>
          <w:p w14:paraId="41CF8AF5" w14:textId="77777777" w:rsidR="00022403" w:rsidRDefault="00022403" w:rsidP="00022403">
            <w:pPr>
              <w:pStyle w:val="Other10"/>
              <w:spacing w:line="302" w:lineRule="exact"/>
              <w:ind w:firstLine="140"/>
              <w:jc w:val="both"/>
              <w:rPr>
                <w:rFonts w:ascii="Times New Roman" w:eastAsia="PMingLiU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 w:hint="eastAsia"/>
                <w:sz w:val="21"/>
                <w:szCs w:val="21"/>
              </w:rPr>
              <w:t xml:space="preserve">  1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.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债权人已收悉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破产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受理的《民事裁定书》、债权申报的《通知书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》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、《债权申报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须知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》及其附件</w:t>
            </w:r>
            <w:r>
              <w:rPr>
                <w:rFonts w:ascii="Times New Roman" w:eastAsia="楷体" w:hAnsi="Times New Roman" w:hint="eastAsia"/>
                <w:sz w:val="21"/>
                <w:szCs w:val="21"/>
              </w:rPr>
              <w:t>；债权人承诺接受并认可上述文件的要求。</w:t>
            </w:r>
          </w:p>
          <w:p w14:paraId="5212A9DA" w14:textId="77777777" w:rsidR="00022403" w:rsidRDefault="00022403" w:rsidP="00022403">
            <w:pPr>
              <w:pStyle w:val="Other10"/>
              <w:spacing w:line="302" w:lineRule="exact"/>
              <w:ind w:firstLine="140"/>
              <w:jc w:val="both"/>
              <w:rPr>
                <w:rFonts w:ascii="Times New Roman" w:eastAsia="楷体" w:hAnsi="Times New Roman"/>
                <w:sz w:val="21"/>
                <w:szCs w:val="21"/>
              </w:rPr>
            </w:pPr>
            <w:r>
              <w:rPr>
                <w:rFonts w:ascii="Times New Roman" w:eastAsia="楷体" w:hAnsi="Times New Roman" w:hint="eastAsia"/>
                <w:sz w:val="21"/>
                <w:szCs w:val="21"/>
              </w:rPr>
              <w:t xml:space="preserve">  2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.</w:t>
            </w:r>
            <w:r>
              <w:rPr>
                <w:rFonts w:ascii="Times New Roman" w:eastAsia="楷体" w:hAnsi="Times New Roman"/>
                <w:sz w:val="21"/>
                <w:szCs w:val="21"/>
              </w:rPr>
              <w:t>债权人确认上述填写的信息均真实有效，如因信息不全或信息有误造成任何不利后果，均由债权人自行承担。</w:t>
            </w:r>
          </w:p>
        </w:tc>
      </w:tr>
    </w:tbl>
    <w:p w14:paraId="2B9DB3F1" w14:textId="77777777" w:rsidR="00D32C4C" w:rsidRDefault="001E033F">
      <w:pPr>
        <w:pStyle w:val="Other10"/>
        <w:spacing w:beforeLines="50" w:before="156"/>
        <w:rPr>
          <w:rFonts w:ascii="Times New Roman" w:eastAsia="楷体" w:hAnsi="Times New Roman"/>
          <w:sz w:val="22"/>
          <w:szCs w:val="22"/>
          <w:lang w:bidi="en-US"/>
        </w:rPr>
      </w:pPr>
      <w:r>
        <w:rPr>
          <w:rFonts w:ascii="Times New Roman" w:eastAsia="楷体" w:hAnsi="Times New Roman"/>
          <w:sz w:val="22"/>
          <w:szCs w:val="22"/>
        </w:rPr>
        <w:t>债权人签字</w:t>
      </w:r>
      <w:r>
        <w:rPr>
          <w:rFonts w:ascii="Times New Roman" w:eastAsia="楷体" w:hAnsi="Times New Roman"/>
          <w:sz w:val="22"/>
          <w:szCs w:val="22"/>
        </w:rPr>
        <w:t>/</w:t>
      </w:r>
      <w:r>
        <w:rPr>
          <w:rFonts w:ascii="Times New Roman" w:eastAsia="楷体" w:hAnsi="Times New Roman"/>
          <w:sz w:val="22"/>
          <w:szCs w:val="22"/>
        </w:rPr>
        <w:t>盖章</w:t>
      </w:r>
      <w:r>
        <w:rPr>
          <w:rFonts w:ascii="Times New Roman" w:eastAsia="楷体" w:hAnsi="Times New Roman"/>
          <w:sz w:val="22"/>
          <w:szCs w:val="22"/>
        </w:rPr>
        <w:t>:</w:t>
      </w:r>
      <w:r>
        <w:rPr>
          <w:rFonts w:ascii="Times New Roman" w:eastAsia="楷体" w:hAnsi="Times New Roman" w:cs="Times New Roman" w:hint="eastAsia"/>
          <w:sz w:val="22"/>
          <w:szCs w:val="22"/>
          <w:lang w:val="en-US" w:eastAsia="zh-CN" w:bidi="en-US"/>
        </w:rPr>
        <w:t xml:space="preserve"> </w:t>
      </w:r>
    </w:p>
    <w:p w14:paraId="45259702" w14:textId="0C96EF7E" w:rsidR="00C627DF" w:rsidRDefault="001E033F">
      <w:pPr>
        <w:pStyle w:val="Other10"/>
        <w:rPr>
          <w:rFonts w:ascii="Times New Roman" w:eastAsia="楷体" w:hAnsi="Times New Roman"/>
          <w:sz w:val="22"/>
          <w:szCs w:val="22"/>
          <w:lang w:val="en-US" w:eastAsia="zh-CN"/>
        </w:rPr>
      </w:pPr>
      <w:r>
        <w:rPr>
          <w:rFonts w:ascii="Times New Roman" w:eastAsia="楷体" w:hAnsi="Times New Roman" w:hint="eastAsia"/>
          <w:sz w:val="22"/>
          <w:szCs w:val="22"/>
          <w:lang w:eastAsia="zh-CN"/>
        </w:rPr>
        <w:t>委托代理人签字：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                    </w:t>
      </w:r>
    </w:p>
    <w:p w14:paraId="753565CA" w14:textId="2AA67CE2" w:rsidR="00D32C4C" w:rsidRDefault="001E033F" w:rsidP="002C314D">
      <w:pPr>
        <w:pStyle w:val="Other10"/>
        <w:rPr>
          <w:lang w:eastAsia="zh-CN"/>
        </w:rPr>
      </w:pP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>申报日期：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>二〇二二年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   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>月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 xml:space="preserve">    </w:t>
      </w:r>
      <w:r>
        <w:rPr>
          <w:rFonts w:ascii="Times New Roman" w:eastAsia="楷体" w:hAnsi="Times New Roman" w:hint="eastAsia"/>
          <w:sz w:val="22"/>
          <w:szCs w:val="22"/>
          <w:lang w:val="en-US" w:eastAsia="zh-CN"/>
        </w:rPr>
        <w:t>日</w:t>
      </w:r>
    </w:p>
    <w:sectPr w:rsidR="00D32C4C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BF036" w14:textId="77777777" w:rsidR="00ED39B0" w:rsidRDefault="00ED39B0">
      <w:r>
        <w:separator/>
      </w:r>
    </w:p>
  </w:endnote>
  <w:endnote w:type="continuationSeparator" w:id="0">
    <w:p w14:paraId="59A38500" w14:textId="77777777" w:rsidR="00ED39B0" w:rsidRDefault="00ED3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8AD1B" w14:textId="77777777" w:rsidR="00ED39B0" w:rsidRDefault="00ED39B0">
      <w:r>
        <w:separator/>
      </w:r>
    </w:p>
  </w:footnote>
  <w:footnote w:type="continuationSeparator" w:id="0">
    <w:p w14:paraId="2823C685" w14:textId="77777777" w:rsidR="00ED39B0" w:rsidRDefault="00ED3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E1C60" w14:textId="2183CA6D" w:rsidR="00D32C4C" w:rsidRDefault="00A104CE" w:rsidP="00A104CE">
    <w:pPr>
      <w:pStyle w:val="a7"/>
      <w:jc w:val="left"/>
      <w:rPr>
        <w:lang w:eastAsia="zh-CN"/>
      </w:rPr>
    </w:pPr>
    <w:r>
      <w:rPr>
        <w:rFonts w:hint="eastAsia"/>
        <w:lang w:eastAsia="zh-CN"/>
      </w:rPr>
      <w:t xml:space="preserve">希格玛 </w:t>
    </w:r>
    <w:r>
      <w:rPr>
        <w:lang w:eastAsia="zh-CN"/>
      </w:rPr>
      <w:t xml:space="preserve">  </w:t>
    </w:r>
    <w:r w:rsidR="001E033F">
      <w:rPr>
        <w:rFonts w:hint="eastAsia"/>
        <w:lang w:eastAsia="zh-CN"/>
      </w:rPr>
      <w:t xml:space="preserve"> </w:t>
    </w:r>
    <w:r w:rsidR="001E033F">
      <w:rPr>
        <w:lang w:eastAsia="zh-CN"/>
      </w:rPr>
      <w:t xml:space="preserve">                                    </w:t>
    </w:r>
    <w:r w:rsidR="001E033F">
      <w:rPr>
        <w:rFonts w:hint="eastAsia"/>
        <w:lang w:eastAsia="zh-CN"/>
      </w:rPr>
      <w:t xml:space="preserve"> </w:t>
    </w:r>
    <w:r w:rsidR="001E033F">
      <w:rPr>
        <w:lang w:eastAsia="zh-CN"/>
      </w:rPr>
      <w:t xml:space="preserve">                     </w:t>
    </w:r>
    <w:r w:rsidR="001E033F">
      <w:rPr>
        <w:rFonts w:hint="eastAsia"/>
        <w:lang w:eastAsia="zh-CN"/>
      </w:rPr>
      <w:t>债权申报文书-债权申报表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c4N2I3ZDFkM2U2ZDA3YTU2NjhhYTMxYmEzZmVkYmUifQ=="/>
  </w:docVars>
  <w:rsids>
    <w:rsidRoot w:val="005E307F"/>
    <w:rsid w:val="00022403"/>
    <w:rsid w:val="00037EB6"/>
    <w:rsid w:val="000C7274"/>
    <w:rsid w:val="001408E7"/>
    <w:rsid w:val="001553AF"/>
    <w:rsid w:val="001E033F"/>
    <w:rsid w:val="0020783A"/>
    <w:rsid w:val="002149B4"/>
    <w:rsid w:val="00232E0C"/>
    <w:rsid w:val="002344CD"/>
    <w:rsid w:val="0024578A"/>
    <w:rsid w:val="00260151"/>
    <w:rsid w:val="00274407"/>
    <w:rsid w:val="002C314D"/>
    <w:rsid w:val="002C42F1"/>
    <w:rsid w:val="002E1292"/>
    <w:rsid w:val="002F715A"/>
    <w:rsid w:val="0031165E"/>
    <w:rsid w:val="00321D71"/>
    <w:rsid w:val="003308D2"/>
    <w:rsid w:val="003449F5"/>
    <w:rsid w:val="003620AC"/>
    <w:rsid w:val="003630E3"/>
    <w:rsid w:val="003B5DE7"/>
    <w:rsid w:val="003E08B2"/>
    <w:rsid w:val="004A31F8"/>
    <w:rsid w:val="00517E24"/>
    <w:rsid w:val="00535AAA"/>
    <w:rsid w:val="00545C07"/>
    <w:rsid w:val="00574A46"/>
    <w:rsid w:val="00586C87"/>
    <w:rsid w:val="005A049E"/>
    <w:rsid w:val="005B27D5"/>
    <w:rsid w:val="005E307F"/>
    <w:rsid w:val="006559B3"/>
    <w:rsid w:val="006807D6"/>
    <w:rsid w:val="006960E7"/>
    <w:rsid w:val="006A3250"/>
    <w:rsid w:val="00790D08"/>
    <w:rsid w:val="007D4370"/>
    <w:rsid w:val="007F1E9B"/>
    <w:rsid w:val="00803323"/>
    <w:rsid w:val="008B2308"/>
    <w:rsid w:val="009205B9"/>
    <w:rsid w:val="00961265"/>
    <w:rsid w:val="009E283A"/>
    <w:rsid w:val="00A104CE"/>
    <w:rsid w:val="00A773FF"/>
    <w:rsid w:val="00A923E8"/>
    <w:rsid w:val="00A94D60"/>
    <w:rsid w:val="00AC4B3E"/>
    <w:rsid w:val="00AF0AA2"/>
    <w:rsid w:val="00B07FC0"/>
    <w:rsid w:val="00BB3141"/>
    <w:rsid w:val="00BC34A7"/>
    <w:rsid w:val="00C01F53"/>
    <w:rsid w:val="00C6275B"/>
    <w:rsid w:val="00C627DF"/>
    <w:rsid w:val="00CA011E"/>
    <w:rsid w:val="00CA280D"/>
    <w:rsid w:val="00CD0EBA"/>
    <w:rsid w:val="00CE08D8"/>
    <w:rsid w:val="00D07399"/>
    <w:rsid w:val="00D32C4C"/>
    <w:rsid w:val="00D43426"/>
    <w:rsid w:val="00D6295F"/>
    <w:rsid w:val="00D67B86"/>
    <w:rsid w:val="00D9225A"/>
    <w:rsid w:val="00DA4735"/>
    <w:rsid w:val="00DA5F0C"/>
    <w:rsid w:val="00DC22FD"/>
    <w:rsid w:val="00E5039F"/>
    <w:rsid w:val="00EB116F"/>
    <w:rsid w:val="00ED39B0"/>
    <w:rsid w:val="00FA7969"/>
    <w:rsid w:val="3F4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74A62A"/>
  <w15:docId w15:val="{BAC7DF4A-668D-4950-A42B-E313FB246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6">
    <w:name w:val="页脚 字符"/>
    <w:basedOn w:val="a0"/>
    <w:link w:val="a5"/>
    <w:uiPriority w:val="99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4">
    <w:name w:val="批注框文本 字符"/>
    <w:basedOn w:val="a0"/>
    <w:link w:val="a3"/>
    <w:uiPriority w:val="99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autoSpaceDE/>
      <w:autoSpaceDN/>
      <w:spacing w:line="480" w:lineRule="auto"/>
      <w:ind w:firstLine="400"/>
    </w:pPr>
    <w:rPr>
      <w:kern w:val="2"/>
      <w:sz w:val="20"/>
      <w:szCs w:val="20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caption10">
    <w:name w:val="Table caption|1"/>
    <w:basedOn w:val="a"/>
    <w:link w:val="Tablecaption1"/>
    <w:pPr>
      <w:autoSpaceDE/>
      <w:autoSpaceDN/>
    </w:pPr>
    <w:rPr>
      <w:kern w:val="2"/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名飞</dc:creator>
  <cp:lastModifiedBy>杨 名飞</cp:lastModifiedBy>
  <cp:revision>16</cp:revision>
  <cp:lastPrinted>2020-11-25T07:11:00Z</cp:lastPrinted>
  <dcterms:created xsi:type="dcterms:W3CDTF">2020-11-25T06:38:00Z</dcterms:created>
  <dcterms:modified xsi:type="dcterms:W3CDTF">2022-07-13T09:38:00Z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6BFD820059D647238E00D7B2BF5045D8</vt:lpwstr>
  </property>
</Properties>
</file>