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2A0A23" w14:textId="4C6D03A4" w:rsidR="00AF2D01" w:rsidRDefault="00E034B4">
      <w:pPr>
        <w:tabs>
          <w:tab w:val="left" w:pos="8278"/>
        </w:tabs>
        <w:snapToGrid w:val="0"/>
        <w:ind w:right="-2" w:firstLineChars="200" w:firstLine="723"/>
        <w:jc w:val="center"/>
        <w:rPr>
          <w:rFonts w:eastAsia="仿宋" w:hAnsi="仿宋"/>
          <w:b/>
          <w:sz w:val="36"/>
          <w:szCs w:val="36"/>
        </w:rPr>
      </w:pPr>
      <w:r w:rsidRPr="00E034B4">
        <w:rPr>
          <w:rFonts w:eastAsia="仿宋" w:hAnsi="仿宋" w:hint="eastAsia"/>
          <w:b/>
          <w:sz w:val="36"/>
          <w:szCs w:val="36"/>
        </w:rPr>
        <w:t>无锡翼龙航空设备有限公司</w:t>
      </w:r>
      <w:r>
        <w:rPr>
          <w:rFonts w:eastAsia="仿宋" w:hAnsi="仿宋" w:hint="eastAsia"/>
          <w:b/>
          <w:sz w:val="36"/>
          <w:szCs w:val="36"/>
        </w:rPr>
        <w:t>破产重整</w:t>
      </w:r>
      <w:r w:rsidR="005A5A24">
        <w:rPr>
          <w:rFonts w:eastAsia="仿宋" w:hAnsi="仿宋" w:hint="eastAsia"/>
          <w:b/>
          <w:sz w:val="36"/>
          <w:szCs w:val="36"/>
        </w:rPr>
        <w:t>案</w:t>
      </w:r>
    </w:p>
    <w:p w14:paraId="5CD3E0C4" w14:textId="77777777" w:rsidR="00AF2D01" w:rsidRDefault="005A5A24">
      <w:pPr>
        <w:tabs>
          <w:tab w:val="left" w:pos="8278"/>
        </w:tabs>
        <w:snapToGrid w:val="0"/>
        <w:ind w:right="-2" w:firstLineChars="200" w:firstLine="723"/>
        <w:jc w:val="center"/>
        <w:rPr>
          <w:rFonts w:eastAsia="仿宋" w:hAnsi="仿宋"/>
          <w:b/>
          <w:sz w:val="36"/>
          <w:szCs w:val="36"/>
        </w:rPr>
      </w:pPr>
      <w:r>
        <w:rPr>
          <w:rFonts w:eastAsia="仿宋" w:hAnsi="仿宋" w:hint="eastAsia"/>
          <w:b/>
          <w:sz w:val="36"/>
          <w:szCs w:val="36"/>
        </w:rPr>
        <w:t>职工债权的公示</w:t>
      </w:r>
    </w:p>
    <w:p w14:paraId="4762A960" w14:textId="77777777" w:rsidR="00AF2D01" w:rsidRDefault="00AF2D01" w:rsidP="00297A61">
      <w:pPr>
        <w:tabs>
          <w:tab w:val="left" w:pos="8278"/>
        </w:tabs>
        <w:snapToGrid w:val="0"/>
        <w:ind w:right="-2"/>
        <w:rPr>
          <w:rFonts w:eastAsia="仿宋" w:hAnsi="仿宋"/>
          <w:b/>
          <w:sz w:val="36"/>
          <w:szCs w:val="36"/>
        </w:rPr>
      </w:pPr>
    </w:p>
    <w:p w14:paraId="2F08B07A" w14:textId="6925D145" w:rsidR="00AF2D01" w:rsidRPr="0017673C" w:rsidRDefault="00C21291" w:rsidP="008E7EF3">
      <w:pPr>
        <w:tabs>
          <w:tab w:val="left" w:pos="8278"/>
        </w:tabs>
        <w:snapToGrid w:val="0"/>
        <w:spacing w:line="500" w:lineRule="exact"/>
        <w:ind w:firstLineChars="200" w:firstLine="600"/>
        <w:rPr>
          <w:rFonts w:ascii="仿宋" w:eastAsia="仿宋" w:hAnsi="仿宋"/>
          <w:sz w:val="30"/>
        </w:rPr>
      </w:pPr>
      <w:r>
        <w:rPr>
          <w:rFonts w:ascii="仿宋" w:eastAsia="仿宋" w:hAnsi="仿宋" w:hint="eastAsia"/>
          <w:sz w:val="30"/>
        </w:rPr>
        <w:t>江苏省</w:t>
      </w:r>
      <w:r w:rsidR="0017673C" w:rsidRPr="0017673C">
        <w:rPr>
          <w:rFonts w:ascii="仿宋" w:eastAsia="仿宋" w:hAnsi="仿宋" w:hint="eastAsia"/>
          <w:sz w:val="30"/>
        </w:rPr>
        <w:t>无锡市梁溪区人民法院于</w:t>
      </w:r>
      <w:r w:rsidR="00297A61" w:rsidRPr="0017673C">
        <w:rPr>
          <w:rFonts w:ascii="仿宋" w:eastAsia="仿宋" w:hAnsi="仿宋" w:hint="eastAsia"/>
          <w:sz w:val="30"/>
        </w:rPr>
        <w:t>202</w:t>
      </w:r>
      <w:r w:rsidR="008E7EF3">
        <w:rPr>
          <w:rFonts w:ascii="仿宋" w:eastAsia="仿宋" w:hAnsi="仿宋"/>
          <w:sz w:val="30"/>
        </w:rPr>
        <w:t>1</w:t>
      </w:r>
      <w:r w:rsidR="00297A61" w:rsidRPr="0017673C">
        <w:rPr>
          <w:rFonts w:ascii="仿宋" w:eastAsia="仿宋" w:hAnsi="仿宋" w:hint="eastAsia"/>
          <w:sz w:val="30"/>
        </w:rPr>
        <w:t>年</w:t>
      </w:r>
      <w:r w:rsidR="008E7EF3">
        <w:rPr>
          <w:rFonts w:ascii="仿宋" w:eastAsia="仿宋" w:hAnsi="仿宋"/>
          <w:sz w:val="30"/>
        </w:rPr>
        <w:t>12</w:t>
      </w:r>
      <w:r w:rsidR="00297A61" w:rsidRPr="0017673C">
        <w:rPr>
          <w:rFonts w:ascii="仿宋" w:eastAsia="仿宋" w:hAnsi="仿宋" w:hint="eastAsia"/>
          <w:sz w:val="30"/>
        </w:rPr>
        <w:t>月</w:t>
      </w:r>
      <w:r w:rsidR="008E7EF3">
        <w:rPr>
          <w:rFonts w:ascii="仿宋" w:eastAsia="仿宋" w:hAnsi="仿宋"/>
          <w:sz w:val="30"/>
        </w:rPr>
        <w:t>28</w:t>
      </w:r>
      <w:r w:rsidR="00297A61" w:rsidRPr="0017673C">
        <w:rPr>
          <w:rFonts w:ascii="仿宋" w:eastAsia="仿宋" w:hAnsi="仿宋" w:hint="eastAsia"/>
          <w:sz w:val="30"/>
        </w:rPr>
        <w:t>日出具（202</w:t>
      </w:r>
      <w:r w:rsidR="008E7EF3">
        <w:rPr>
          <w:rFonts w:ascii="仿宋" w:eastAsia="仿宋" w:hAnsi="仿宋"/>
          <w:sz w:val="30"/>
        </w:rPr>
        <w:t>1</w:t>
      </w:r>
      <w:r w:rsidR="00297A61" w:rsidRPr="0017673C">
        <w:rPr>
          <w:rFonts w:ascii="仿宋" w:eastAsia="仿宋" w:hAnsi="仿宋" w:hint="eastAsia"/>
          <w:sz w:val="30"/>
        </w:rPr>
        <w:t>）苏0213</w:t>
      </w:r>
      <w:proofErr w:type="gramStart"/>
      <w:r w:rsidR="00297A61" w:rsidRPr="0017673C">
        <w:rPr>
          <w:rFonts w:ascii="仿宋" w:eastAsia="仿宋" w:hAnsi="仿宋" w:hint="eastAsia"/>
          <w:sz w:val="30"/>
        </w:rPr>
        <w:t>破</w:t>
      </w:r>
      <w:r w:rsidR="00297A61">
        <w:rPr>
          <w:rFonts w:ascii="仿宋" w:eastAsia="仿宋" w:hAnsi="仿宋" w:hint="eastAsia"/>
          <w:sz w:val="30"/>
        </w:rPr>
        <w:t>申</w:t>
      </w:r>
      <w:r w:rsidR="00297A61">
        <w:rPr>
          <w:rFonts w:ascii="仿宋" w:eastAsia="仿宋" w:hAnsi="仿宋"/>
          <w:sz w:val="30"/>
        </w:rPr>
        <w:t>44</w:t>
      </w:r>
      <w:r w:rsidR="00297A61" w:rsidRPr="0017673C">
        <w:rPr>
          <w:rFonts w:ascii="仿宋" w:eastAsia="仿宋" w:hAnsi="仿宋" w:hint="eastAsia"/>
          <w:sz w:val="30"/>
        </w:rPr>
        <w:t>号</w:t>
      </w:r>
      <w:proofErr w:type="gramEnd"/>
      <w:r w:rsidR="00297A61" w:rsidRPr="0017673C">
        <w:rPr>
          <w:rFonts w:ascii="仿宋" w:eastAsia="仿宋" w:hAnsi="仿宋" w:hint="eastAsia"/>
          <w:sz w:val="30"/>
        </w:rPr>
        <w:t>裁定书，裁定受理</w:t>
      </w:r>
      <w:r w:rsidR="00297A61">
        <w:rPr>
          <w:rFonts w:ascii="仿宋" w:eastAsia="仿宋" w:hAnsi="仿宋" w:hint="eastAsia"/>
          <w:sz w:val="30"/>
        </w:rPr>
        <w:t>无锡翼龙航空设备有限公司（以下简称无锡翼龙）</w:t>
      </w:r>
      <w:r w:rsidR="00297A61" w:rsidRPr="0017673C">
        <w:rPr>
          <w:rFonts w:ascii="仿宋" w:eastAsia="仿宋" w:hAnsi="仿宋" w:hint="eastAsia"/>
          <w:sz w:val="30"/>
        </w:rPr>
        <w:t>破产</w:t>
      </w:r>
      <w:r w:rsidR="00A348EC">
        <w:rPr>
          <w:rFonts w:ascii="仿宋" w:eastAsia="仿宋" w:hAnsi="仿宋" w:hint="eastAsia"/>
          <w:sz w:val="30"/>
        </w:rPr>
        <w:t>清算</w:t>
      </w:r>
      <w:r w:rsidR="00297A61" w:rsidRPr="0017673C">
        <w:rPr>
          <w:rFonts w:ascii="仿宋" w:eastAsia="仿宋" w:hAnsi="仿宋" w:hint="eastAsia"/>
          <w:sz w:val="30"/>
        </w:rPr>
        <w:t>申请</w:t>
      </w:r>
      <w:r w:rsidR="00A348EC">
        <w:rPr>
          <w:rFonts w:ascii="仿宋" w:eastAsia="仿宋" w:hAnsi="仿宋" w:hint="eastAsia"/>
          <w:sz w:val="30"/>
        </w:rPr>
        <w:t>，</w:t>
      </w:r>
      <w:r w:rsidR="008E7EF3" w:rsidRPr="0017673C">
        <w:rPr>
          <w:rFonts w:ascii="仿宋" w:eastAsia="仿宋" w:hAnsi="仿宋" w:hint="eastAsia"/>
          <w:sz w:val="30"/>
        </w:rPr>
        <w:t>于2022年01月24日出具（2022）苏0213破2</w:t>
      </w:r>
      <w:r w:rsidR="008E7EF3">
        <w:rPr>
          <w:rFonts w:ascii="仿宋" w:eastAsia="仿宋" w:hAnsi="仿宋"/>
          <w:sz w:val="30"/>
        </w:rPr>
        <w:t>5</w:t>
      </w:r>
      <w:r w:rsidR="008E7EF3" w:rsidRPr="0017673C">
        <w:rPr>
          <w:rFonts w:ascii="仿宋" w:eastAsia="仿宋" w:hAnsi="仿宋" w:hint="eastAsia"/>
          <w:sz w:val="30"/>
        </w:rPr>
        <w:t>号决定书，指定江苏英特东华律师事务所、无锡华夏中诚会计师事务所（普通合伙）联合体担任</w:t>
      </w:r>
      <w:r w:rsidR="008E7EF3">
        <w:rPr>
          <w:rFonts w:ascii="仿宋" w:eastAsia="仿宋" w:hAnsi="仿宋" w:hint="eastAsia"/>
          <w:sz w:val="30"/>
        </w:rPr>
        <w:t>无锡翼龙航空设备有限公司</w:t>
      </w:r>
      <w:r w:rsidR="008E7EF3" w:rsidRPr="0017673C">
        <w:rPr>
          <w:rFonts w:ascii="仿宋" w:eastAsia="仿宋" w:hAnsi="仿宋" w:hint="eastAsia"/>
          <w:sz w:val="30"/>
        </w:rPr>
        <w:t>的管理人</w:t>
      </w:r>
      <w:r w:rsidR="008E7EF3">
        <w:rPr>
          <w:rFonts w:ascii="仿宋" w:eastAsia="仿宋" w:hAnsi="仿宋" w:hint="eastAsia"/>
          <w:sz w:val="30"/>
          <w:szCs w:val="30"/>
        </w:rPr>
        <w:t>。</w:t>
      </w:r>
      <w:r w:rsidR="00A348EC">
        <w:rPr>
          <w:rFonts w:ascii="仿宋" w:eastAsia="仿宋" w:hAnsi="仿宋" w:hint="eastAsia"/>
          <w:sz w:val="30"/>
        </w:rPr>
        <w:t>于</w:t>
      </w:r>
      <w:r w:rsidR="0017673C" w:rsidRPr="0017673C">
        <w:rPr>
          <w:rFonts w:ascii="仿宋" w:eastAsia="仿宋" w:hAnsi="仿宋" w:hint="eastAsia"/>
          <w:sz w:val="30"/>
        </w:rPr>
        <w:t>202</w:t>
      </w:r>
      <w:r w:rsidR="00E034B4">
        <w:rPr>
          <w:rFonts w:ascii="仿宋" w:eastAsia="仿宋" w:hAnsi="仿宋"/>
          <w:sz w:val="30"/>
        </w:rPr>
        <w:t>2</w:t>
      </w:r>
      <w:r w:rsidR="0017673C" w:rsidRPr="0017673C">
        <w:rPr>
          <w:rFonts w:ascii="仿宋" w:eastAsia="仿宋" w:hAnsi="仿宋" w:hint="eastAsia"/>
          <w:sz w:val="30"/>
        </w:rPr>
        <w:t>年</w:t>
      </w:r>
      <w:r w:rsidR="00E034B4">
        <w:rPr>
          <w:rFonts w:ascii="仿宋" w:eastAsia="仿宋" w:hAnsi="仿宋"/>
          <w:sz w:val="30"/>
        </w:rPr>
        <w:t>3</w:t>
      </w:r>
      <w:r w:rsidR="0017673C" w:rsidRPr="0017673C">
        <w:rPr>
          <w:rFonts w:ascii="仿宋" w:eastAsia="仿宋" w:hAnsi="仿宋" w:hint="eastAsia"/>
          <w:sz w:val="30"/>
        </w:rPr>
        <w:t>月</w:t>
      </w:r>
      <w:r w:rsidR="00E034B4">
        <w:rPr>
          <w:rFonts w:ascii="仿宋" w:eastAsia="仿宋" w:hAnsi="仿宋"/>
          <w:sz w:val="30"/>
        </w:rPr>
        <w:t>14</w:t>
      </w:r>
      <w:r w:rsidR="0017673C" w:rsidRPr="0017673C">
        <w:rPr>
          <w:rFonts w:ascii="仿宋" w:eastAsia="仿宋" w:hAnsi="仿宋" w:hint="eastAsia"/>
          <w:sz w:val="30"/>
        </w:rPr>
        <w:t>日出具（202</w:t>
      </w:r>
      <w:r w:rsidR="00E034B4">
        <w:rPr>
          <w:rFonts w:ascii="仿宋" w:eastAsia="仿宋" w:hAnsi="仿宋"/>
          <w:sz w:val="30"/>
        </w:rPr>
        <w:t>2</w:t>
      </w:r>
      <w:r w:rsidR="0017673C" w:rsidRPr="0017673C">
        <w:rPr>
          <w:rFonts w:ascii="仿宋" w:eastAsia="仿宋" w:hAnsi="仿宋" w:hint="eastAsia"/>
          <w:sz w:val="30"/>
        </w:rPr>
        <w:t>）苏0213破</w:t>
      </w:r>
      <w:r w:rsidR="009B5EFF">
        <w:rPr>
          <w:rFonts w:ascii="仿宋" w:eastAsia="仿宋" w:hAnsi="仿宋" w:hint="eastAsia"/>
          <w:sz w:val="30"/>
        </w:rPr>
        <w:t>申</w:t>
      </w:r>
      <w:r w:rsidR="00E034B4">
        <w:rPr>
          <w:rFonts w:ascii="仿宋" w:eastAsia="仿宋" w:hAnsi="仿宋"/>
          <w:sz w:val="30"/>
        </w:rPr>
        <w:t>25</w:t>
      </w:r>
      <w:r w:rsidR="0017673C" w:rsidRPr="0017673C">
        <w:rPr>
          <w:rFonts w:ascii="仿宋" w:eastAsia="仿宋" w:hAnsi="仿宋" w:hint="eastAsia"/>
          <w:sz w:val="30"/>
        </w:rPr>
        <w:t>号裁定书，裁定受理</w:t>
      </w:r>
      <w:r w:rsidR="00E034B4">
        <w:rPr>
          <w:rFonts w:ascii="仿宋" w:eastAsia="仿宋" w:hAnsi="仿宋" w:hint="eastAsia"/>
          <w:sz w:val="30"/>
        </w:rPr>
        <w:t>无锡翼龙航空设备有限公司</w:t>
      </w:r>
      <w:r w:rsidR="00B90AAD">
        <w:rPr>
          <w:rFonts w:ascii="仿宋" w:eastAsia="仿宋" w:hAnsi="仿宋" w:hint="eastAsia"/>
          <w:sz w:val="30"/>
        </w:rPr>
        <w:t>（以下简称</w:t>
      </w:r>
      <w:r w:rsidR="00E034B4">
        <w:rPr>
          <w:rFonts w:ascii="仿宋" w:eastAsia="仿宋" w:hAnsi="仿宋" w:hint="eastAsia"/>
          <w:sz w:val="30"/>
        </w:rPr>
        <w:t>无锡翼龙</w:t>
      </w:r>
      <w:r w:rsidR="00B90AAD">
        <w:rPr>
          <w:rFonts w:ascii="仿宋" w:eastAsia="仿宋" w:hAnsi="仿宋" w:hint="eastAsia"/>
          <w:sz w:val="30"/>
        </w:rPr>
        <w:t>）</w:t>
      </w:r>
      <w:r w:rsidR="0017673C" w:rsidRPr="0017673C">
        <w:rPr>
          <w:rFonts w:ascii="仿宋" w:eastAsia="仿宋" w:hAnsi="仿宋" w:hint="eastAsia"/>
          <w:sz w:val="30"/>
        </w:rPr>
        <w:t>破产</w:t>
      </w:r>
      <w:r w:rsidR="00E034B4">
        <w:rPr>
          <w:rFonts w:ascii="仿宋" w:eastAsia="仿宋" w:hAnsi="仿宋" w:hint="eastAsia"/>
          <w:sz w:val="30"/>
        </w:rPr>
        <w:t>重整</w:t>
      </w:r>
      <w:r w:rsidR="0017673C" w:rsidRPr="0017673C">
        <w:rPr>
          <w:rFonts w:ascii="仿宋" w:eastAsia="仿宋" w:hAnsi="仿宋" w:hint="eastAsia"/>
          <w:sz w:val="30"/>
        </w:rPr>
        <w:t>申请</w:t>
      </w:r>
      <w:r w:rsidR="008E7EF3">
        <w:rPr>
          <w:rFonts w:ascii="仿宋" w:eastAsia="仿宋" w:hAnsi="仿宋" w:hint="eastAsia"/>
          <w:sz w:val="30"/>
        </w:rPr>
        <w:t>。</w:t>
      </w:r>
    </w:p>
    <w:p w14:paraId="7B6701AC" w14:textId="351CB543" w:rsidR="00AF2D01" w:rsidRDefault="005A5A24" w:rsidP="00A348EC">
      <w:pPr>
        <w:pStyle w:val="a5"/>
        <w:shd w:val="clear" w:color="auto" w:fill="FFFFFF"/>
        <w:spacing w:before="0" w:beforeAutospacing="0" w:after="0" w:afterAutospacing="0" w:line="500" w:lineRule="exact"/>
        <w:ind w:firstLine="675"/>
        <w:jc w:val="both"/>
        <w:rPr>
          <w:rFonts w:ascii="Helvetica" w:eastAsia="Helvetica" w:hAnsi="Helvetica" w:cs="Helvetica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  <w:shd w:val="clear" w:color="auto" w:fill="FFFFFF"/>
        </w:rPr>
        <w:t>经管理人</w:t>
      </w: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核实</w:t>
      </w:r>
      <w:r w:rsidR="00A44934"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，</w:t>
      </w:r>
      <w:r>
        <w:rPr>
          <w:rFonts w:ascii="仿宋" w:eastAsia="仿宋" w:hAnsi="仿宋" w:cs="仿宋"/>
          <w:sz w:val="30"/>
          <w:szCs w:val="30"/>
          <w:shd w:val="clear" w:color="auto" w:fill="FFFFFF"/>
        </w:rPr>
        <w:t>截至</w:t>
      </w:r>
      <w:r w:rsidR="00C21291"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2022</w:t>
      </w: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年</w:t>
      </w:r>
      <w:r w:rsidR="008B4D55"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9</w:t>
      </w:r>
      <w:bookmarkStart w:id="0" w:name="_GoBack"/>
      <w:bookmarkEnd w:id="0"/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月</w:t>
      </w:r>
      <w:r w:rsidR="00B90AAD">
        <w:rPr>
          <w:rFonts w:ascii="仿宋" w:eastAsia="仿宋" w:hAnsi="仿宋" w:cs="仿宋"/>
          <w:sz w:val="30"/>
          <w:szCs w:val="30"/>
          <w:shd w:val="clear" w:color="auto" w:fill="FFFFFF"/>
        </w:rPr>
        <w:t>2</w:t>
      </w:r>
      <w:r w:rsidR="00CA7BAE">
        <w:rPr>
          <w:rFonts w:ascii="仿宋" w:eastAsia="仿宋" w:hAnsi="仿宋" w:cs="仿宋"/>
          <w:sz w:val="30"/>
          <w:szCs w:val="30"/>
          <w:shd w:val="clear" w:color="auto" w:fill="FFFFFF"/>
        </w:rPr>
        <w:t>7</w:t>
      </w: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日</w:t>
      </w:r>
      <w:r w:rsidR="00CA7BAE">
        <w:rPr>
          <w:rFonts w:ascii="仿宋" w:eastAsia="仿宋" w:hAnsi="仿宋" w:hint="eastAsia"/>
          <w:sz w:val="30"/>
        </w:rPr>
        <w:t>无锡翼龙</w:t>
      </w: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尚欠</w:t>
      </w:r>
      <w:r w:rsidR="00CA7BAE">
        <w:rPr>
          <w:rFonts w:ascii="仿宋" w:eastAsia="仿宋" w:hAnsi="仿宋" w:cs="仿宋"/>
          <w:sz w:val="30"/>
          <w:szCs w:val="30"/>
          <w:shd w:val="clear" w:color="auto" w:fill="FFFFFF"/>
        </w:rPr>
        <w:t>35</w:t>
      </w: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名职工的职工债权</w:t>
      </w:r>
      <w:r w:rsidR="00A44934"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，债权</w:t>
      </w: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金额</w:t>
      </w:r>
      <w:r w:rsidR="000D21C4"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为</w:t>
      </w:r>
      <w:r w:rsidR="00CA7BAE" w:rsidRPr="00CA7BAE">
        <w:rPr>
          <w:rFonts w:ascii="仿宋" w:eastAsia="仿宋" w:hAnsi="仿宋" w:cs="仿宋"/>
          <w:sz w:val="30"/>
          <w:szCs w:val="30"/>
          <w:shd w:val="clear" w:color="auto" w:fill="FFFFFF"/>
        </w:rPr>
        <w:t>2</w:t>
      </w:r>
      <w:r w:rsidR="00CA7BAE">
        <w:rPr>
          <w:rFonts w:ascii="仿宋" w:eastAsia="仿宋" w:hAnsi="仿宋" w:cs="仿宋"/>
          <w:sz w:val="30"/>
          <w:szCs w:val="30"/>
          <w:shd w:val="clear" w:color="auto" w:fill="FFFFFF"/>
        </w:rPr>
        <w:t>,</w:t>
      </w:r>
      <w:r w:rsidR="00CA65A4"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93</w:t>
      </w:r>
      <w:r w:rsidR="00CA7BAE" w:rsidRPr="00CA7BAE">
        <w:rPr>
          <w:rFonts w:ascii="仿宋" w:eastAsia="仿宋" w:hAnsi="仿宋" w:cs="仿宋"/>
          <w:sz w:val="30"/>
          <w:szCs w:val="30"/>
          <w:shd w:val="clear" w:color="auto" w:fill="FFFFFF"/>
        </w:rPr>
        <w:t>3</w:t>
      </w:r>
      <w:r w:rsidR="00CA7BAE">
        <w:rPr>
          <w:rFonts w:ascii="仿宋" w:eastAsia="仿宋" w:hAnsi="仿宋" w:cs="仿宋"/>
          <w:sz w:val="30"/>
          <w:szCs w:val="30"/>
          <w:shd w:val="clear" w:color="auto" w:fill="FFFFFF"/>
        </w:rPr>
        <w:t>,</w:t>
      </w:r>
      <w:r w:rsidR="00CA7BAE" w:rsidRPr="00CA7BAE">
        <w:rPr>
          <w:rFonts w:ascii="仿宋" w:eastAsia="仿宋" w:hAnsi="仿宋" w:cs="仿宋"/>
          <w:sz w:val="30"/>
          <w:szCs w:val="30"/>
          <w:shd w:val="clear" w:color="auto" w:fill="FFFFFF"/>
        </w:rPr>
        <w:t>302.95</w:t>
      </w:r>
      <w:r w:rsidR="00C21291"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元（详见</w:t>
      </w:r>
      <w:r w:rsidR="00297A61"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附件</w:t>
      </w:r>
      <w:r w:rsidR="00E034B4"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无锡翼龙航空设备有限公司</w:t>
      </w:r>
      <w:r w:rsidR="00C21291"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职工债权</w:t>
      </w: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公示表）。现根据《中华人民共和国企业破产法》第四十八条的规定，予以公示。</w:t>
      </w:r>
    </w:p>
    <w:p w14:paraId="39B81D05" w14:textId="5A5497B9" w:rsidR="00AF2D01" w:rsidRDefault="005A5A24" w:rsidP="00A348EC">
      <w:pPr>
        <w:pStyle w:val="a5"/>
        <w:shd w:val="clear" w:color="auto" w:fill="FFFFFF"/>
        <w:spacing w:before="0" w:beforeAutospacing="0" w:after="0" w:afterAutospacing="0" w:line="500" w:lineRule="exact"/>
        <w:ind w:firstLine="675"/>
        <w:jc w:val="both"/>
        <w:rPr>
          <w:rFonts w:ascii="Helvetica" w:eastAsia="Helvetica" w:hAnsi="Helvetica" w:cs="Helvetic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相关利害关系人自公示之日起十五日内对本公示有异议的，可以向管理人书面提出异议，并附相关证据，管理人将在收到异议后再次复核、答复，如不服，也可向</w:t>
      </w:r>
      <w:r w:rsidR="0077500E" w:rsidRPr="0077500E"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无锡市梁溪区人民法院</w:t>
      </w:r>
      <w:r w:rsidR="00C21291"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起诉。逾期未提出书面异议，视为对本次公示职工</w:t>
      </w: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债权公示表等载明内容无异议。</w:t>
      </w:r>
    </w:p>
    <w:p w14:paraId="33BC5FC6" w14:textId="79D7ECDF" w:rsidR="00C21291" w:rsidRPr="00297A61" w:rsidRDefault="005A5A24" w:rsidP="00A348EC">
      <w:pPr>
        <w:pStyle w:val="a5"/>
        <w:shd w:val="clear" w:color="auto" w:fill="FFFFFF"/>
        <w:spacing w:before="0" w:beforeAutospacing="0" w:after="0" w:afterAutospacing="0" w:line="500" w:lineRule="exact"/>
        <w:ind w:firstLine="645"/>
        <w:jc w:val="both"/>
        <w:rPr>
          <w:rFonts w:ascii="仿宋" w:eastAsia="仿宋" w:hAnsi="仿宋" w:cs="仿宋"/>
          <w:sz w:val="30"/>
          <w:szCs w:val="30"/>
          <w:shd w:val="clear" w:color="auto" w:fill="FFFFFF"/>
        </w:rPr>
      </w:pP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特此公示！</w:t>
      </w:r>
    </w:p>
    <w:p w14:paraId="028A26CD" w14:textId="3C27946C" w:rsidR="0077500E" w:rsidRDefault="00E034B4" w:rsidP="00A348EC">
      <w:pPr>
        <w:spacing w:line="500" w:lineRule="exact"/>
        <w:ind w:firstLineChars="1300" w:firstLine="39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无锡翼龙航空设备有限公司</w:t>
      </w:r>
      <w:r w:rsidR="00303875">
        <w:rPr>
          <w:rFonts w:ascii="仿宋" w:eastAsia="仿宋" w:hAnsi="仿宋" w:cs="仿宋" w:hint="eastAsia"/>
          <w:sz w:val="30"/>
          <w:szCs w:val="30"/>
        </w:rPr>
        <w:t>管理人</w:t>
      </w:r>
    </w:p>
    <w:p w14:paraId="6DBB90B4" w14:textId="0A9741C1" w:rsidR="00297A61" w:rsidRDefault="00C21291" w:rsidP="00A348EC">
      <w:pPr>
        <w:spacing w:line="500" w:lineRule="exact"/>
        <w:ind w:firstLineChars="1500" w:firstLine="45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二〇二二年</w:t>
      </w:r>
      <w:r w:rsidR="00CA65A4">
        <w:rPr>
          <w:rFonts w:ascii="仿宋" w:eastAsia="仿宋" w:hAnsi="仿宋" w:cs="仿宋" w:hint="eastAsia"/>
          <w:sz w:val="30"/>
          <w:szCs w:val="30"/>
        </w:rPr>
        <w:t>九</w:t>
      </w:r>
      <w:r w:rsidR="00EE16C7">
        <w:rPr>
          <w:rFonts w:ascii="仿宋" w:eastAsia="仿宋" w:hAnsi="仿宋" w:cs="仿宋" w:hint="eastAsia"/>
          <w:sz w:val="30"/>
          <w:szCs w:val="30"/>
        </w:rPr>
        <w:t>月</w:t>
      </w:r>
      <w:r w:rsidR="00B70397">
        <w:rPr>
          <w:rFonts w:ascii="仿宋" w:eastAsia="仿宋" w:hAnsi="仿宋" w:cs="仿宋" w:hint="eastAsia"/>
          <w:sz w:val="30"/>
          <w:szCs w:val="30"/>
        </w:rPr>
        <w:t>二十</w:t>
      </w:r>
      <w:r w:rsidR="00CA7BAE">
        <w:rPr>
          <w:rFonts w:ascii="仿宋" w:eastAsia="仿宋" w:hAnsi="仿宋" w:cs="仿宋" w:hint="eastAsia"/>
          <w:sz w:val="30"/>
          <w:szCs w:val="30"/>
        </w:rPr>
        <w:t>七</w:t>
      </w:r>
      <w:r w:rsidR="005A5A24">
        <w:rPr>
          <w:rFonts w:ascii="仿宋" w:eastAsia="仿宋" w:hAnsi="仿宋" w:cs="仿宋" w:hint="eastAsia"/>
          <w:sz w:val="30"/>
          <w:szCs w:val="30"/>
        </w:rPr>
        <w:t>日</w:t>
      </w:r>
    </w:p>
    <w:p w14:paraId="4FAB3AAE" w14:textId="77777777" w:rsidR="00297A61" w:rsidRDefault="00297A61" w:rsidP="00A348EC">
      <w:pPr>
        <w:spacing w:line="500" w:lineRule="exact"/>
        <w:rPr>
          <w:rFonts w:ascii="仿宋" w:eastAsia="仿宋" w:hAnsi="仿宋"/>
          <w:sz w:val="30"/>
        </w:rPr>
      </w:pPr>
      <w:r>
        <w:rPr>
          <w:rFonts w:ascii="仿宋" w:eastAsia="仿宋" w:hAnsi="仿宋" w:hint="eastAsia"/>
          <w:sz w:val="30"/>
        </w:rPr>
        <w:t>联系方式：</w:t>
      </w:r>
    </w:p>
    <w:p w14:paraId="76F717A0" w14:textId="77777777" w:rsidR="00297A61" w:rsidRDefault="00297A61" w:rsidP="00A348EC">
      <w:pPr>
        <w:numPr>
          <w:ilvl w:val="0"/>
          <w:numId w:val="1"/>
        </w:numPr>
        <w:spacing w:line="500" w:lineRule="exact"/>
        <w:ind w:left="560" w:hangingChars="200" w:hanging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管理人（王晋）联系方式：</w:t>
      </w:r>
      <w:r>
        <w:rPr>
          <w:rFonts w:ascii="仿宋" w:eastAsia="仿宋" w:hAnsi="仿宋" w:cs="仿宋"/>
          <w:kern w:val="0"/>
          <w:sz w:val="28"/>
          <w:szCs w:val="28"/>
        </w:rPr>
        <w:t>18362391423</w:t>
      </w:r>
    </w:p>
    <w:p w14:paraId="00523CFB" w14:textId="5F0C9022" w:rsidR="00297A61" w:rsidRDefault="00297A61" w:rsidP="00A348EC">
      <w:pPr>
        <w:numPr>
          <w:ilvl w:val="0"/>
          <w:numId w:val="1"/>
        </w:numPr>
        <w:spacing w:line="500" w:lineRule="exact"/>
        <w:ind w:left="560" w:hangingChars="200" w:hanging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管理人地址：无锡市经济开发区华庄立业路2号B栋2楼永大产业 </w:t>
      </w:r>
      <w:r>
        <w:rPr>
          <w:rFonts w:ascii="仿宋" w:eastAsia="仿宋" w:hAnsi="仿宋" w:cs="仿宋"/>
          <w:kern w:val="0"/>
          <w:sz w:val="28"/>
          <w:szCs w:val="28"/>
        </w:rPr>
        <w:t xml:space="preserve">          </w:t>
      </w:r>
      <w:r>
        <w:rPr>
          <w:rFonts w:ascii="仿宋" w:eastAsia="仿宋" w:hAnsi="仿宋" w:cs="仿宋" w:hint="eastAsia"/>
          <w:kern w:val="0"/>
          <w:sz w:val="28"/>
          <w:szCs w:val="28"/>
        </w:rPr>
        <w:t>园</w:t>
      </w:r>
      <w:r w:rsidR="008E7EF3">
        <w:rPr>
          <w:rFonts w:ascii="仿宋" w:eastAsia="仿宋" w:hAnsi="仿宋" w:cs="仿宋" w:hint="eastAsia"/>
          <w:kern w:val="0"/>
          <w:sz w:val="28"/>
          <w:szCs w:val="28"/>
        </w:rPr>
        <w:t>无锡华夏中诚会计师事务所</w:t>
      </w:r>
    </w:p>
    <w:p w14:paraId="4EC4CCFF" w14:textId="7A33AE68" w:rsidR="00C21291" w:rsidRDefault="00C21291">
      <w:pPr>
        <w:rPr>
          <w:rFonts w:ascii="仿宋" w:eastAsia="仿宋" w:hAnsi="仿宋"/>
          <w:sz w:val="30"/>
        </w:rPr>
      </w:pPr>
    </w:p>
    <w:p w14:paraId="2BB6D4AD" w14:textId="77777777" w:rsidR="00297A61" w:rsidRDefault="00297A61">
      <w:pPr>
        <w:rPr>
          <w:rFonts w:ascii="仿宋" w:eastAsia="仿宋" w:hAnsi="仿宋"/>
          <w:sz w:val="30"/>
        </w:rPr>
      </w:pPr>
    </w:p>
    <w:p w14:paraId="6EF92C06" w14:textId="22B3AA4D" w:rsidR="00AF2D01" w:rsidRDefault="005A5A24">
      <w:pPr>
        <w:wordWrap w:val="0"/>
        <w:rPr>
          <w:rFonts w:ascii="宋体" w:hAnsi="宋体" w:cs="宋体"/>
          <w:b/>
          <w:sz w:val="30"/>
          <w:szCs w:val="30"/>
        </w:rPr>
      </w:pPr>
      <w:r>
        <w:rPr>
          <w:rFonts w:ascii="仿宋" w:eastAsia="仿宋" w:hAnsi="仿宋" w:hint="eastAsia"/>
          <w:b/>
          <w:bCs/>
          <w:sz w:val="30"/>
        </w:rPr>
        <w:t>附：《</w:t>
      </w:r>
      <w:r w:rsidR="00E034B4">
        <w:rPr>
          <w:rFonts w:ascii="仿宋" w:eastAsia="仿宋" w:hAnsi="仿宋" w:cs="仿宋" w:hint="eastAsia"/>
          <w:b/>
          <w:bCs/>
          <w:sz w:val="30"/>
          <w:szCs w:val="30"/>
        </w:rPr>
        <w:t>无锡翼龙航空设备有限公司</w:t>
      </w:r>
      <w:r>
        <w:rPr>
          <w:rFonts w:ascii="仿宋" w:eastAsia="仿宋" w:hAnsi="仿宋" w:cs="仿宋" w:hint="eastAsia"/>
          <w:b/>
          <w:bCs/>
          <w:sz w:val="30"/>
          <w:szCs w:val="30"/>
        </w:rPr>
        <w:t>职工债权公示表》</w:t>
      </w:r>
    </w:p>
    <w:p w14:paraId="681AD6C4" w14:textId="77777777" w:rsidR="00AF2D01" w:rsidRDefault="00AF2D01">
      <w:pPr>
        <w:ind w:firstLineChars="200" w:firstLine="600"/>
        <w:rPr>
          <w:rFonts w:ascii="仿宋" w:eastAsia="仿宋" w:hAnsi="仿宋"/>
          <w:sz w:val="30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851"/>
        <w:gridCol w:w="1423"/>
        <w:gridCol w:w="2311"/>
        <w:gridCol w:w="944"/>
        <w:gridCol w:w="1417"/>
        <w:gridCol w:w="2414"/>
      </w:tblGrid>
      <w:tr w:rsidR="00297A61" w:rsidRPr="000D21C4" w14:paraId="1975665C" w14:textId="77777777" w:rsidTr="00EA455B">
        <w:trPr>
          <w:trHeight w:val="768"/>
        </w:trPr>
        <w:tc>
          <w:tcPr>
            <w:tcW w:w="93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230C2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0D21C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6"/>
                <w:szCs w:val="36"/>
              </w:rPr>
              <w:t>无锡翼龙航空设备有限公司职工债权公示表</w:t>
            </w:r>
          </w:p>
        </w:tc>
      </w:tr>
      <w:tr w:rsidR="00297A61" w:rsidRPr="000D21C4" w14:paraId="0ED702E7" w14:textId="77777777" w:rsidTr="000D21C4">
        <w:trPr>
          <w:trHeight w:val="56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7E48FD8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66F22B1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职工名称</w:t>
            </w: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092B63F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债权金额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7664F79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B03C4D3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职工名称</w:t>
            </w: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AA2B3C3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债权金额</w:t>
            </w:r>
          </w:p>
        </w:tc>
      </w:tr>
      <w:tr w:rsidR="00297A61" w:rsidRPr="000D21C4" w14:paraId="04E4A20F" w14:textId="77777777" w:rsidTr="000D21C4">
        <w:trPr>
          <w:trHeight w:val="56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72132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16DBA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尹珂昕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B6E5C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58,047.07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58794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F0F89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张旭明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3BB49" w14:textId="0FD9582B" w:rsidR="00297A61" w:rsidRPr="000D21C4" w:rsidRDefault="00CA65A4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22</w:t>
            </w:r>
            <w:r w:rsidR="00297A61"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3,697.18 </w:t>
            </w:r>
          </w:p>
        </w:tc>
      </w:tr>
      <w:tr w:rsidR="00297A61" w:rsidRPr="000D21C4" w14:paraId="0FDBB2DF" w14:textId="77777777" w:rsidTr="000D21C4">
        <w:trPr>
          <w:trHeight w:val="56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9D850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C5E1D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沈凌云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34B56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53,291.57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E030D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7D746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卓维永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A7232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62,573.12 </w:t>
            </w:r>
          </w:p>
        </w:tc>
      </w:tr>
      <w:tr w:rsidR="00297A61" w:rsidRPr="000D21C4" w14:paraId="6D97CB63" w14:textId="77777777" w:rsidTr="000D21C4">
        <w:trPr>
          <w:trHeight w:val="56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9CC28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A0EBF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李洪祥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484BD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149,483.00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507DA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AEAB8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  飞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B7B59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20,180.00 </w:t>
            </w:r>
          </w:p>
        </w:tc>
      </w:tr>
      <w:tr w:rsidR="00297A61" w:rsidRPr="000D21C4" w14:paraId="06871981" w14:textId="77777777" w:rsidTr="000D21C4">
        <w:trPr>
          <w:trHeight w:val="56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28ECC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D0F70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戴  磊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601BF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78,506.67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DCFDB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BEBBD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曹恒忠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F69B4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62,897.51 </w:t>
            </w:r>
          </w:p>
        </w:tc>
      </w:tr>
      <w:tr w:rsidR="00297A61" w:rsidRPr="000D21C4" w14:paraId="632F1885" w14:textId="77777777" w:rsidTr="000D21C4">
        <w:trPr>
          <w:trHeight w:val="56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A1EB1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821F3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印  峻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B4337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998.31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E69F3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3685E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李亮成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7B6DD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21,074.84 </w:t>
            </w:r>
          </w:p>
        </w:tc>
      </w:tr>
      <w:tr w:rsidR="00297A61" w:rsidRPr="000D21C4" w14:paraId="16967BA6" w14:textId="77777777" w:rsidTr="000D21C4">
        <w:trPr>
          <w:trHeight w:val="56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C9729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FC880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王  玮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BB0B7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118,454.30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72AA2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B4DA2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章育斌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E364F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113,140.00 </w:t>
            </w:r>
          </w:p>
        </w:tc>
      </w:tr>
      <w:tr w:rsidR="00297A61" w:rsidRPr="000D21C4" w14:paraId="73729896" w14:textId="77777777" w:rsidTr="000D21C4">
        <w:trPr>
          <w:trHeight w:val="56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24807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1FB47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阮惠峰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19841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154,491.00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AB7B4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62FCF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费尚东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4F39C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62,550.92 </w:t>
            </w:r>
          </w:p>
        </w:tc>
      </w:tr>
      <w:tr w:rsidR="00297A61" w:rsidRPr="000D21C4" w14:paraId="77234987" w14:textId="77777777" w:rsidTr="000D21C4">
        <w:trPr>
          <w:trHeight w:val="56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4A882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139FF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周嘉臻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AE35F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79,540.00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19765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9B60A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奚  国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967E4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70,337.01 </w:t>
            </w:r>
          </w:p>
        </w:tc>
      </w:tr>
      <w:tr w:rsidR="00297A61" w:rsidRPr="000D21C4" w14:paraId="52098C7B" w14:textId="77777777" w:rsidTr="000D21C4">
        <w:trPr>
          <w:trHeight w:val="56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8A69F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CEEDC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陈丽艳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46A9A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120,171.00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A7960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F3324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倪其发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9A8B2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111,278.84 </w:t>
            </w:r>
          </w:p>
        </w:tc>
      </w:tr>
      <w:tr w:rsidR="00297A61" w:rsidRPr="000D21C4" w14:paraId="068B7011" w14:textId="77777777" w:rsidTr="000D21C4">
        <w:trPr>
          <w:trHeight w:val="56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F2007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C821D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  丽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856A6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54,135.00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0D60D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08FF5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卞旭梁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F7EAC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56,379.90 </w:t>
            </w:r>
          </w:p>
        </w:tc>
      </w:tr>
      <w:tr w:rsidR="00297A61" w:rsidRPr="000D21C4" w14:paraId="7A68FF37" w14:textId="77777777" w:rsidTr="000D21C4">
        <w:trPr>
          <w:trHeight w:val="56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6FF03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1F0D4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  荣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0CD95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78,429.22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B9B6E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69DAF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李万兵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C0A6E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45,076.32 </w:t>
            </w:r>
          </w:p>
        </w:tc>
      </w:tr>
      <w:tr w:rsidR="00297A61" w:rsidRPr="000D21C4" w14:paraId="53FAE684" w14:textId="77777777" w:rsidTr="000D21C4">
        <w:trPr>
          <w:trHeight w:val="56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3D858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F6914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平振伟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F1E8C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254,806.28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3CB7B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219BB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师本曾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1F1ED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58,302.07 </w:t>
            </w:r>
          </w:p>
        </w:tc>
      </w:tr>
      <w:tr w:rsidR="00297A61" w:rsidRPr="000D21C4" w14:paraId="476B8880" w14:textId="77777777" w:rsidTr="000D21C4">
        <w:trPr>
          <w:trHeight w:val="56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A327D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FCBC4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沈  茜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8D654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53,024.00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309DD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E49B6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柏海军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EB0A5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24,410.00 </w:t>
            </w:r>
          </w:p>
        </w:tc>
      </w:tr>
      <w:tr w:rsidR="00297A61" w:rsidRPr="000D21C4" w14:paraId="484B22D7" w14:textId="77777777" w:rsidTr="000D21C4">
        <w:trPr>
          <w:trHeight w:val="56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0792F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5BC05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唐新升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ACB49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199,483.00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55D39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64C45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周大明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8B096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56,430.00 </w:t>
            </w:r>
          </w:p>
        </w:tc>
      </w:tr>
      <w:tr w:rsidR="00297A61" w:rsidRPr="000D21C4" w14:paraId="395412C1" w14:textId="77777777" w:rsidTr="000D21C4">
        <w:trPr>
          <w:trHeight w:val="56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45C5D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80F7C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王洋恩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6EEA0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53,193.75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D3D28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FD085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陆  鸣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F3F81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3,400.34 </w:t>
            </w:r>
          </w:p>
        </w:tc>
      </w:tr>
      <w:tr w:rsidR="00297A61" w:rsidRPr="000D21C4" w14:paraId="4827A218" w14:textId="77777777" w:rsidTr="000D21C4">
        <w:trPr>
          <w:trHeight w:val="56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03640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E21AC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许晓军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E96F4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68,824.00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1F5D2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03155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苏  榆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184FC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128,436.25 </w:t>
            </w:r>
          </w:p>
        </w:tc>
      </w:tr>
      <w:tr w:rsidR="00297A61" w:rsidRPr="000D21C4" w14:paraId="605DC9B0" w14:textId="77777777" w:rsidTr="000D21C4">
        <w:trPr>
          <w:trHeight w:val="56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257F3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4C7F7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杨明华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81B88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58,366.12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51136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23888" w14:textId="33386B99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苏</w:t>
            </w:r>
            <w:r w:rsidR="00C84D7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仁</w:t>
            </w: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然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F932C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128,436.25 </w:t>
            </w:r>
          </w:p>
        </w:tc>
      </w:tr>
      <w:tr w:rsidR="00297A61" w:rsidRPr="000D21C4" w14:paraId="006805A8" w14:textId="77777777" w:rsidTr="000D21C4">
        <w:trPr>
          <w:trHeight w:val="56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F4274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503A1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张  </w:t>
            </w:r>
            <w:proofErr w:type="gramStart"/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莉</w:t>
            </w:r>
            <w:proofErr w:type="gramEnd"/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906C4" w14:textId="77777777" w:rsidR="00297A61" w:rsidRPr="000D21C4" w:rsidRDefault="00297A61" w:rsidP="00E151C6">
            <w:pPr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51,458.11 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25476D" w14:textId="77777777" w:rsidR="00297A61" w:rsidRPr="000D21C4" w:rsidRDefault="00297A61" w:rsidP="00EA455B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合  计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1D93E" w14:textId="0C564B50" w:rsidR="00297A61" w:rsidRPr="000D21C4" w:rsidRDefault="00297A61" w:rsidP="00CA65A4">
            <w:pPr>
              <w:jc w:val="righ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D21C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2,</w:t>
            </w:r>
            <w:r w:rsidR="00CA65A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93</w:t>
            </w:r>
            <w:r w:rsidRPr="000D21C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3,302.95 </w:t>
            </w:r>
          </w:p>
        </w:tc>
      </w:tr>
    </w:tbl>
    <w:p w14:paraId="68AE0F51" w14:textId="77777777" w:rsidR="00AF2D01" w:rsidRDefault="00AF2D01">
      <w:pPr>
        <w:rPr>
          <w:rFonts w:ascii="仿宋" w:eastAsia="仿宋" w:hAnsi="仿宋"/>
          <w:sz w:val="30"/>
        </w:rPr>
      </w:pPr>
    </w:p>
    <w:p w14:paraId="064CDB84" w14:textId="77777777" w:rsidR="004365A3" w:rsidRPr="004365A3" w:rsidRDefault="004365A3" w:rsidP="00297A61">
      <w:pPr>
        <w:wordWrap w:val="0"/>
        <w:spacing w:line="384" w:lineRule="auto"/>
        <w:jc w:val="left"/>
        <w:rPr>
          <w:rFonts w:ascii="仿宋" w:eastAsia="仿宋" w:hAnsi="仿宋" w:cs="仿宋"/>
          <w:kern w:val="0"/>
          <w:sz w:val="28"/>
          <w:szCs w:val="28"/>
        </w:rPr>
      </w:pPr>
    </w:p>
    <w:sectPr w:rsidR="004365A3" w:rsidRPr="004365A3" w:rsidSect="00390764">
      <w:footerReference w:type="default" r:id="rId9"/>
      <w:pgSz w:w="12240" w:h="15840"/>
      <w:pgMar w:top="1134" w:right="1797" w:bottom="851" w:left="179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76E0FD" w14:textId="77777777" w:rsidR="00F81B31" w:rsidRDefault="00F81B31" w:rsidP="00AF2D01">
      <w:r>
        <w:separator/>
      </w:r>
    </w:p>
  </w:endnote>
  <w:endnote w:type="continuationSeparator" w:id="0">
    <w:p w14:paraId="148CB41E" w14:textId="77777777" w:rsidR="00F81B31" w:rsidRDefault="00F81B31" w:rsidP="00AF2D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02903B" w14:textId="67175D1E" w:rsidR="00AF2D01" w:rsidRDefault="0097554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5B35021" wp14:editId="6DE436C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B15D23C" w14:textId="77777777" w:rsidR="00AF2D01" w:rsidRDefault="00325146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 w:rsidR="005A5A24"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8B4D55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" filled="f" stroked="f" strokeweight=".5pt">
              <v:path arrowok="t"/>
              <v:textbox style="mso-fit-shape-to-text:t" inset="0,0,0,0">
                <w:txbxContent>
                  <w:p w14:paraId="6B15D23C" w14:textId="77777777" w:rsidR="00AF2D01" w:rsidRDefault="00325146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 w:rsidR="005A5A24"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8B4D55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A6E1E3" w14:textId="77777777" w:rsidR="00F81B31" w:rsidRDefault="00F81B31" w:rsidP="00AF2D01">
      <w:r>
        <w:separator/>
      </w:r>
    </w:p>
  </w:footnote>
  <w:footnote w:type="continuationSeparator" w:id="0">
    <w:p w14:paraId="21D1DE84" w14:textId="77777777" w:rsidR="00F81B31" w:rsidRDefault="00F81B31" w:rsidP="00AF2D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0BCBC"/>
    <w:multiLevelType w:val="singleLevel"/>
    <w:tmpl w:val="3C00BCB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634"/>
    <w:rsid w:val="00077862"/>
    <w:rsid w:val="00084838"/>
    <w:rsid w:val="000D21C4"/>
    <w:rsid w:val="000E4E56"/>
    <w:rsid w:val="00104447"/>
    <w:rsid w:val="00156F91"/>
    <w:rsid w:val="0017673C"/>
    <w:rsid w:val="001A10AE"/>
    <w:rsid w:val="0020165D"/>
    <w:rsid w:val="002550E2"/>
    <w:rsid w:val="00297A61"/>
    <w:rsid w:val="002F38C6"/>
    <w:rsid w:val="00300D7D"/>
    <w:rsid w:val="00303875"/>
    <w:rsid w:val="00323A64"/>
    <w:rsid w:val="00325146"/>
    <w:rsid w:val="00390764"/>
    <w:rsid w:val="003A15CB"/>
    <w:rsid w:val="00407F3D"/>
    <w:rsid w:val="004365A3"/>
    <w:rsid w:val="00513037"/>
    <w:rsid w:val="005A5A24"/>
    <w:rsid w:val="005A6748"/>
    <w:rsid w:val="005A6B90"/>
    <w:rsid w:val="005B52A1"/>
    <w:rsid w:val="005C17B4"/>
    <w:rsid w:val="005D7839"/>
    <w:rsid w:val="007138E9"/>
    <w:rsid w:val="00732A9C"/>
    <w:rsid w:val="0077500E"/>
    <w:rsid w:val="0078767C"/>
    <w:rsid w:val="00842F37"/>
    <w:rsid w:val="008B4D55"/>
    <w:rsid w:val="008E7EF3"/>
    <w:rsid w:val="00916C0A"/>
    <w:rsid w:val="00952ECC"/>
    <w:rsid w:val="0097554F"/>
    <w:rsid w:val="009960DF"/>
    <w:rsid w:val="009B5EFF"/>
    <w:rsid w:val="00A348EC"/>
    <w:rsid w:val="00A44934"/>
    <w:rsid w:val="00A646D0"/>
    <w:rsid w:val="00AD342B"/>
    <w:rsid w:val="00AE0DFC"/>
    <w:rsid w:val="00AF2D01"/>
    <w:rsid w:val="00B409B0"/>
    <w:rsid w:val="00B70397"/>
    <w:rsid w:val="00B90AAD"/>
    <w:rsid w:val="00C15D55"/>
    <w:rsid w:val="00C21291"/>
    <w:rsid w:val="00C34AA5"/>
    <w:rsid w:val="00C84D75"/>
    <w:rsid w:val="00CA3DA1"/>
    <w:rsid w:val="00CA65A4"/>
    <w:rsid w:val="00CA7BAE"/>
    <w:rsid w:val="00D64634"/>
    <w:rsid w:val="00D90C2A"/>
    <w:rsid w:val="00DA03EC"/>
    <w:rsid w:val="00DD6E91"/>
    <w:rsid w:val="00E034B4"/>
    <w:rsid w:val="00E151C6"/>
    <w:rsid w:val="00EB2409"/>
    <w:rsid w:val="00EE16C7"/>
    <w:rsid w:val="00F54EEF"/>
    <w:rsid w:val="00F5640F"/>
    <w:rsid w:val="00F81B31"/>
    <w:rsid w:val="00FB2865"/>
    <w:rsid w:val="04DA75D1"/>
    <w:rsid w:val="396134A6"/>
    <w:rsid w:val="526D7CBE"/>
    <w:rsid w:val="633F5A40"/>
    <w:rsid w:val="665D15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4037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nhideWhenUsed/>
    <w:rsid w:val="00AF2D01"/>
    <w:pPr>
      <w:jc w:val="both"/>
    </w:pPr>
    <w:rPr>
      <w:rFonts w:ascii="Calibri" w:hAnsi="Calibri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AF2D0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AF2D0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AF2D01"/>
    <w:pPr>
      <w:spacing w:before="100" w:beforeAutospacing="1" w:after="100" w:afterAutospacing="1"/>
      <w:jc w:val="left"/>
    </w:pPr>
    <w:rPr>
      <w:kern w:val="0"/>
      <w:sz w:val="24"/>
    </w:rPr>
  </w:style>
  <w:style w:type="table" w:styleId="a6">
    <w:name w:val="Table Grid"/>
    <w:basedOn w:val="a1"/>
    <w:rsid w:val="00CA3D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Date"/>
    <w:basedOn w:val="a"/>
    <w:next w:val="a"/>
    <w:link w:val="Char"/>
    <w:semiHidden/>
    <w:unhideWhenUsed/>
    <w:rsid w:val="00297A61"/>
    <w:pPr>
      <w:ind w:leftChars="2500" w:left="100"/>
    </w:pPr>
  </w:style>
  <w:style w:type="character" w:customStyle="1" w:styleId="Char">
    <w:name w:val="日期 Char"/>
    <w:basedOn w:val="a0"/>
    <w:link w:val="a7"/>
    <w:semiHidden/>
    <w:rsid w:val="00297A61"/>
    <w:rPr>
      <w:rFonts w:ascii="Calibri" w:hAnsi="Calibri"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nhideWhenUsed/>
    <w:rsid w:val="00AF2D01"/>
    <w:pPr>
      <w:jc w:val="both"/>
    </w:pPr>
    <w:rPr>
      <w:rFonts w:ascii="Calibri" w:hAnsi="Calibri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AF2D0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AF2D0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AF2D01"/>
    <w:pPr>
      <w:spacing w:before="100" w:beforeAutospacing="1" w:after="100" w:afterAutospacing="1"/>
      <w:jc w:val="left"/>
    </w:pPr>
    <w:rPr>
      <w:kern w:val="0"/>
      <w:sz w:val="24"/>
    </w:rPr>
  </w:style>
  <w:style w:type="table" w:styleId="a6">
    <w:name w:val="Table Grid"/>
    <w:basedOn w:val="a1"/>
    <w:rsid w:val="00CA3D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Date"/>
    <w:basedOn w:val="a"/>
    <w:next w:val="a"/>
    <w:link w:val="Char"/>
    <w:semiHidden/>
    <w:unhideWhenUsed/>
    <w:rsid w:val="00297A61"/>
    <w:pPr>
      <w:ind w:leftChars="2500" w:left="100"/>
    </w:pPr>
  </w:style>
  <w:style w:type="character" w:customStyle="1" w:styleId="Char">
    <w:name w:val="日期 Char"/>
    <w:basedOn w:val="a0"/>
    <w:link w:val="a7"/>
    <w:semiHidden/>
    <w:rsid w:val="00297A61"/>
    <w:rPr>
      <w:rFonts w:ascii="Calibri" w:hAnsi="Calibri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695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1159</Characters>
  <Application>Microsoft Office Word</Application>
  <DocSecurity>0</DocSecurity>
  <Lines>9</Lines>
  <Paragraphs>2</Paragraphs>
  <ScaleCrop>false</ScaleCrop>
  <Company>Microsoft</Company>
  <LinksUpToDate>false</LinksUpToDate>
  <CharactersWithSpaces>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</cp:revision>
  <cp:lastPrinted>2022-05-27T01:47:00Z</cp:lastPrinted>
  <dcterms:created xsi:type="dcterms:W3CDTF">2022-09-27T08:52:00Z</dcterms:created>
  <dcterms:modified xsi:type="dcterms:W3CDTF">2022-09-27T08:53:00Z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