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eastAsia" w:ascii="Songti SC" w:hAnsi="Songti SC" w:eastAsia="Songti SC"/>
          <w:sz w:val="28"/>
          <w:szCs w:val="28"/>
          <w:lang w:val="en-US" w:eastAsia="zh-Hans"/>
        </w:rPr>
      </w:pPr>
      <w:r>
        <w:rPr>
          <w:rFonts w:hint="eastAsia" w:ascii="Songti SC" w:hAnsi="Songti SC" w:eastAsia="Songti SC"/>
          <w:sz w:val="28"/>
          <w:szCs w:val="28"/>
          <w:lang w:val="en-US" w:eastAsia="zh-Hans"/>
        </w:rPr>
        <w:t>苏州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佳敏置业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有限公司破产财产分配方案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eastAsia" w:ascii="Songti SC" w:hAnsi="Songti SC" w:eastAsia="Songti SC"/>
          <w:sz w:val="28"/>
          <w:szCs w:val="28"/>
          <w:lang w:val="en-US" w:eastAsia="zh-Hans"/>
        </w:rPr>
      </w:pPr>
      <w:r>
        <w:rPr>
          <w:rFonts w:hint="eastAsia" w:ascii="Songti SC" w:hAnsi="Songti SC" w:eastAsia="Songti SC"/>
          <w:sz w:val="28"/>
          <w:szCs w:val="28"/>
          <w:lang w:val="en-US" w:eastAsia="zh-Hans"/>
        </w:rPr>
        <w:t>第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一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次表决结果通知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  <w:lang w:val="en-US" w:eastAsia="zh-Hans"/>
        </w:rPr>
        <w:t>苏州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佳敏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置业有限公司</w:t>
      </w:r>
      <w:r>
        <w:rPr>
          <w:rFonts w:hint="eastAsia" w:ascii="Songti SC" w:hAnsi="Songti SC" w:eastAsia="Songti SC"/>
          <w:sz w:val="28"/>
          <w:szCs w:val="28"/>
        </w:rPr>
        <w:t>管理人通过召开非现场会议的方式组织全体债权人对《苏州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佳敏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置业</w:t>
      </w:r>
      <w:r>
        <w:rPr>
          <w:rFonts w:hint="eastAsia" w:ascii="Songti SC" w:hAnsi="Songti SC" w:eastAsia="Songti SC"/>
          <w:sz w:val="28"/>
          <w:szCs w:val="28"/>
        </w:rPr>
        <w:t>有限公司破产财产分配方案》进行了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第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一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轮的</w:t>
      </w:r>
      <w:r>
        <w:rPr>
          <w:rFonts w:hint="eastAsia" w:ascii="Songti SC" w:hAnsi="Songti SC" w:eastAsia="Songti SC"/>
          <w:sz w:val="28"/>
          <w:szCs w:val="28"/>
        </w:rPr>
        <w:t>投票表决。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>管理人于2</w:t>
      </w:r>
      <w:r>
        <w:rPr>
          <w:rFonts w:ascii="Songti SC" w:hAnsi="Songti SC" w:eastAsia="Songti SC"/>
          <w:sz w:val="28"/>
          <w:szCs w:val="28"/>
        </w:rPr>
        <w:t>022</w:t>
      </w:r>
      <w:r>
        <w:rPr>
          <w:rFonts w:hint="eastAsia" w:ascii="Songti SC" w:hAnsi="Songti SC" w:eastAsia="Songti SC"/>
          <w:sz w:val="28"/>
          <w:szCs w:val="28"/>
        </w:rPr>
        <w:t>年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8</w:t>
      </w:r>
      <w:r>
        <w:rPr>
          <w:rFonts w:hint="eastAsia" w:ascii="Songti SC" w:hAnsi="Songti SC" w:eastAsia="Songti SC"/>
          <w:sz w:val="28"/>
          <w:szCs w:val="28"/>
        </w:rPr>
        <w:t>月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30</w:t>
      </w:r>
      <w:r>
        <w:rPr>
          <w:rFonts w:hint="eastAsia" w:ascii="Songti SC" w:hAnsi="Songti SC" w:eastAsia="Songti SC"/>
          <w:sz w:val="28"/>
          <w:szCs w:val="28"/>
        </w:rPr>
        <w:t>日向全体债权人邮寄了表决方案及表决票共计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13</w:t>
      </w:r>
      <w:r>
        <w:rPr>
          <w:rFonts w:hint="eastAsia" w:ascii="Songti SC" w:hAnsi="Songti SC" w:eastAsia="Songti SC"/>
          <w:sz w:val="28"/>
          <w:szCs w:val="28"/>
        </w:rPr>
        <w:t>份，截止2</w:t>
      </w:r>
      <w:r>
        <w:rPr>
          <w:rFonts w:ascii="Songti SC" w:hAnsi="Songti SC" w:eastAsia="Songti SC"/>
          <w:sz w:val="28"/>
          <w:szCs w:val="28"/>
        </w:rPr>
        <w:t>022</w:t>
      </w:r>
      <w:r>
        <w:rPr>
          <w:rFonts w:hint="eastAsia" w:ascii="Songti SC" w:hAnsi="Songti SC" w:eastAsia="Songti SC"/>
          <w:sz w:val="28"/>
          <w:szCs w:val="28"/>
        </w:rPr>
        <w:t>年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9</w:t>
      </w:r>
      <w:r>
        <w:rPr>
          <w:rFonts w:hint="eastAsia" w:ascii="Songti SC" w:hAnsi="Songti SC" w:eastAsia="Songti SC"/>
          <w:sz w:val="28"/>
          <w:szCs w:val="28"/>
        </w:rPr>
        <w:t>月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15</w:t>
      </w:r>
      <w:r>
        <w:rPr>
          <w:rFonts w:hint="eastAsia" w:ascii="Songti SC" w:hAnsi="Songti SC" w:eastAsia="Songti SC"/>
          <w:sz w:val="28"/>
          <w:szCs w:val="28"/>
        </w:rPr>
        <w:t>日，管理人共收到表决票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5</w:t>
      </w:r>
      <w:r>
        <w:rPr>
          <w:rFonts w:hint="eastAsia" w:ascii="Songti SC" w:hAnsi="Songti SC" w:eastAsia="Songti SC"/>
          <w:sz w:val="28"/>
          <w:szCs w:val="28"/>
        </w:rPr>
        <w:t>份，现将计票结果报告如下：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>《苏州</w:t>
      </w:r>
      <w:r>
        <w:rPr>
          <w:rFonts w:hint="eastAsia" w:ascii="Songti SC" w:hAnsi="Songti SC" w:eastAsia="Songti SC"/>
          <w:sz w:val="28"/>
          <w:szCs w:val="28"/>
          <w:lang w:val="en-US" w:eastAsia="zh-CN"/>
        </w:rPr>
        <w:t>佳敏</w:t>
      </w:r>
      <w:r>
        <w:rPr>
          <w:rFonts w:hint="eastAsia" w:ascii="Songti SC" w:hAnsi="Songti SC" w:eastAsia="Songti SC"/>
          <w:sz w:val="28"/>
          <w:szCs w:val="28"/>
          <w:lang w:val="en-US" w:eastAsia="zh-Hans"/>
        </w:rPr>
        <w:t>置业有限公司</w:t>
      </w:r>
      <w:r>
        <w:rPr>
          <w:rFonts w:hint="eastAsia" w:ascii="Songti SC" w:hAnsi="Songti SC" w:eastAsia="Songti SC"/>
          <w:sz w:val="28"/>
          <w:szCs w:val="28"/>
        </w:rPr>
        <w:t>破产财产分配方案》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Songti SC" w:hAnsi="Songti SC" w:eastAsia="Songti SC"/>
                <w:sz w:val="28"/>
                <w:szCs w:val="28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</w:rPr>
              <w:t>同意</w:t>
            </w:r>
          </w:p>
        </w:tc>
        <w:tc>
          <w:tcPr>
            <w:tcW w:w="27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Songti SC" w:hAnsi="Songti SC" w:eastAsia="Songti SC"/>
                <w:sz w:val="28"/>
                <w:szCs w:val="28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</w:rPr>
              <w:t>不同意</w:t>
            </w:r>
          </w:p>
        </w:tc>
        <w:tc>
          <w:tcPr>
            <w:tcW w:w="27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Songti SC" w:hAnsi="Songti SC" w:eastAsia="Songti SC"/>
                <w:sz w:val="28"/>
                <w:szCs w:val="28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</w:rPr>
              <w:t>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Songti SC" w:hAnsi="Songti SC" w:eastAsia="Songti SC"/>
                <w:sz w:val="28"/>
                <w:szCs w:val="28"/>
                <w:lang w:eastAsia="zh-CN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Songti SC" w:hAnsi="Songti SC" w:eastAsia="Songti SC"/>
                <w:sz w:val="28"/>
                <w:szCs w:val="28"/>
                <w:lang w:eastAsia="zh-CN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Songti SC" w:hAnsi="Songti SC" w:eastAsia="Songti SC"/>
                <w:sz w:val="28"/>
                <w:szCs w:val="28"/>
                <w:lang w:eastAsia="zh-CN"/>
              </w:rPr>
            </w:pPr>
            <w:r>
              <w:rPr>
                <w:rFonts w:hint="eastAsia" w:ascii="Songti SC" w:hAnsi="Songti SC" w:eastAsia="Songti SC"/>
                <w:sz w:val="28"/>
                <w:szCs w:val="28"/>
                <w:lang w:val="en-US" w:eastAsia="zh-CN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>本次大会应到有表决权的债权人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 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1</w:t>
      </w:r>
      <w:r>
        <w:rPr>
          <w:rFonts w:ascii="Songti SC" w:hAnsi="Songti SC" w:eastAsia="Songti SC"/>
          <w:sz w:val="28"/>
          <w:szCs w:val="28"/>
          <w:u w:val="single"/>
        </w:rPr>
        <w:t xml:space="preserve">3  </w:t>
      </w:r>
      <w:r>
        <w:rPr>
          <w:rFonts w:hint="eastAsia" w:ascii="Songti SC" w:hAnsi="Songti SC" w:eastAsia="Songti SC"/>
          <w:sz w:val="28"/>
          <w:szCs w:val="28"/>
        </w:rPr>
        <w:t>名，实到有表决权的债权人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5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</w:rPr>
        <w:t>名，发出表决票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 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1</w:t>
      </w:r>
      <w:r>
        <w:rPr>
          <w:rFonts w:ascii="Songti SC" w:hAnsi="Songti SC" w:eastAsia="Songti SC"/>
          <w:sz w:val="28"/>
          <w:szCs w:val="28"/>
          <w:u w:val="single"/>
        </w:rPr>
        <w:t xml:space="preserve">3 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</w:rPr>
        <w:t>张，收回表决票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 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5</w:t>
      </w:r>
      <w:r>
        <w:rPr>
          <w:rFonts w:ascii="Songti SC" w:hAnsi="Songti SC" w:eastAsia="Songti SC"/>
          <w:sz w:val="28"/>
          <w:szCs w:val="28"/>
          <w:u w:val="single"/>
        </w:rPr>
        <w:t xml:space="preserve">  </w:t>
      </w:r>
      <w:r>
        <w:rPr>
          <w:rFonts w:hint="eastAsia" w:ascii="Songti SC" w:hAnsi="Songti SC" w:eastAsia="Songti SC"/>
          <w:sz w:val="28"/>
          <w:szCs w:val="28"/>
        </w:rPr>
        <w:t>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default"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 xml:space="preserve">收回的表决票中同意 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4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</w:rPr>
        <w:t>人，不同意</w:t>
      </w:r>
      <w:r>
        <w:rPr>
          <w:rFonts w:ascii="Songti SC" w:hAnsi="Songti SC" w:eastAsia="Songti SC"/>
          <w:sz w:val="28"/>
          <w:szCs w:val="28"/>
          <w:u w:val="single"/>
        </w:rPr>
        <w:t xml:space="preserve">  1  </w:t>
      </w:r>
      <w:r>
        <w:rPr>
          <w:rFonts w:hint="eastAsia" w:ascii="Songti SC" w:hAnsi="Songti SC" w:eastAsia="Songti SC"/>
          <w:sz w:val="28"/>
          <w:szCs w:val="28"/>
        </w:rPr>
        <w:t>人</w:t>
      </w:r>
      <w:r>
        <w:rPr>
          <w:rFonts w:hint="default" w:ascii="Songti SC" w:hAnsi="Songti SC" w:eastAsia="Songti SC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>投同意票的有表决权的债权人人数为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4</w:t>
      </w:r>
      <w:r>
        <w:rPr>
          <w:rFonts w:ascii="Songti SC" w:hAnsi="Songti SC" w:eastAsia="Songti SC"/>
          <w:sz w:val="28"/>
          <w:szCs w:val="28"/>
          <w:u w:val="single"/>
        </w:rPr>
        <w:t xml:space="preserve">  </w:t>
      </w:r>
      <w:r>
        <w:rPr>
          <w:rFonts w:hint="eastAsia" w:ascii="Songti SC" w:hAnsi="Songti SC" w:eastAsia="Songti SC"/>
          <w:sz w:val="28"/>
          <w:szCs w:val="28"/>
        </w:rPr>
        <w:t>人，占出席会议的有表决权的债权人人数的比例为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30.77</w:t>
      </w:r>
      <w:r>
        <w:rPr>
          <w:rFonts w:ascii="Songti SC" w:hAnsi="Songti SC" w:eastAsia="Songti SC"/>
          <w:sz w:val="28"/>
          <w:szCs w:val="28"/>
          <w:u w:val="single"/>
        </w:rPr>
        <w:t xml:space="preserve">%      </w:t>
      </w:r>
      <w:r>
        <w:rPr>
          <w:rFonts w:hint="eastAsia" w:ascii="Songti SC" w:hAnsi="Songti SC" w:eastAsia="Songti SC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ascii="Songti SC" w:hAnsi="Songti SC" w:eastAsia="Songti SC"/>
          <w:sz w:val="28"/>
          <w:szCs w:val="28"/>
        </w:rPr>
      </w:pPr>
      <w:r>
        <w:rPr>
          <w:rFonts w:hint="eastAsia" w:ascii="Songti SC" w:hAnsi="Songti SC" w:eastAsia="Songti SC"/>
          <w:sz w:val="28"/>
          <w:szCs w:val="28"/>
        </w:rPr>
        <w:t>投同意票的有表决权的无担保债权人其所代表的债权额合计为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CN"/>
        </w:rPr>
        <w:t>161314373.33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eastAsia" w:ascii="Songti SC" w:hAnsi="Songti SC" w:eastAsia="Songti SC"/>
          <w:sz w:val="28"/>
          <w:szCs w:val="28"/>
        </w:rPr>
        <w:t>元，占无担保债权总额的比例为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hint="default" w:ascii="Songti SC" w:hAnsi="Songti SC" w:eastAsia="Songti SC"/>
          <w:sz w:val="28"/>
          <w:szCs w:val="28"/>
          <w:u w:val="single"/>
        </w:rPr>
        <w:t>32</w:t>
      </w:r>
      <w:r>
        <w:rPr>
          <w:rFonts w:hint="eastAsia" w:ascii="Songti SC" w:hAnsi="Songti SC" w:eastAsia="Songti SC"/>
          <w:sz w:val="28"/>
          <w:szCs w:val="28"/>
          <w:u w:val="single"/>
          <w:lang w:val="en-US" w:eastAsia="zh-Hans"/>
        </w:rPr>
        <w:t>.</w:t>
      </w:r>
      <w:r>
        <w:rPr>
          <w:rFonts w:hint="default" w:ascii="Songti SC" w:hAnsi="Songti SC" w:eastAsia="Songti SC"/>
          <w:sz w:val="28"/>
          <w:szCs w:val="28"/>
          <w:u w:val="single"/>
          <w:lang w:eastAsia="zh-Hans"/>
        </w:rPr>
        <w:t>33</w:t>
      </w:r>
      <w:r>
        <w:rPr>
          <w:rFonts w:ascii="Songti SC" w:hAnsi="Songti SC" w:eastAsia="Songti SC"/>
          <w:sz w:val="28"/>
          <w:szCs w:val="28"/>
          <w:u w:val="single"/>
        </w:rPr>
        <w:t xml:space="preserve"> %    </w:t>
      </w:r>
      <w:r>
        <w:rPr>
          <w:rFonts w:hint="eastAsia" w:ascii="Songti SC" w:hAnsi="Songti SC" w:eastAsia="Songti SC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</w:pPr>
      <w:r>
        <w:rPr>
          <w:rFonts w:hint="eastAsia" w:ascii="Songti SC" w:hAnsi="Songti SC" w:eastAsia="Songti SC"/>
          <w:sz w:val="28"/>
          <w:szCs w:val="28"/>
        </w:rPr>
        <w:t>表决结果：</w:t>
      </w:r>
      <w:r>
        <w:rPr>
          <w:rFonts w:hint="eastAsia" w:ascii="Songti SC" w:hAnsi="Songti SC" w:eastAsia="Songti SC"/>
          <w:sz w:val="28"/>
          <w:szCs w:val="28"/>
          <w:u w:val="single"/>
        </w:rPr>
        <w:t xml:space="preserve"> </w:t>
      </w:r>
      <w:r>
        <w:rPr>
          <w:rFonts w:ascii="Songti SC" w:hAnsi="Songti SC" w:eastAsia="Songti SC"/>
          <w:sz w:val="28"/>
          <w:szCs w:val="28"/>
          <w:u w:val="single"/>
        </w:rPr>
        <w:t xml:space="preserve">   </w:t>
      </w:r>
      <w:r>
        <w:rPr>
          <w:rFonts w:hint="eastAsia" w:ascii="Songti SC" w:hAnsi="Songti SC" w:eastAsia="Songti SC"/>
          <w:sz w:val="28"/>
          <w:szCs w:val="28"/>
          <w:u w:val="single"/>
        </w:rPr>
        <w:t>未通过</w:t>
      </w:r>
      <w:r>
        <w:rPr>
          <w:rFonts w:ascii="Songti SC" w:hAnsi="Songti SC" w:eastAsia="Songti SC"/>
          <w:sz w:val="28"/>
          <w:szCs w:val="28"/>
          <w:u w:val="single"/>
        </w:rPr>
        <w:t xml:space="preserve">     </w:t>
      </w:r>
      <w:r>
        <w:rPr>
          <w:rFonts w:hint="eastAsia" w:ascii="Songti SC" w:hAnsi="Songti SC" w:eastAsia="Songti SC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default" w:ascii="Songti SC" w:hAnsi="Songti SC" w:eastAsia="Songti SC"/>
          <w:sz w:val="28"/>
          <w:szCs w:val="28"/>
          <w:u w:val="none"/>
          <w:lang w:val="en-US" w:eastAsia="zh-CN"/>
        </w:rPr>
      </w:pP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鉴于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《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苏州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佳敏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置业有限公司破产财产分配方案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》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第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一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轮表决未通过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。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根据破产法相关规定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，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破产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财产分配方案经债权人会议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第一次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讨论未获通过的，由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管理人发起第二轮表决</w:t>
      </w: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>。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管理人遂组织全体债权人对《苏州佳敏置业有限公司破产财产分配方案》进行第二轮表决。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780" w:firstLineChars="1350"/>
        <w:jc w:val="left"/>
        <w:textAlignment w:val="auto"/>
        <w:outlineLvl w:val="9"/>
        <w:rPr>
          <w:rFonts w:hint="default" w:ascii="Songti SC" w:hAnsi="Songti SC" w:eastAsia="Songti SC"/>
          <w:sz w:val="28"/>
          <w:szCs w:val="28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3780" w:firstLineChars="1350"/>
        <w:jc w:val="left"/>
        <w:textAlignment w:val="auto"/>
        <w:outlineLvl w:val="9"/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</w:pP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 xml:space="preserve">   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苏州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佳敏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置业有限公司管理人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Hans"/>
        </w:rPr>
      </w:pPr>
      <w:r>
        <w:rPr>
          <w:rFonts w:hint="default" w:ascii="Songti SC" w:hAnsi="Songti SC" w:eastAsia="Songti SC"/>
          <w:sz w:val="28"/>
          <w:szCs w:val="28"/>
          <w:u w:val="none"/>
          <w:lang w:eastAsia="zh-Hans"/>
        </w:rPr>
        <w:t xml:space="preserve">                                2022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年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9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月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CN"/>
        </w:rPr>
        <w:t>29</w:t>
      </w:r>
      <w:r>
        <w:rPr>
          <w:rFonts w:hint="eastAsia" w:ascii="Songti SC" w:hAnsi="Songti SC" w:eastAsia="Songti SC"/>
          <w:sz w:val="28"/>
          <w:szCs w:val="28"/>
          <w:u w:val="none"/>
          <w:lang w:val="en-US" w:eastAsia="zh-Hans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OGMxMGE1YjQ5ZWMwZTVlNjE0MGY3YjE5M2E1MjQifQ=="/>
  </w:docVars>
  <w:rsids>
    <w:rsidRoot w:val="591D058C"/>
    <w:rsid w:val="537A101A"/>
    <w:rsid w:val="591D058C"/>
    <w:rsid w:val="75794E48"/>
    <w:rsid w:val="776E336E"/>
    <w:rsid w:val="78231AEC"/>
    <w:rsid w:val="7F776CAA"/>
    <w:rsid w:val="7FBFAB9E"/>
    <w:rsid w:val="EF7D9CF4"/>
    <w:rsid w:val="FADF5D9D"/>
    <w:rsid w:val="FDF712BF"/>
    <w:rsid w:val="FECF9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517</Characters>
  <Lines>0</Lines>
  <Paragraphs>0</Paragraphs>
  <TotalTime>58</TotalTime>
  <ScaleCrop>false</ScaleCrop>
  <LinksUpToDate>false</LinksUpToDate>
  <CharactersWithSpaces>620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2022-06-17T18:53:00Z</dcterms:created>
  <dc:creator>zhangxuan</dc:creator>
  <cp:lastModifiedBy>Ys</cp:lastModifiedBy>
  <cp:lastPrinted>2022-09-29T05:14:00Z</cp:lastPrinted>
  <dcterms:modified xsi:type="dcterms:W3CDTF">2022-11-03T08:15:19Z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BC8EB6FD011E4D328524BF53FB569C18</vt:lpwstr>
  </property>
</Properties>
</file>