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9257F" w14:textId="259A1E5B" w:rsidR="006007EB" w:rsidRDefault="00AB65FE" w:rsidP="006E1564">
      <w:pPr>
        <w:spacing w:line="360" w:lineRule="auto"/>
        <w:jc w:val="center"/>
        <w:rPr>
          <w:rFonts w:asciiTheme="minorEastAsia" w:hAnsiTheme="minorEastAsia"/>
          <w:b/>
          <w:bCs/>
          <w:sz w:val="36"/>
          <w:szCs w:val="36"/>
        </w:rPr>
      </w:pPr>
      <w:r w:rsidRPr="00AB65FE">
        <w:rPr>
          <w:rFonts w:asciiTheme="minorEastAsia" w:hAnsiTheme="minorEastAsia" w:hint="eastAsia"/>
          <w:b/>
          <w:bCs/>
          <w:sz w:val="36"/>
          <w:szCs w:val="36"/>
        </w:rPr>
        <w:t>债权人</w:t>
      </w:r>
      <w:r w:rsidR="004A717B">
        <w:rPr>
          <w:rFonts w:asciiTheme="minorEastAsia" w:hAnsiTheme="minorEastAsia" w:hint="eastAsia"/>
          <w:b/>
          <w:bCs/>
          <w:sz w:val="36"/>
          <w:szCs w:val="36"/>
        </w:rPr>
        <w:t>表决</w:t>
      </w:r>
      <w:r w:rsidRPr="00AB65FE">
        <w:rPr>
          <w:rFonts w:asciiTheme="minorEastAsia" w:hAnsiTheme="minorEastAsia" w:hint="eastAsia"/>
          <w:b/>
          <w:bCs/>
          <w:sz w:val="36"/>
          <w:szCs w:val="36"/>
        </w:rPr>
        <w:t>意见表</w:t>
      </w:r>
    </w:p>
    <w:p w14:paraId="3AA3DC21" w14:textId="77777777" w:rsidR="00770E50" w:rsidRPr="000572E5" w:rsidRDefault="00770E50" w:rsidP="006E1564">
      <w:pPr>
        <w:spacing w:line="360" w:lineRule="auto"/>
        <w:jc w:val="center"/>
        <w:rPr>
          <w:rFonts w:asciiTheme="minorEastAsia" w:hAnsiTheme="minorEastAsia"/>
          <w:b/>
          <w:bCs/>
          <w:sz w:val="36"/>
          <w:szCs w:val="36"/>
        </w:rPr>
      </w:pPr>
    </w:p>
    <w:p w14:paraId="141801ED" w14:textId="54EA01FD" w:rsidR="00903D47" w:rsidRDefault="00AB65FE" w:rsidP="00D847FB">
      <w:pPr>
        <w:tabs>
          <w:tab w:val="left" w:pos="4111"/>
        </w:tabs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E84328">
        <w:rPr>
          <w:rFonts w:asciiTheme="minorEastAsia" w:hAnsiTheme="minorEastAsia" w:hint="eastAsia"/>
          <w:sz w:val="24"/>
          <w:szCs w:val="24"/>
        </w:rPr>
        <w:t>请各债权人在自己选择的意见</w:t>
      </w:r>
      <w:proofErr w:type="gramStart"/>
      <w:r w:rsidRPr="00E84328">
        <w:rPr>
          <w:rFonts w:asciiTheme="minorEastAsia" w:hAnsiTheme="minorEastAsia" w:hint="eastAsia"/>
          <w:sz w:val="24"/>
          <w:szCs w:val="24"/>
        </w:rPr>
        <w:t>下框打“√”</w:t>
      </w:r>
      <w:proofErr w:type="gramEnd"/>
      <w:r w:rsidRPr="00E84328">
        <w:rPr>
          <w:rFonts w:asciiTheme="minorEastAsia" w:hAnsiTheme="minorEastAsia" w:hint="eastAsia"/>
          <w:sz w:val="24"/>
          <w:szCs w:val="24"/>
        </w:rPr>
        <w:t>，各债权人“√”选的意见即为表决意见</w:t>
      </w:r>
      <w:r w:rsidR="00E84328" w:rsidRPr="00E84328">
        <w:rPr>
          <w:rFonts w:asciiTheme="minorEastAsia" w:hAnsiTheme="minorEastAsia" w:hint="eastAsia"/>
          <w:sz w:val="24"/>
          <w:szCs w:val="24"/>
        </w:rPr>
        <w:t>。</w:t>
      </w:r>
    </w:p>
    <w:p w14:paraId="54ED772A" w14:textId="77777777" w:rsidR="005E7C8F" w:rsidRPr="00E84328" w:rsidRDefault="005E7C8F" w:rsidP="00D52FBC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</w:p>
    <w:p w14:paraId="2BC0D5E9" w14:textId="560DE5AE" w:rsidR="00D52FBC" w:rsidRPr="00E84328" w:rsidRDefault="007A688C" w:rsidP="005E7C8F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1、</w:t>
      </w:r>
      <w:r w:rsidR="005C6EDB" w:rsidRPr="00E84328">
        <w:rPr>
          <w:rFonts w:asciiTheme="minorEastAsia" w:hAnsiTheme="minorEastAsia" w:hint="eastAsia"/>
          <w:sz w:val="24"/>
          <w:szCs w:val="24"/>
        </w:rPr>
        <w:t>是否同意</w:t>
      </w:r>
      <w:r w:rsidR="005C6EDB">
        <w:rPr>
          <w:rFonts w:asciiTheme="minorEastAsia" w:hAnsiTheme="minorEastAsia" w:hint="eastAsia"/>
          <w:sz w:val="24"/>
          <w:szCs w:val="24"/>
        </w:rPr>
        <w:t>垫付</w:t>
      </w:r>
      <w:r w:rsidR="005C6EDB" w:rsidRPr="006839E0">
        <w:rPr>
          <w:rFonts w:ascii="宋体" w:eastAsia="宋体" w:hAnsi="宋体" w:cs="宋体" w:hint="eastAsia"/>
          <w:sz w:val="24"/>
          <w:szCs w:val="24"/>
        </w:rPr>
        <w:t>广州阿泊罗家居有限公司</w:t>
      </w:r>
      <w:r w:rsidR="005C6EDB" w:rsidRPr="00462443">
        <w:rPr>
          <w:rStyle w:val="NormalCharacter"/>
          <w:rFonts w:ascii="宋体" w:eastAsia="宋体" w:hAnsi="宋体" w:hint="eastAsia"/>
          <w:color w:val="000000"/>
          <w:sz w:val="24"/>
          <w:szCs w:val="24"/>
        </w:rPr>
        <w:t>追缴股东出资</w:t>
      </w:r>
      <w:r w:rsidR="005C6EDB">
        <w:rPr>
          <w:rFonts w:ascii="宋体" w:eastAsia="宋体" w:hAnsi="宋体" w:cs="宋体" w:hint="eastAsia"/>
          <w:sz w:val="24"/>
          <w:szCs w:val="24"/>
        </w:rPr>
        <w:t>的费用</w:t>
      </w:r>
      <w:r w:rsidR="005C6EDB">
        <w:rPr>
          <w:rFonts w:ascii="宋体" w:eastAsia="宋体" w:hAnsi="宋体" w:cs="宋体"/>
          <w:sz w:val="24"/>
          <w:szCs w:val="24"/>
        </w:rPr>
        <w:t>1.5</w:t>
      </w:r>
      <w:r w:rsidR="005C6EDB">
        <w:rPr>
          <w:rFonts w:ascii="宋体" w:eastAsia="宋体" w:hAnsi="宋体" w:cs="宋体" w:hint="eastAsia"/>
          <w:sz w:val="24"/>
          <w:szCs w:val="24"/>
        </w:rPr>
        <w:t>万元</w:t>
      </w:r>
      <w:r w:rsidR="005C6EDB" w:rsidRPr="00E84328">
        <w:rPr>
          <w:rFonts w:asciiTheme="minorEastAsia" w:hAnsiTheme="minorEastAsia" w:hint="eastAsia"/>
          <w:sz w:val="24"/>
          <w:szCs w:val="24"/>
        </w:rPr>
        <w:t>？</w:t>
      </w:r>
      <w:r w:rsidR="00D52FBC" w:rsidRPr="00E84328">
        <w:rPr>
          <w:rFonts w:asciiTheme="minorEastAsia" w:hAnsiTheme="minorEastAsia"/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D52FBC" w:rsidRPr="00E84328" w14:paraId="38F0F5DD" w14:textId="2216203F" w:rsidTr="00B90D02">
        <w:tc>
          <w:tcPr>
            <w:tcW w:w="4261" w:type="dxa"/>
          </w:tcPr>
          <w:p w14:paraId="1FDB0C63" w14:textId="35C41370" w:rsidR="00D52FBC" w:rsidRPr="00E84328" w:rsidRDefault="00D52FBC" w:rsidP="00B90D0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84328">
              <w:rPr>
                <w:rFonts w:asciiTheme="minorEastAsia" w:hAnsiTheme="minorEastAsia" w:hint="eastAsia"/>
                <w:sz w:val="24"/>
                <w:szCs w:val="24"/>
              </w:rPr>
              <w:t>同意</w:t>
            </w:r>
          </w:p>
        </w:tc>
        <w:tc>
          <w:tcPr>
            <w:tcW w:w="4261" w:type="dxa"/>
          </w:tcPr>
          <w:p w14:paraId="3176E30B" w14:textId="012FCE9D" w:rsidR="00D52FBC" w:rsidRPr="00E84328" w:rsidRDefault="00D52FBC" w:rsidP="00B90D0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84328">
              <w:rPr>
                <w:rFonts w:asciiTheme="minorEastAsia" w:hAnsiTheme="minorEastAsia" w:hint="eastAsia"/>
                <w:sz w:val="24"/>
                <w:szCs w:val="24"/>
              </w:rPr>
              <w:t>不同意</w:t>
            </w:r>
          </w:p>
        </w:tc>
      </w:tr>
      <w:tr w:rsidR="00D52FBC" w:rsidRPr="00E84328" w14:paraId="033B2B26" w14:textId="33CDECED" w:rsidTr="00B90D02">
        <w:tc>
          <w:tcPr>
            <w:tcW w:w="4261" w:type="dxa"/>
          </w:tcPr>
          <w:p w14:paraId="0F14E319" w14:textId="45DFE81B" w:rsidR="00D52FBC" w:rsidRPr="00E84328" w:rsidRDefault="00D52FBC" w:rsidP="00B90D02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61" w:type="dxa"/>
          </w:tcPr>
          <w:p w14:paraId="2F58F852" w14:textId="39D82345" w:rsidR="00D52FBC" w:rsidRPr="00E84328" w:rsidRDefault="00D52FBC" w:rsidP="00B90D02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3003DE9B" w14:textId="1F7FAE89" w:rsidR="007A688C" w:rsidRDefault="007A688C" w:rsidP="00770E50">
      <w:pPr>
        <w:spacing w:line="360" w:lineRule="auto"/>
        <w:ind w:firstLineChars="1700" w:firstLine="4080"/>
        <w:jc w:val="left"/>
        <w:rPr>
          <w:rFonts w:asciiTheme="minorEastAsia" w:hAnsiTheme="minorEastAsia"/>
          <w:sz w:val="24"/>
          <w:szCs w:val="24"/>
        </w:rPr>
      </w:pPr>
    </w:p>
    <w:p w14:paraId="00578987" w14:textId="6D354C13" w:rsidR="007A688C" w:rsidRDefault="007A688C" w:rsidP="007A688C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2、</w:t>
      </w:r>
      <w:r w:rsidR="005C6EDB" w:rsidRPr="00E84328">
        <w:rPr>
          <w:rFonts w:asciiTheme="minorEastAsia" w:hAnsiTheme="minorEastAsia" w:hint="eastAsia"/>
          <w:sz w:val="24"/>
          <w:szCs w:val="24"/>
        </w:rPr>
        <w:t>是否同意</w:t>
      </w:r>
      <w:r w:rsidR="005C6EDB">
        <w:rPr>
          <w:rFonts w:asciiTheme="minorEastAsia" w:hAnsiTheme="minorEastAsia" w:hint="eastAsia"/>
          <w:sz w:val="24"/>
          <w:szCs w:val="24"/>
        </w:rPr>
        <w:t>垫付</w:t>
      </w:r>
      <w:r w:rsidR="005C6EDB" w:rsidRPr="006839E0">
        <w:rPr>
          <w:rFonts w:ascii="宋体" w:eastAsia="宋体" w:hAnsi="宋体" w:cs="宋体" w:hint="eastAsia"/>
          <w:sz w:val="24"/>
          <w:szCs w:val="24"/>
        </w:rPr>
        <w:t>广州阿泊罗家居有限公司</w:t>
      </w:r>
      <w:r w:rsidR="005C6EDB" w:rsidRPr="00FD0E24">
        <w:rPr>
          <w:rStyle w:val="NormalCharacter"/>
          <w:rFonts w:ascii="宋体" w:eastAsia="宋体" w:hAnsi="宋体" w:hint="eastAsia"/>
          <w:color w:val="000000"/>
          <w:sz w:val="24"/>
          <w:szCs w:val="24"/>
        </w:rPr>
        <w:t>追究清算义务人承担损害赔偿责任</w:t>
      </w:r>
      <w:r w:rsidR="005C6EDB">
        <w:rPr>
          <w:rFonts w:ascii="宋体" w:eastAsia="宋体" w:hAnsi="宋体" w:cs="宋体" w:hint="eastAsia"/>
          <w:sz w:val="24"/>
          <w:szCs w:val="24"/>
        </w:rPr>
        <w:t>的费用</w:t>
      </w:r>
      <w:r w:rsidR="005C6EDB">
        <w:rPr>
          <w:rFonts w:ascii="宋体" w:eastAsia="宋体" w:hAnsi="宋体" w:cs="宋体"/>
          <w:sz w:val="24"/>
          <w:szCs w:val="24"/>
        </w:rPr>
        <w:t>1.3</w:t>
      </w:r>
      <w:r w:rsidR="005C6EDB">
        <w:rPr>
          <w:rFonts w:ascii="宋体" w:eastAsia="宋体" w:hAnsi="宋体" w:cs="宋体" w:hint="eastAsia"/>
          <w:sz w:val="24"/>
          <w:szCs w:val="24"/>
        </w:rPr>
        <w:t>万元</w:t>
      </w:r>
      <w:r w:rsidR="005C6EDB" w:rsidRPr="00E84328">
        <w:rPr>
          <w:rFonts w:asciiTheme="minorEastAsia" w:hAnsiTheme="minorEastAsia" w:hint="eastAsia"/>
          <w:sz w:val="24"/>
          <w:szCs w:val="24"/>
        </w:rPr>
        <w:t>？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D9753A" w:rsidRPr="00E84328" w14:paraId="2CED5F64" w14:textId="77777777" w:rsidTr="00437336">
        <w:tc>
          <w:tcPr>
            <w:tcW w:w="4261" w:type="dxa"/>
          </w:tcPr>
          <w:p w14:paraId="300A0CD4" w14:textId="77777777" w:rsidR="00D9753A" w:rsidRPr="00E84328" w:rsidRDefault="00D9753A" w:rsidP="0043733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84328">
              <w:rPr>
                <w:rFonts w:asciiTheme="minorEastAsia" w:hAnsiTheme="minorEastAsia" w:hint="eastAsia"/>
                <w:sz w:val="24"/>
                <w:szCs w:val="24"/>
              </w:rPr>
              <w:t>同意</w:t>
            </w:r>
          </w:p>
        </w:tc>
        <w:tc>
          <w:tcPr>
            <w:tcW w:w="4261" w:type="dxa"/>
          </w:tcPr>
          <w:p w14:paraId="0C9AE26E" w14:textId="77777777" w:rsidR="00D9753A" w:rsidRPr="00E84328" w:rsidRDefault="00D9753A" w:rsidP="0043733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84328">
              <w:rPr>
                <w:rFonts w:asciiTheme="minorEastAsia" w:hAnsiTheme="minorEastAsia" w:hint="eastAsia"/>
                <w:sz w:val="24"/>
                <w:szCs w:val="24"/>
              </w:rPr>
              <w:t>不同意</w:t>
            </w:r>
          </w:p>
        </w:tc>
      </w:tr>
      <w:tr w:rsidR="00D9753A" w:rsidRPr="00E84328" w14:paraId="25D6F633" w14:textId="77777777" w:rsidTr="00437336">
        <w:tc>
          <w:tcPr>
            <w:tcW w:w="4261" w:type="dxa"/>
          </w:tcPr>
          <w:p w14:paraId="29715978" w14:textId="77777777" w:rsidR="00D9753A" w:rsidRPr="00E84328" w:rsidRDefault="00D9753A" w:rsidP="00437336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61" w:type="dxa"/>
          </w:tcPr>
          <w:p w14:paraId="7C8217C6" w14:textId="77777777" w:rsidR="00D9753A" w:rsidRPr="00E84328" w:rsidRDefault="00D9753A" w:rsidP="00437336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755468DB" w14:textId="424796EA" w:rsidR="00D9753A" w:rsidRDefault="00D9753A" w:rsidP="007A688C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</w:p>
    <w:p w14:paraId="4F756480" w14:textId="77777777" w:rsidR="00D9753A" w:rsidRDefault="00D9753A" w:rsidP="007A688C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</w:p>
    <w:p w14:paraId="105DA5B8" w14:textId="5AF44A35" w:rsidR="007E0C3F" w:rsidRPr="007E0C3F" w:rsidRDefault="00AB65FE" w:rsidP="00770E50">
      <w:pPr>
        <w:spacing w:line="360" w:lineRule="auto"/>
        <w:ind w:firstLineChars="1700" w:firstLine="4080"/>
        <w:jc w:val="left"/>
        <w:rPr>
          <w:rFonts w:asciiTheme="minorEastAsia" w:hAnsiTheme="minorEastAsia"/>
          <w:sz w:val="24"/>
          <w:szCs w:val="24"/>
        </w:rPr>
      </w:pPr>
      <w:r w:rsidRPr="00E84328">
        <w:rPr>
          <w:rFonts w:asciiTheme="minorEastAsia" w:hAnsiTheme="minorEastAsia" w:hint="eastAsia"/>
          <w:sz w:val="24"/>
          <w:szCs w:val="24"/>
        </w:rPr>
        <w:t>债权人</w:t>
      </w:r>
      <w:r w:rsidR="00100270">
        <w:rPr>
          <w:rFonts w:asciiTheme="minorEastAsia" w:hAnsiTheme="minorEastAsia" w:hint="eastAsia"/>
          <w:sz w:val="24"/>
          <w:szCs w:val="24"/>
        </w:rPr>
        <w:t>/代理人</w:t>
      </w:r>
      <w:r w:rsidR="004A717B" w:rsidRPr="00E84328">
        <w:rPr>
          <w:rFonts w:asciiTheme="minorEastAsia" w:hAnsiTheme="minorEastAsia" w:hint="eastAsia"/>
          <w:sz w:val="24"/>
          <w:szCs w:val="24"/>
        </w:rPr>
        <w:t>（签字或盖章）</w:t>
      </w:r>
      <w:r w:rsidRPr="00E84328">
        <w:rPr>
          <w:rFonts w:asciiTheme="minorEastAsia" w:hAnsiTheme="minorEastAsia" w:hint="eastAsia"/>
          <w:sz w:val="24"/>
          <w:szCs w:val="24"/>
        </w:rPr>
        <w:t>：</w:t>
      </w:r>
    </w:p>
    <w:p w14:paraId="2D80E746" w14:textId="2A632B0C" w:rsidR="001B52FB" w:rsidRPr="006E1564" w:rsidRDefault="00AB65FE" w:rsidP="009D2576">
      <w:pPr>
        <w:spacing w:line="360" w:lineRule="auto"/>
        <w:ind w:firstLineChars="1900" w:firstLine="4560"/>
        <w:jc w:val="left"/>
        <w:rPr>
          <w:rFonts w:asciiTheme="minorEastAsia" w:hAnsiTheme="minorEastAsia"/>
          <w:sz w:val="24"/>
          <w:szCs w:val="24"/>
        </w:rPr>
      </w:pPr>
      <w:r w:rsidRPr="006E1564">
        <w:rPr>
          <w:rFonts w:asciiTheme="minorEastAsia" w:hAnsiTheme="minorEastAsia" w:hint="eastAsia"/>
          <w:sz w:val="24"/>
          <w:szCs w:val="24"/>
        </w:rPr>
        <w:t xml:space="preserve">年 </w:t>
      </w:r>
      <w:r w:rsidRPr="006E1564">
        <w:rPr>
          <w:rFonts w:asciiTheme="minorEastAsia" w:hAnsiTheme="minorEastAsia"/>
          <w:sz w:val="24"/>
          <w:szCs w:val="24"/>
        </w:rPr>
        <w:t xml:space="preserve">  </w:t>
      </w:r>
      <w:r w:rsidRPr="006E1564">
        <w:rPr>
          <w:rFonts w:asciiTheme="minorEastAsia" w:hAnsiTheme="minorEastAsia" w:hint="eastAsia"/>
          <w:sz w:val="24"/>
          <w:szCs w:val="24"/>
        </w:rPr>
        <w:t xml:space="preserve">月 </w:t>
      </w:r>
      <w:r w:rsidRPr="006E1564">
        <w:rPr>
          <w:rFonts w:asciiTheme="minorEastAsia" w:hAnsiTheme="minorEastAsia"/>
          <w:sz w:val="24"/>
          <w:szCs w:val="24"/>
        </w:rPr>
        <w:t xml:space="preserve">  </w:t>
      </w:r>
      <w:r w:rsidRPr="006E1564">
        <w:rPr>
          <w:rFonts w:asciiTheme="minorEastAsia" w:hAnsiTheme="minorEastAsia" w:hint="eastAsia"/>
          <w:sz w:val="24"/>
          <w:szCs w:val="24"/>
        </w:rPr>
        <w:t>日</w:t>
      </w:r>
    </w:p>
    <w:sectPr w:rsidR="001B52FB" w:rsidRPr="006E1564" w:rsidSect="006007E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C5D22" w14:textId="77777777" w:rsidR="002347E4" w:rsidRDefault="002347E4" w:rsidP="001B52FB">
      <w:r>
        <w:separator/>
      </w:r>
    </w:p>
  </w:endnote>
  <w:endnote w:type="continuationSeparator" w:id="0">
    <w:p w14:paraId="7FD67078" w14:textId="77777777" w:rsidR="002347E4" w:rsidRDefault="002347E4" w:rsidP="001B5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255401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14:paraId="3707F3B2" w14:textId="77777777" w:rsidR="001B49D2" w:rsidRDefault="001B49D2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471CC69C" w14:textId="77777777" w:rsidR="001B52FB" w:rsidRDefault="001B52F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B46EB" w14:textId="77777777" w:rsidR="002347E4" w:rsidRDefault="002347E4" w:rsidP="001B52FB">
      <w:r>
        <w:separator/>
      </w:r>
    </w:p>
  </w:footnote>
  <w:footnote w:type="continuationSeparator" w:id="0">
    <w:p w14:paraId="74C6A8CB" w14:textId="77777777" w:rsidR="002347E4" w:rsidRDefault="002347E4" w:rsidP="001B52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713720"/>
    <w:multiLevelType w:val="hybridMultilevel"/>
    <w:tmpl w:val="1EFE45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73520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EDE"/>
    <w:rsid w:val="000572E5"/>
    <w:rsid w:val="00100270"/>
    <w:rsid w:val="00117D58"/>
    <w:rsid w:val="001B49D2"/>
    <w:rsid w:val="001B52FB"/>
    <w:rsid w:val="002347E4"/>
    <w:rsid w:val="00327343"/>
    <w:rsid w:val="00462443"/>
    <w:rsid w:val="004A717B"/>
    <w:rsid w:val="00545D56"/>
    <w:rsid w:val="005C6EDB"/>
    <w:rsid w:val="005E7C8F"/>
    <w:rsid w:val="006007EB"/>
    <w:rsid w:val="00607BB7"/>
    <w:rsid w:val="006839E0"/>
    <w:rsid w:val="006E1564"/>
    <w:rsid w:val="00770E50"/>
    <w:rsid w:val="007A688C"/>
    <w:rsid w:val="007B68BD"/>
    <w:rsid w:val="007E0C3F"/>
    <w:rsid w:val="007F7FB3"/>
    <w:rsid w:val="00857B1B"/>
    <w:rsid w:val="00884C17"/>
    <w:rsid w:val="008F4B0A"/>
    <w:rsid w:val="00903D47"/>
    <w:rsid w:val="009443BB"/>
    <w:rsid w:val="009D2576"/>
    <w:rsid w:val="009E5D42"/>
    <w:rsid w:val="00AB65FE"/>
    <w:rsid w:val="00AC4471"/>
    <w:rsid w:val="00B2408C"/>
    <w:rsid w:val="00B41365"/>
    <w:rsid w:val="00B575FC"/>
    <w:rsid w:val="00B67FBD"/>
    <w:rsid w:val="00BB05E7"/>
    <w:rsid w:val="00C324A0"/>
    <w:rsid w:val="00C5573A"/>
    <w:rsid w:val="00D26A87"/>
    <w:rsid w:val="00D52FBC"/>
    <w:rsid w:val="00D847FB"/>
    <w:rsid w:val="00D9090E"/>
    <w:rsid w:val="00D9753A"/>
    <w:rsid w:val="00E43AEE"/>
    <w:rsid w:val="00E761A2"/>
    <w:rsid w:val="00E84328"/>
    <w:rsid w:val="00EB499C"/>
    <w:rsid w:val="00EE0C7C"/>
    <w:rsid w:val="00EE2ACB"/>
    <w:rsid w:val="00EF51E1"/>
    <w:rsid w:val="00F81EDE"/>
    <w:rsid w:val="00F8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6C599610"/>
  <w15:docId w15:val="{CF8EB225-857F-4E89-A776-CCA2EC460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15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52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B52F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B5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B52FB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B52F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B52FB"/>
    <w:rPr>
      <w:sz w:val="18"/>
      <w:szCs w:val="18"/>
    </w:rPr>
  </w:style>
  <w:style w:type="paragraph" w:styleId="aa">
    <w:name w:val="List Paragraph"/>
    <w:basedOn w:val="a"/>
    <w:uiPriority w:val="34"/>
    <w:qFormat/>
    <w:rsid w:val="006007EB"/>
    <w:pPr>
      <w:ind w:firstLineChars="200" w:firstLine="420"/>
    </w:pPr>
  </w:style>
  <w:style w:type="character" w:customStyle="1" w:styleId="NormalCharacter">
    <w:name w:val="NormalCharacter"/>
    <w:rsid w:val="007F7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</dc:creator>
  <cp:keywords/>
  <dc:description/>
  <cp:lastModifiedBy>ZLF</cp:lastModifiedBy>
  <cp:revision>42</cp:revision>
  <cp:lastPrinted>2017-10-21T01:23:00Z</cp:lastPrinted>
  <dcterms:created xsi:type="dcterms:W3CDTF">2017-10-20T15:34:00Z</dcterms:created>
  <dcterms:modified xsi:type="dcterms:W3CDTF">2022-11-21T07:05:00Z</dcterms:modified>
</cp:coreProperties>
</file>