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E07BA" w14:textId="77777777" w:rsidR="00E324D8" w:rsidRDefault="003D7FCC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债权申报文件清单</w:t>
      </w:r>
    </w:p>
    <w:tbl>
      <w:tblPr>
        <w:tblW w:w="8928" w:type="dxa"/>
        <w:tblInd w:w="-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932"/>
        <w:gridCol w:w="3829"/>
        <w:gridCol w:w="879"/>
        <w:gridCol w:w="838"/>
        <w:gridCol w:w="726"/>
        <w:gridCol w:w="1257"/>
      </w:tblGrid>
      <w:tr w:rsidR="00E324D8" w14:paraId="6961A762" w14:textId="77777777">
        <w:trPr>
          <w:trHeight w:val="651"/>
        </w:trPr>
        <w:tc>
          <w:tcPr>
            <w:tcW w:w="6107" w:type="dxa"/>
            <w:gridSpan w:val="4"/>
            <w:vAlign w:val="center"/>
          </w:tcPr>
          <w:p w14:paraId="20EB37C0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债权人：</w:t>
            </w:r>
          </w:p>
        </w:tc>
        <w:tc>
          <w:tcPr>
            <w:tcW w:w="1564" w:type="dxa"/>
            <w:gridSpan w:val="2"/>
            <w:vAlign w:val="center"/>
          </w:tcPr>
          <w:p w14:paraId="7AC677AB" w14:textId="1DE85A6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债权申报编号（</w:t>
            </w:r>
            <w:r w:rsidR="00E17906">
              <w:rPr>
                <w:rFonts w:ascii="仿宋" w:eastAsia="仿宋" w:hAnsi="仿宋" w:cs="宋体" w:hint="eastAsia"/>
                <w:bCs/>
                <w:sz w:val="21"/>
                <w:szCs w:val="21"/>
              </w:rPr>
              <w:t>管理人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填写）</w:t>
            </w:r>
          </w:p>
        </w:tc>
        <w:tc>
          <w:tcPr>
            <w:tcW w:w="1257" w:type="dxa"/>
            <w:vAlign w:val="center"/>
          </w:tcPr>
          <w:p w14:paraId="2AE9E0CB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</w:tr>
      <w:tr w:rsidR="00E324D8" w14:paraId="0DE6AEA2" w14:textId="77777777">
        <w:trPr>
          <w:trHeight w:val="823"/>
        </w:trPr>
        <w:tc>
          <w:tcPr>
            <w:tcW w:w="5228" w:type="dxa"/>
            <w:gridSpan w:val="3"/>
            <w:vAlign w:val="center"/>
          </w:tcPr>
          <w:p w14:paraId="625F3A0F" w14:textId="77777777" w:rsidR="00E324D8" w:rsidRDefault="003D7FCC">
            <w:pPr>
              <w:spacing w:beforeLines="50" w:before="156" w:afterLines="50" w:after="156"/>
              <w:jc w:val="center"/>
              <w:rPr>
                <w:rFonts w:ascii="仿宋" w:eastAsia="仿宋" w:hAnsi="仿宋" w:cs="宋体"/>
                <w:b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1"/>
                <w:szCs w:val="21"/>
              </w:rPr>
              <w:t>申报债权文件目录</w:t>
            </w:r>
          </w:p>
        </w:tc>
        <w:tc>
          <w:tcPr>
            <w:tcW w:w="879" w:type="dxa"/>
            <w:vAlign w:val="center"/>
          </w:tcPr>
          <w:p w14:paraId="7A433B05" w14:textId="77777777" w:rsidR="00E324D8" w:rsidRDefault="003D7FCC">
            <w:pPr>
              <w:spacing w:beforeLines="50" w:before="156" w:afterLines="50" w:after="156"/>
              <w:jc w:val="center"/>
              <w:rPr>
                <w:rFonts w:ascii="仿宋" w:eastAsia="仿宋" w:hAnsi="仿宋" w:cs="宋体"/>
                <w:b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1"/>
                <w:szCs w:val="21"/>
              </w:rPr>
              <w:t>份数</w:t>
            </w:r>
          </w:p>
        </w:tc>
        <w:tc>
          <w:tcPr>
            <w:tcW w:w="838" w:type="dxa"/>
            <w:vAlign w:val="center"/>
          </w:tcPr>
          <w:p w14:paraId="003C2C67" w14:textId="77777777" w:rsidR="00E324D8" w:rsidRDefault="003D7FCC">
            <w:pPr>
              <w:spacing w:beforeLines="50" w:before="156" w:afterLines="50" w:after="156"/>
              <w:jc w:val="center"/>
              <w:rPr>
                <w:rFonts w:ascii="仿宋" w:eastAsia="仿宋" w:hAnsi="仿宋" w:cs="宋体"/>
                <w:b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1"/>
                <w:szCs w:val="21"/>
              </w:rPr>
              <w:t>页数</w:t>
            </w:r>
          </w:p>
        </w:tc>
        <w:tc>
          <w:tcPr>
            <w:tcW w:w="1983" w:type="dxa"/>
            <w:gridSpan w:val="2"/>
            <w:vAlign w:val="center"/>
          </w:tcPr>
          <w:p w14:paraId="1F800904" w14:textId="77777777" w:rsidR="00E324D8" w:rsidRDefault="003D7FCC">
            <w:pPr>
              <w:spacing w:beforeLines="50" w:before="156" w:afterLines="50" w:after="156"/>
              <w:jc w:val="center"/>
              <w:rPr>
                <w:rFonts w:ascii="仿宋" w:eastAsia="仿宋" w:hAnsi="仿宋" w:cs="宋体"/>
                <w:b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1"/>
                <w:szCs w:val="21"/>
              </w:rPr>
              <w:t>原件或复印件</w:t>
            </w:r>
          </w:p>
        </w:tc>
      </w:tr>
      <w:tr w:rsidR="00E324D8" w14:paraId="5932BB69" w14:textId="77777777">
        <w:trPr>
          <w:trHeight w:val="1722"/>
        </w:trPr>
        <w:tc>
          <w:tcPr>
            <w:tcW w:w="467" w:type="dxa"/>
            <w:vMerge w:val="restart"/>
            <w:vAlign w:val="center"/>
          </w:tcPr>
          <w:p w14:paraId="65C625FC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1</w:t>
            </w:r>
          </w:p>
        </w:tc>
        <w:tc>
          <w:tcPr>
            <w:tcW w:w="932" w:type="dxa"/>
            <w:vAlign w:val="center"/>
          </w:tcPr>
          <w:p w14:paraId="7DAC2A08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□机构</w:t>
            </w:r>
          </w:p>
        </w:tc>
        <w:tc>
          <w:tcPr>
            <w:tcW w:w="3829" w:type="dxa"/>
            <w:vAlign w:val="center"/>
          </w:tcPr>
          <w:p w14:paraId="50D56DEA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□营业执照副本复印件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 xml:space="preserve">□法定代表人（负责人）身份证明书 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 xml:space="preserve">□法定代表人身份证复印件 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□授权委托书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 xml:space="preserve">□代理人身份证明 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□代理</w:t>
            </w:r>
            <w:proofErr w:type="gramStart"/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律师所函及</w:t>
            </w:r>
            <w:proofErr w:type="gramEnd"/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执业证复印件</w:t>
            </w:r>
          </w:p>
        </w:tc>
        <w:tc>
          <w:tcPr>
            <w:tcW w:w="879" w:type="dxa"/>
            <w:vAlign w:val="center"/>
          </w:tcPr>
          <w:p w14:paraId="26E69156" w14:textId="77777777" w:rsidR="00E324D8" w:rsidRDefault="003D7FCC">
            <w:pPr>
              <w:spacing w:beforeLines="50" w:before="156" w:afterLines="50" w:after="156"/>
              <w:jc w:val="center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/</w:t>
            </w:r>
          </w:p>
        </w:tc>
        <w:tc>
          <w:tcPr>
            <w:tcW w:w="838" w:type="dxa"/>
            <w:vAlign w:val="center"/>
          </w:tcPr>
          <w:p w14:paraId="76625639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592BB93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 □复印件</w:t>
            </w:r>
          </w:p>
        </w:tc>
      </w:tr>
      <w:tr w:rsidR="00E324D8" w14:paraId="63589BF1" w14:textId="77777777">
        <w:trPr>
          <w:trHeight w:val="835"/>
        </w:trPr>
        <w:tc>
          <w:tcPr>
            <w:tcW w:w="467" w:type="dxa"/>
            <w:vMerge/>
            <w:vAlign w:val="center"/>
          </w:tcPr>
          <w:p w14:paraId="0A4C9027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3642D5F3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□个人</w:t>
            </w:r>
          </w:p>
        </w:tc>
        <w:tc>
          <w:tcPr>
            <w:tcW w:w="3829" w:type="dxa"/>
            <w:vAlign w:val="center"/>
          </w:tcPr>
          <w:p w14:paraId="3D16A471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 xml:space="preserve">□身份证复印件  □授权委托书 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□代理人身份证复印件  □代理</w:t>
            </w:r>
            <w:proofErr w:type="gramStart"/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律师所函及</w:t>
            </w:r>
            <w:proofErr w:type="gramEnd"/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执业证复印件</w:t>
            </w:r>
          </w:p>
        </w:tc>
        <w:tc>
          <w:tcPr>
            <w:tcW w:w="879" w:type="dxa"/>
            <w:vAlign w:val="center"/>
          </w:tcPr>
          <w:p w14:paraId="28AF62BC" w14:textId="77777777" w:rsidR="00E324D8" w:rsidRDefault="003D7FCC">
            <w:pPr>
              <w:spacing w:beforeLines="50" w:before="156" w:afterLines="50" w:after="156"/>
              <w:jc w:val="center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/</w:t>
            </w:r>
          </w:p>
        </w:tc>
        <w:tc>
          <w:tcPr>
            <w:tcW w:w="838" w:type="dxa"/>
            <w:vAlign w:val="center"/>
          </w:tcPr>
          <w:p w14:paraId="6B6B9E69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AA9135D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7FBF1D3D" w14:textId="77777777">
        <w:trPr>
          <w:trHeight w:val="452"/>
        </w:trPr>
        <w:tc>
          <w:tcPr>
            <w:tcW w:w="467" w:type="dxa"/>
            <w:vAlign w:val="center"/>
          </w:tcPr>
          <w:p w14:paraId="59635F7D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2</w:t>
            </w:r>
          </w:p>
        </w:tc>
        <w:tc>
          <w:tcPr>
            <w:tcW w:w="4761" w:type="dxa"/>
            <w:gridSpan w:val="2"/>
            <w:vAlign w:val="center"/>
          </w:tcPr>
          <w:p w14:paraId="545330AD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□债权申报表</w:t>
            </w:r>
          </w:p>
        </w:tc>
        <w:tc>
          <w:tcPr>
            <w:tcW w:w="879" w:type="dxa"/>
            <w:vAlign w:val="center"/>
          </w:tcPr>
          <w:p w14:paraId="167F36C4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2964AF7B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6ACD6F4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64205516" w14:textId="77777777">
        <w:tc>
          <w:tcPr>
            <w:tcW w:w="467" w:type="dxa"/>
            <w:vAlign w:val="center"/>
          </w:tcPr>
          <w:p w14:paraId="61D19BC1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3</w:t>
            </w:r>
          </w:p>
        </w:tc>
        <w:tc>
          <w:tcPr>
            <w:tcW w:w="4761" w:type="dxa"/>
            <w:gridSpan w:val="2"/>
            <w:vAlign w:val="center"/>
          </w:tcPr>
          <w:p w14:paraId="415118D9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□送达地址、联系方式及银行账户信息确认书</w:t>
            </w:r>
          </w:p>
        </w:tc>
        <w:tc>
          <w:tcPr>
            <w:tcW w:w="879" w:type="dxa"/>
            <w:vAlign w:val="center"/>
          </w:tcPr>
          <w:p w14:paraId="5F331F96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474FA6C4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5BD8EE9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7116933B" w14:textId="77777777">
        <w:tc>
          <w:tcPr>
            <w:tcW w:w="467" w:type="dxa"/>
            <w:vAlign w:val="center"/>
          </w:tcPr>
          <w:p w14:paraId="476D2208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4</w:t>
            </w:r>
          </w:p>
        </w:tc>
        <w:tc>
          <w:tcPr>
            <w:tcW w:w="4761" w:type="dxa"/>
            <w:gridSpan w:val="2"/>
            <w:vAlign w:val="center"/>
          </w:tcPr>
          <w:p w14:paraId="40BF5C1B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 w14:paraId="083D516D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33697F5E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147F889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34A25787" w14:textId="77777777">
        <w:tc>
          <w:tcPr>
            <w:tcW w:w="467" w:type="dxa"/>
            <w:vAlign w:val="center"/>
          </w:tcPr>
          <w:p w14:paraId="0A1B3B31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5</w:t>
            </w:r>
          </w:p>
        </w:tc>
        <w:tc>
          <w:tcPr>
            <w:tcW w:w="4761" w:type="dxa"/>
            <w:gridSpan w:val="2"/>
            <w:vAlign w:val="center"/>
          </w:tcPr>
          <w:p w14:paraId="51BA8AE9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 w14:paraId="7C6FEAC0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6C8DCD58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70BA414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04047367" w14:textId="77777777">
        <w:tc>
          <w:tcPr>
            <w:tcW w:w="467" w:type="dxa"/>
            <w:vAlign w:val="center"/>
          </w:tcPr>
          <w:p w14:paraId="53049BBA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6</w:t>
            </w:r>
          </w:p>
        </w:tc>
        <w:tc>
          <w:tcPr>
            <w:tcW w:w="4761" w:type="dxa"/>
            <w:gridSpan w:val="2"/>
            <w:vAlign w:val="center"/>
          </w:tcPr>
          <w:p w14:paraId="72D7058F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 w14:paraId="3DFD3ABB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36C2F479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02985F1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17F63552" w14:textId="77777777">
        <w:tc>
          <w:tcPr>
            <w:tcW w:w="467" w:type="dxa"/>
            <w:vAlign w:val="center"/>
          </w:tcPr>
          <w:p w14:paraId="39CBEBD8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7</w:t>
            </w:r>
          </w:p>
        </w:tc>
        <w:tc>
          <w:tcPr>
            <w:tcW w:w="4761" w:type="dxa"/>
            <w:gridSpan w:val="2"/>
            <w:vAlign w:val="center"/>
          </w:tcPr>
          <w:p w14:paraId="5F238480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 w14:paraId="709F03D4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1F62DA59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E5F4566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218B6C8C" w14:textId="77777777">
        <w:trPr>
          <w:trHeight w:val="604"/>
        </w:trPr>
        <w:tc>
          <w:tcPr>
            <w:tcW w:w="467" w:type="dxa"/>
            <w:vAlign w:val="center"/>
          </w:tcPr>
          <w:p w14:paraId="5B684768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8</w:t>
            </w:r>
          </w:p>
        </w:tc>
        <w:tc>
          <w:tcPr>
            <w:tcW w:w="4761" w:type="dxa"/>
            <w:gridSpan w:val="2"/>
            <w:vAlign w:val="center"/>
          </w:tcPr>
          <w:p w14:paraId="4A883899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79" w:type="dxa"/>
            <w:vAlign w:val="center"/>
          </w:tcPr>
          <w:p w14:paraId="66F01AEC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 w14:paraId="2445CBAB" w14:textId="77777777" w:rsidR="00E324D8" w:rsidRDefault="00E324D8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4A3233C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□原件</w:t>
            </w:r>
            <w:r>
              <w:rPr>
                <w:rFonts w:ascii="仿宋" w:eastAsia="仿宋" w:hAnsi="仿宋" w:cs="宋体"/>
                <w:bCs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□复印件</w:t>
            </w:r>
          </w:p>
        </w:tc>
      </w:tr>
      <w:tr w:rsidR="00E324D8" w14:paraId="4FAE4D9F" w14:textId="77777777">
        <w:trPr>
          <w:trHeight w:val="774"/>
        </w:trPr>
        <w:tc>
          <w:tcPr>
            <w:tcW w:w="8928" w:type="dxa"/>
            <w:gridSpan w:val="7"/>
            <w:vAlign w:val="center"/>
          </w:tcPr>
          <w:p w14:paraId="7CCFEFBA" w14:textId="77777777" w:rsidR="00E324D8" w:rsidRDefault="003D7FCC">
            <w:p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本人（单位）知悉及确认：</w:t>
            </w:r>
          </w:p>
          <w:p w14:paraId="502CAD9A" w14:textId="77777777" w:rsidR="00E324D8" w:rsidRDefault="003D7FCC">
            <w:pPr>
              <w:numPr>
                <w:ilvl w:val="0"/>
                <w:numId w:val="1"/>
              </w:num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已详尽阅读债权申报须知，并严格按照债权申报须知的相关要求依法申报债权。本次提交的所有申报债权文件与原件一致，不存在变造、伪造等情形，否则自行承担由此产生的法律责任；</w:t>
            </w:r>
          </w:p>
          <w:p w14:paraId="5D0CD0AC" w14:textId="292405D0" w:rsidR="00E324D8" w:rsidRDefault="003D7FCC">
            <w:pPr>
              <w:numPr>
                <w:ilvl w:val="0"/>
                <w:numId w:val="1"/>
              </w:numPr>
              <w:spacing w:beforeLines="50" w:before="156" w:afterLines="50" w:after="156"/>
              <w:jc w:val="both"/>
              <w:rPr>
                <w:rFonts w:ascii="仿宋" w:eastAsia="仿宋" w:hAnsi="仿宋" w:cs="宋体"/>
                <w:bCs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债权申报行为不代表</w:t>
            </w:r>
            <w:r w:rsidR="007A2F60">
              <w:rPr>
                <w:rFonts w:ascii="仿宋" w:eastAsia="仿宋" w:hAnsi="仿宋" w:cs="宋体" w:hint="eastAsia"/>
                <w:bCs/>
                <w:sz w:val="21"/>
                <w:szCs w:val="21"/>
              </w:rPr>
              <w:t>管理人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对申报债权及提交文件资料真实性、合法性及关联性的确认，亦不构成</w:t>
            </w:r>
            <w:r w:rsidR="007A2F60">
              <w:rPr>
                <w:rFonts w:ascii="仿宋" w:eastAsia="仿宋" w:hAnsi="仿宋" w:cs="宋体" w:hint="eastAsia"/>
                <w:bCs/>
                <w:sz w:val="21"/>
                <w:szCs w:val="21"/>
              </w:rPr>
              <w:t>管理人</w:t>
            </w:r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对无效债权（包括但不限于已过诉讼时效等的债权）的重新确认，也</w:t>
            </w:r>
            <w:proofErr w:type="gramStart"/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不</w:t>
            </w:r>
            <w:proofErr w:type="gramEnd"/>
            <w:r>
              <w:rPr>
                <w:rFonts w:ascii="仿宋" w:eastAsia="仿宋" w:hAnsi="仿宋" w:cs="宋体" w:hint="eastAsia"/>
                <w:bCs/>
                <w:sz w:val="21"/>
                <w:szCs w:val="21"/>
              </w:rPr>
              <w:t>导致债权诉讼时效中止，延长或已过诉讼时效产生中断等法律后果。</w:t>
            </w:r>
          </w:p>
        </w:tc>
      </w:tr>
    </w:tbl>
    <w:p w14:paraId="6CE49F41" w14:textId="77777777" w:rsidR="00E324D8" w:rsidRDefault="003D7FCC">
      <w:pPr>
        <w:spacing w:beforeLines="50" w:before="156" w:afterLines="50" w:after="156" w:line="500" w:lineRule="exact"/>
        <w:rPr>
          <w:rFonts w:ascii="仿宋" w:eastAsia="仿宋" w:hAnsi="仿宋" w:cs="宋体"/>
          <w:bCs/>
          <w:sz w:val="21"/>
          <w:szCs w:val="21"/>
          <w:u w:val="single"/>
        </w:rPr>
      </w:pPr>
      <w:r>
        <w:rPr>
          <w:rFonts w:ascii="仿宋" w:eastAsia="仿宋" w:hAnsi="仿宋" w:cs="宋体" w:hint="eastAsia"/>
          <w:bCs/>
          <w:sz w:val="21"/>
          <w:szCs w:val="21"/>
        </w:rPr>
        <w:t>提交人（签字或盖章）：</w:t>
      </w:r>
      <w:r>
        <w:rPr>
          <w:rFonts w:ascii="仿宋" w:eastAsia="仿宋" w:hAnsi="仿宋" w:cs="宋体" w:hint="eastAsia"/>
          <w:bCs/>
          <w:sz w:val="21"/>
          <w:szCs w:val="21"/>
          <w:u w:val="single"/>
        </w:rPr>
        <w:t xml:space="preserve">             </w:t>
      </w:r>
      <w:r>
        <w:rPr>
          <w:rFonts w:ascii="仿宋" w:eastAsia="仿宋" w:hAnsi="仿宋" w:cs="宋体" w:hint="eastAsia"/>
          <w:bCs/>
          <w:sz w:val="21"/>
          <w:szCs w:val="21"/>
        </w:rPr>
        <w:t xml:space="preserve">             接收人（签字）：</w:t>
      </w:r>
      <w:r>
        <w:rPr>
          <w:rFonts w:ascii="仿宋" w:eastAsia="仿宋" w:hAnsi="仿宋" w:cs="宋体" w:hint="eastAsia"/>
          <w:bCs/>
          <w:sz w:val="21"/>
          <w:szCs w:val="21"/>
          <w:u w:val="single"/>
        </w:rPr>
        <w:t xml:space="preserve">                </w:t>
      </w:r>
    </w:p>
    <w:p w14:paraId="19BE804B" w14:textId="77777777" w:rsidR="00E324D8" w:rsidRDefault="003D7FCC">
      <w:pPr>
        <w:spacing w:beforeLines="50" w:before="156" w:afterLines="50" w:after="156" w:line="500" w:lineRule="exact"/>
        <w:rPr>
          <w:rFonts w:ascii="仿宋" w:eastAsia="仿宋" w:hAnsi="仿宋" w:cs="宋体"/>
          <w:b/>
          <w:kern w:val="2"/>
          <w:sz w:val="24"/>
          <w:szCs w:val="24"/>
        </w:rPr>
      </w:pPr>
      <w:r>
        <w:rPr>
          <w:rFonts w:ascii="仿宋" w:eastAsia="仿宋" w:hAnsi="仿宋" w:cs="宋体" w:hint="eastAsia"/>
          <w:bCs/>
          <w:sz w:val="21"/>
          <w:szCs w:val="21"/>
        </w:rPr>
        <w:t>提交时间：</w:t>
      </w:r>
      <w:r>
        <w:rPr>
          <w:rFonts w:ascii="仿宋" w:eastAsia="仿宋" w:hAnsi="仿宋" w:cs="宋体" w:hint="eastAsia"/>
          <w:bCs/>
          <w:sz w:val="21"/>
          <w:szCs w:val="21"/>
          <w:u w:val="single"/>
        </w:rPr>
        <w:t xml:space="preserve">                        </w:t>
      </w:r>
      <w:r>
        <w:rPr>
          <w:rFonts w:ascii="仿宋" w:eastAsia="仿宋" w:hAnsi="仿宋" w:cs="宋体" w:hint="eastAsia"/>
          <w:bCs/>
          <w:sz w:val="21"/>
          <w:szCs w:val="21"/>
        </w:rPr>
        <w:t xml:space="preserve">              接收时间：</w:t>
      </w:r>
      <w:r>
        <w:rPr>
          <w:rFonts w:ascii="仿宋" w:eastAsia="仿宋" w:hAnsi="仿宋" w:cs="宋体" w:hint="eastAsia"/>
          <w:bCs/>
          <w:sz w:val="21"/>
          <w:szCs w:val="21"/>
          <w:u w:val="single"/>
        </w:rPr>
        <w:t xml:space="preserve">                    </w:t>
      </w:r>
    </w:p>
    <w:p w14:paraId="3C4C8481" w14:textId="77777777" w:rsidR="00E324D8" w:rsidRDefault="00E324D8">
      <w:pPr>
        <w:adjustRightInd/>
        <w:snapToGrid/>
        <w:spacing w:after="0"/>
        <w:rPr>
          <w:rFonts w:ascii="仿宋" w:eastAsia="仿宋" w:hAnsi="仿宋"/>
        </w:rPr>
        <w:sectPr w:rsidR="00E324D8">
          <w:head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5E8418BC" w14:textId="77777777" w:rsidR="00E324D8" w:rsidRDefault="003D7FCC">
      <w:pPr>
        <w:spacing w:line="276" w:lineRule="auto"/>
        <w:jc w:val="center"/>
        <w:rPr>
          <w:rFonts w:ascii="仿宋" w:eastAsia="仿宋" w:hAnsi="仿宋"/>
          <w:b/>
          <w:sz w:val="36"/>
          <w:szCs w:val="28"/>
        </w:rPr>
      </w:pPr>
      <w:r>
        <w:rPr>
          <w:rFonts w:ascii="仿宋" w:eastAsia="仿宋" w:hAnsi="仿宋" w:hint="eastAsia"/>
          <w:b/>
          <w:sz w:val="36"/>
          <w:szCs w:val="28"/>
        </w:rPr>
        <w:lastRenderedPageBreak/>
        <w:t xml:space="preserve">授 权 委 托 书 </w:t>
      </w:r>
    </w:p>
    <w:p w14:paraId="0CB5D644" w14:textId="77777777" w:rsidR="00E324D8" w:rsidRDefault="003D7FCC">
      <w:pPr>
        <w:spacing w:line="276" w:lineRule="auto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（适用于债权人为企业法人的）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5"/>
        <w:gridCol w:w="538"/>
        <w:gridCol w:w="6043"/>
      </w:tblGrid>
      <w:tr w:rsidR="00E324D8" w14:paraId="14638317" w14:textId="77777777">
        <w:tc>
          <w:tcPr>
            <w:tcW w:w="1715" w:type="dxa"/>
          </w:tcPr>
          <w:p w14:paraId="36E9ACBF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委托人</w:t>
            </w:r>
          </w:p>
        </w:tc>
        <w:tc>
          <w:tcPr>
            <w:tcW w:w="538" w:type="dxa"/>
          </w:tcPr>
          <w:p w14:paraId="3D94DE26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131B2B94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40C8EB56" w14:textId="77777777">
        <w:tc>
          <w:tcPr>
            <w:tcW w:w="1715" w:type="dxa"/>
          </w:tcPr>
          <w:p w14:paraId="48A8D748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法定代表人</w:t>
            </w:r>
          </w:p>
        </w:tc>
        <w:tc>
          <w:tcPr>
            <w:tcW w:w="538" w:type="dxa"/>
          </w:tcPr>
          <w:p w14:paraId="1057BB67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10BD1485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6A2DB79A" w14:textId="77777777">
        <w:tc>
          <w:tcPr>
            <w:tcW w:w="1715" w:type="dxa"/>
          </w:tcPr>
          <w:p w14:paraId="76F924D8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538" w:type="dxa"/>
          </w:tcPr>
          <w:p w14:paraId="4F07742B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6C007FA4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00B8A144" w14:textId="77777777">
        <w:tc>
          <w:tcPr>
            <w:tcW w:w="1715" w:type="dxa"/>
          </w:tcPr>
          <w:p w14:paraId="76E9870D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538" w:type="dxa"/>
          </w:tcPr>
          <w:p w14:paraId="77EF0471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278A53AB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45CDDB39" w14:textId="77777777">
        <w:tc>
          <w:tcPr>
            <w:tcW w:w="1715" w:type="dxa"/>
          </w:tcPr>
          <w:p w14:paraId="460F4E86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8" w:type="dxa"/>
          </w:tcPr>
          <w:p w14:paraId="54443396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043" w:type="dxa"/>
          </w:tcPr>
          <w:p w14:paraId="577BDCAE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100F2304" w14:textId="77777777">
        <w:tc>
          <w:tcPr>
            <w:tcW w:w="1715" w:type="dxa"/>
          </w:tcPr>
          <w:p w14:paraId="055FF5A6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受托人</w:t>
            </w:r>
          </w:p>
        </w:tc>
        <w:tc>
          <w:tcPr>
            <w:tcW w:w="538" w:type="dxa"/>
          </w:tcPr>
          <w:p w14:paraId="4D5F8FE9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6620B6BB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4EAE45BD" w14:textId="77777777">
        <w:tc>
          <w:tcPr>
            <w:tcW w:w="1715" w:type="dxa"/>
          </w:tcPr>
          <w:p w14:paraId="2FBF0654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证件号码</w:t>
            </w:r>
          </w:p>
        </w:tc>
        <w:tc>
          <w:tcPr>
            <w:tcW w:w="538" w:type="dxa"/>
          </w:tcPr>
          <w:p w14:paraId="4E628EFE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3614953E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2DC78F8C" w14:textId="77777777">
        <w:tc>
          <w:tcPr>
            <w:tcW w:w="1715" w:type="dxa"/>
          </w:tcPr>
          <w:p w14:paraId="0EB631D0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538" w:type="dxa"/>
          </w:tcPr>
          <w:p w14:paraId="7EA1BD58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1DE9CF6F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54F1306B" w14:textId="77777777">
        <w:trPr>
          <w:trHeight w:val="576"/>
        </w:trPr>
        <w:tc>
          <w:tcPr>
            <w:tcW w:w="1715" w:type="dxa"/>
          </w:tcPr>
          <w:p w14:paraId="5BDAA681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538" w:type="dxa"/>
          </w:tcPr>
          <w:p w14:paraId="6E3288FD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23BE41DB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53CF55F2" w14:textId="590B81B3" w:rsidR="00E324D8" w:rsidRDefault="003D7FCC" w:rsidP="0007727C">
      <w:pPr>
        <w:spacing w:line="276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现委托上述所列受托人</w:t>
      </w:r>
      <w:proofErr w:type="gramStart"/>
      <w:r>
        <w:rPr>
          <w:rFonts w:ascii="仿宋" w:eastAsia="仿宋" w:hAnsi="仿宋" w:hint="eastAsia"/>
          <w:sz w:val="28"/>
          <w:szCs w:val="28"/>
        </w:rPr>
        <w:t>在</w:t>
      </w:r>
      <w:r w:rsidR="0007727C" w:rsidRPr="0007727C">
        <w:rPr>
          <w:rFonts w:ascii="仿宋" w:eastAsia="仿宋" w:hAnsi="仿宋" w:hint="eastAsia"/>
          <w:sz w:val="28"/>
          <w:szCs w:val="28"/>
        </w:rPr>
        <w:t>北际医用</w:t>
      </w:r>
      <w:proofErr w:type="gramEnd"/>
      <w:r w:rsidR="0007727C" w:rsidRPr="0007727C">
        <w:rPr>
          <w:rFonts w:ascii="仿宋" w:eastAsia="仿宋" w:hAnsi="仿宋" w:hint="eastAsia"/>
          <w:sz w:val="28"/>
          <w:szCs w:val="28"/>
        </w:rPr>
        <w:t>塑胶业（南昌）有限公司、</w:t>
      </w:r>
      <w:proofErr w:type="gramStart"/>
      <w:r w:rsidR="0007727C" w:rsidRPr="0007727C">
        <w:rPr>
          <w:rFonts w:ascii="仿宋" w:eastAsia="仿宋" w:hAnsi="仿宋" w:hint="eastAsia"/>
          <w:sz w:val="28"/>
          <w:szCs w:val="28"/>
        </w:rPr>
        <w:t>北际医疗</w:t>
      </w:r>
      <w:proofErr w:type="gramEnd"/>
      <w:r w:rsidR="0007727C" w:rsidRPr="0007727C">
        <w:rPr>
          <w:rFonts w:ascii="仿宋" w:eastAsia="仿宋" w:hAnsi="仿宋" w:hint="eastAsia"/>
          <w:sz w:val="28"/>
          <w:szCs w:val="28"/>
        </w:rPr>
        <w:t>科技（上海）有限公司</w:t>
      </w:r>
      <w:r w:rsidR="0007727C">
        <w:rPr>
          <w:rFonts w:ascii="仿宋" w:eastAsia="仿宋" w:hAnsi="仿宋" w:hint="eastAsia"/>
          <w:sz w:val="28"/>
          <w:szCs w:val="28"/>
        </w:rPr>
        <w:t>合并破产</w:t>
      </w:r>
      <w:r>
        <w:rPr>
          <w:rFonts w:ascii="仿宋" w:eastAsia="仿宋" w:hAnsi="仿宋" w:hint="eastAsia"/>
          <w:sz w:val="28"/>
          <w:szCs w:val="28"/>
        </w:rPr>
        <w:t>一案中，作为委托人的代理人。</w:t>
      </w:r>
    </w:p>
    <w:p w14:paraId="542114B5" w14:textId="6432177F" w:rsidR="00E324D8" w:rsidRDefault="003D7FCC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代理人的代理权限为：特别授权代理，权限包括：1、代为申报债权；2、代为参加债权人会议或其他会议；3、代为对相关事项发表意见；4、代为审查有关债权的证明材料；5、就表决事项代为行使表决权；6、提交或签收与本案相关法律文书；7、其他代为起草、签署、递交与该案有关的材料及办理其他与</w:t>
      </w:r>
      <w:r w:rsidR="0007727C">
        <w:rPr>
          <w:rFonts w:ascii="仿宋" w:eastAsia="仿宋" w:hAnsi="仿宋" w:hint="eastAsia"/>
          <w:sz w:val="28"/>
          <w:szCs w:val="28"/>
        </w:rPr>
        <w:t>合并破产</w:t>
      </w:r>
      <w:r>
        <w:rPr>
          <w:rFonts w:ascii="仿宋" w:eastAsia="仿宋" w:hAnsi="仿宋" w:hint="eastAsia"/>
          <w:sz w:val="28"/>
          <w:szCs w:val="28"/>
        </w:rPr>
        <w:t>有关的全部事宜。</w:t>
      </w:r>
    </w:p>
    <w:p w14:paraId="14243DE5" w14:textId="77777777" w:rsidR="00E324D8" w:rsidRDefault="003D7FCC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上述受托人的签名及代理行为委托人均予以承认。</w:t>
      </w:r>
    </w:p>
    <w:p w14:paraId="4D67415F" w14:textId="77777777" w:rsidR="00E324D8" w:rsidRDefault="003D7FCC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委托代理期限即日起至本案终结裁定</w:t>
      </w:r>
      <w:proofErr w:type="gramStart"/>
      <w:r>
        <w:rPr>
          <w:rFonts w:ascii="仿宋" w:eastAsia="仿宋" w:hAnsi="仿宋" w:hint="eastAsia"/>
          <w:sz w:val="28"/>
          <w:szCs w:val="28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</w:rPr>
        <w:t>并送达之次日止。</w:t>
      </w:r>
    </w:p>
    <w:p w14:paraId="0D43C8C9" w14:textId="77777777" w:rsidR="00E324D8" w:rsidRDefault="003D7FCC">
      <w:pPr>
        <w:spacing w:line="276" w:lineRule="auto"/>
        <w:ind w:firstLineChars="1800" w:firstLine="50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委托人（签章）：</w:t>
      </w:r>
      <w:r>
        <w:rPr>
          <w:rFonts w:ascii="仿宋" w:eastAsia="仿宋" w:hAnsi="仿宋"/>
          <w:sz w:val="28"/>
          <w:szCs w:val="28"/>
        </w:rPr>
        <w:t xml:space="preserve"> </w:t>
      </w:r>
    </w:p>
    <w:p w14:paraId="7C7A7060" w14:textId="0616BC49" w:rsidR="00E324D8" w:rsidRDefault="003D7FCC">
      <w:pPr>
        <w:spacing w:line="276" w:lineRule="auto"/>
        <w:ind w:firstLineChars="1800" w:firstLine="504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07727C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 xml:space="preserve">年    月 </w:t>
      </w:r>
      <w:r>
        <w:rPr>
          <w:rFonts w:ascii="仿宋" w:eastAsia="仿宋" w:hAnsi="仿宋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00361D46" w14:textId="77777777" w:rsidR="00E324D8" w:rsidRDefault="003D7FCC">
      <w:pPr>
        <w:spacing w:afterLines="50" w:after="156" w:line="276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附：营业执照副本复印件（需加盖公章）</w:t>
      </w:r>
      <w:r>
        <w:rPr>
          <w:rFonts w:ascii="仿宋" w:eastAsia="仿宋" w:hAnsi="仿宋" w:cs="仿宋"/>
          <w:sz w:val="28"/>
          <w:szCs w:val="28"/>
        </w:rPr>
        <w:br w:type="page"/>
      </w:r>
    </w:p>
    <w:p w14:paraId="370DA66D" w14:textId="77777777" w:rsidR="00E324D8" w:rsidRDefault="00E324D8">
      <w:pPr>
        <w:spacing w:afterLines="50" w:after="156" w:line="480" w:lineRule="exact"/>
        <w:rPr>
          <w:rFonts w:ascii="仿宋" w:eastAsia="仿宋" w:hAnsi="仿宋" w:cs="仿宋"/>
          <w:sz w:val="28"/>
          <w:szCs w:val="28"/>
        </w:rPr>
      </w:pPr>
    </w:p>
    <w:p w14:paraId="21B66C95" w14:textId="77777777" w:rsidR="00E324D8" w:rsidRDefault="003D7FCC">
      <w:pPr>
        <w:tabs>
          <w:tab w:val="left" w:pos="1680"/>
        </w:tabs>
        <w:spacing w:line="360" w:lineRule="atLeast"/>
        <w:jc w:val="center"/>
        <w:rPr>
          <w:rFonts w:ascii="仿宋" w:eastAsia="仿宋" w:hAnsi="仿宋" w:cs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  <w:shd w:val="clear" w:color="auto" w:fill="FFFFFF"/>
        </w:rPr>
        <w:t>法定代表人（或负责人）</w:t>
      </w:r>
    </w:p>
    <w:p w14:paraId="6E704ED7" w14:textId="77777777" w:rsidR="00E324D8" w:rsidRDefault="003D7FCC">
      <w:pPr>
        <w:tabs>
          <w:tab w:val="left" w:pos="1680"/>
        </w:tabs>
        <w:spacing w:line="360" w:lineRule="atLeast"/>
        <w:jc w:val="center"/>
        <w:rPr>
          <w:rFonts w:ascii="仿宋" w:eastAsia="仿宋" w:hAnsi="仿宋" w:cs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  <w:shd w:val="clear" w:color="auto" w:fill="FFFFFF"/>
        </w:rPr>
        <w:t>身份证明书</w:t>
      </w:r>
    </w:p>
    <w:p w14:paraId="658D8F94" w14:textId="77777777" w:rsidR="00E324D8" w:rsidRDefault="00E324D8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14:paraId="02CA1C2D" w14:textId="77777777" w:rsidR="00E324D8" w:rsidRDefault="003D7FCC">
      <w:pPr>
        <w:tabs>
          <w:tab w:val="left" w:pos="1680"/>
        </w:tabs>
        <w:spacing w:afterLines="50" w:after="156"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 xml:space="preserve">      </w:t>
      </w:r>
      <w:r>
        <w:rPr>
          <w:rFonts w:ascii="仿宋" w:eastAsia="仿宋" w:hAnsi="仿宋" w:cs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同志（公民身份号码：</w:t>
      </w:r>
      <w:r>
        <w:rPr>
          <w:rFonts w:ascii="仿宋" w:eastAsia="仿宋" w:hAnsi="仿宋" w:cs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）在</w:t>
      </w:r>
    </w:p>
    <w:p w14:paraId="1EA7A40B" w14:textId="77777777" w:rsidR="00E324D8" w:rsidRDefault="003D7FCC">
      <w:pPr>
        <w:tabs>
          <w:tab w:val="left" w:pos="1680"/>
        </w:tabs>
        <w:spacing w:afterLines="50" w:after="156"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                   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（单位名称）任</w:t>
      </w:r>
      <w:r>
        <w:rPr>
          <w:rFonts w:ascii="仿宋" w:eastAsia="仿宋" w:hAnsi="仿宋" w:cs="仿宋" w:hint="eastAsia"/>
          <w:color w:val="000000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职务，是我单位法定代表人（或负责人）。</w:t>
      </w:r>
    </w:p>
    <w:p w14:paraId="204D0E98" w14:textId="77777777" w:rsidR="00E324D8" w:rsidRDefault="00E324D8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14:paraId="4735AA78" w14:textId="77777777" w:rsidR="00E324D8" w:rsidRDefault="003D7FCC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 xml:space="preserve">     特此证明。</w:t>
      </w:r>
    </w:p>
    <w:p w14:paraId="70D9A1D8" w14:textId="77777777" w:rsidR="00E324D8" w:rsidRDefault="00E324D8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14:paraId="6822DD05" w14:textId="04B20400" w:rsidR="00E324D8" w:rsidRDefault="003D7FCC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 xml:space="preserve">                                     202</w:t>
      </w:r>
      <w:r w:rsidR="0007727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年     月     日</w:t>
      </w:r>
    </w:p>
    <w:p w14:paraId="1C85E4E8" w14:textId="77777777" w:rsidR="00E324D8" w:rsidRDefault="003D7FCC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 xml:space="preserve">                                              （公章）</w:t>
      </w:r>
    </w:p>
    <w:p w14:paraId="57AB54D2" w14:textId="77777777" w:rsidR="00E324D8" w:rsidRDefault="00E324D8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14:paraId="62E1F380" w14:textId="77777777" w:rsidR="00E324D8" w:rsidRDefault="00E324D8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p w14:paraId="11474EF8" w14:textId="77777777" w:rsidR="00E324D8" w:rsidRDefault="003D7FCC">
      <w:pPr>
        <w:tabs>
          <w:tab w:val="left" w:pos="1680"/>
        </w:tabs>
        <w:spacing w:line="360" w:lineRule="auto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bookmarkStart w:id="0" w:name="_Hlk16255061"/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附：1</w:t>
      </w:r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法定代表人（或负责人）身份证复印件（需加盖单位公章）</w:t>
      </w:r>
    </w:p>
    <w:p w14:paraId="77AD2EEC" w14:textId="77777777" w:rsidR="00E324D8" w:rsidRDefault="003D7FCC">
      <w:pPr>
        <w:tabs>
          <w:tab w:val="left" w:pos="1680"/>
        </w:tabs>
        <w:spacing w:line="360" w:lineRule="auto"/>
        <w:ind w:firstLineChars="200" w:firstLine="560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.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受托人身份证复印件（需加盖单位公章）</w:t>
      </w:r>
    </w:p>
    <w:bookmarkEnd w:id="0"/>
    <w:p w14:paraId="49EE01BB" w14:textId="77777777" w:rsidR="00E324D8" w:rsidRDefault="003D7FCC">
      <w:pPr>
        <w:adjustRightInd/>
        <w:snapToGrid/>
        <w:spacing w:after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br w:type="page"/>
      </w:r>
    </w:p>
    <w:p w14:paraId="4AC52F49" w14:textId="77777777" w:rsidR="00E324D8" w:rsidRDefault="003D7FCC">
      <w:pPr>
        <w:spacing w:line="276" w:lineRule="auto"/>
        <w:jc w:val="center"/>
        <w:rPr>
          <w:rFonts w:ascii="仿宋" w:eastAsia="仿宋" w:hAnsi="仿宋"/>
          <w:b/>
          <w:sz w:val="36"/>
          <w:szCs w:val="28"/>
        </w:rPr>
      </w:pPr>
      <w:r>
        <w:rPr>
          <w:rFonts w:ascii="仿宋" w:eastAsia="仿宋" w:hAnsi="仿宋" w:hint="eastAsia"/>
          <w:b/>
          <w:sz w:val="36"/>
          <w:szCs w:val="28"/>
        </w:rPr>
        <w:t xml:space="preserve">授 权 委 托 书 </w:t>
      </w:r>
    </w:p>
    <w:p w14:paraId="09B3E0E2" w14:textId="77777777" w:rsidR="00E324D8" w:rsidRDefault="003D7FCC">
      <w:pPr>
        <w:spacing w:line="276" w:lineRule="auto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（适用于债权人为自然人的）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5"/>
        <w:gridCol w:w="538"/>
        <w:gridCol w:w="6043"/>
      </w:tblGrid>
      <w:tr w:rsidR="00E324D8" w14:paraId="1B43953A" w14:textId="77777777">
        <w:tc>
          <w:tcPr>
            <w:tcW w:w="1715" w:type="dxa"/>
          </w:tcPr>
          <w:p w14:paraId="54C6FE04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委托人</w:t>
            </w:r>
          </w:p>
        </w:tc>
        <w:tc>
          <w:tcPr>
            <w:tcW w:w="538" w:type="dxa"/>
          </w:tcPr>
          <w:p w14:paraId="710BB6F7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697727ED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6399A326" w14:textId="77777777">
        <w:tc>
          <w:tcPr>
            <w:tcW w:w="1715" w:type="dxa"/>
          </w:tcPr>
          <w:p w14:paraId="0AC09BA7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证件号码</w:t>
            </w:r>
          </w:p>
        </w:tc>
        <w:tc>
          <w:tcPr>
            <w:tcW w:w="538" w:type="dxa"/>
          </w:tcPr>
          <w:p w14:paraId="1A201762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5C2DC98A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56019A34" w14:textId="77777777">
        <w:tc>
          <w:tcPr>
            <w:tcW w:w="1715" w:type="dxa"/>
          </w:tcPr>
          <w:p w14:paraId="1814D7DA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538" w:type="dxa"/>
          </w:tcPr>
          <w:p w14:paraId="72A98103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6BC7407B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78D58961" w14:textId="77777777">
        <w:tc>
          <w:tcPr>
            <w:tcW w:w="1715" w:type="dxa"/>
          </w:tcPr>
          <w:p w14:paraId="1685AFE9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538" w:type="dxa"/>
          </w:tcPr>
          <w:p w14:paraId="21BA2A27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7DEFEFF5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2FC29FCD" w14:textId="77777777">
        <w:tc>
          <w:tcPr>
            <w:tcW w:w="1715" w:type="dxa"/>
          </w:tcPr>
          <w:p w14:paraId="33044659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8" w:type="dxa"/>
          </w:tcPr>
          <w:p w14:paraId="460BA4C4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043" w:type="dxa"/>
          </w:tcPr>
          <w:p w14:paraId="47BCC447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7F774822" w14:textId="77777777">
        <w:tc>
          <w:tcPr>
            <w:tcW w:w="1715" w:type="dxa"/>
          </w:tcPr>
          <w:p w14:paraId="5879444D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受托人</w:t>
            </w:r>
          </w:p>
        </w:tc>
        <w:tc>
          <w:tcPr>
            <w:tcW w:w="538" w:type="dxa"/>
          </w:tcPr>
          <w:p w14:paraId="3F3E2D17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4F54B381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76518792" w14:textId="77777777">
        <w:tc>
          <w:tcPr>
            <w:tcW w:w="1715" w:type="dxa"/>
          </w:tcPr>
          <w:p w14:paraId="1E172C40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证件号码</w:t>
            </w:r>
          </w:p>
        </w:tc>
        <w:tc>
          <w:tcPr>
            <w:tcW w:w="538" w:type="dxa"/>
          </w:tcPr>
          <w:p w14:paraId="7A095C4D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5426F9FF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24D8" w14:paraId="77FABF8F" w14:textId="77777777">
        <w:tc>
          <w:tcPr>
            <w:tcW w:w="1715" w:type="dxa"/>
          </w:tcPr>
          <w:p w14:paraId="30CAE75F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538" w:type="dxa"/>
          </w:tcPr>
          <w:p w14:paraId="731B00C0" w14:textId="77777777" w:rsidR="00E324D8" w:rsidRDefault="003D7FCC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  <w:tc>
          <w:tcPr>
            <w:tcW w:w="6043" w:type="dxa"/>
          </w:tcPr>
          <w:p w14:paraId="6DF8AC66" w14:textId="77777777" w:rsidR="00E324D8" w:rsidRDefault="00E324D8">
            <w:pPr>
              <w:spacing w:line="276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66B497F3" w14:textId="553250CB" w:rsidR="00E324D8" w:rsidRDefault="003D7FCC" w:rsidP="0007727C">
      <w:pPr>
        <w:spacing w:line="276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现委托上述所列受托人</w:t>
      </w:r>
      <w:proofErr w:type="gramStart"/>
      <w:r>
        <w:rPr>
          <w:rFonts w:ascii="仿宋" w:eastAsia="仿宋" w:hAnsi="仿宋" w:hint="eastAsia"/>
          <w:sz w:val="28"/>
          <w:szCs w:val="28"/>
        </w:rPr>
        <w:t>在</w:t>
      </w:r>
      <w:r w:rsidR="0007727C" w:rsidRPr="0007727C">
        <w:rPr>
          <w:rFonts w:ascii="仿宋" w:eastAsia="仿宋" w:hAnsi="仿宋" w:hint="eastAsia"/>
          <w:sz w:val="28"/>
          <w:szCs w:val="28"/>
        </w:rPr>
        <w:t>北际医用</w:t>
      </w:r>
      <w:proofErr w:type="gramEnd"/>
      <w:r w:rsidR="0007727C" w:rsidRPr="0007727C">
        <w:rPr>
          <w:rFonts w:ascii="仿宋" w:eastAsia="仿宋" w:hAnsi="仿宋" w:hint="eastAsia"/>
          <w:sz w:val="28"/>
          <w:szCs w:val="28"/>
        </w:rPr>
        <w:t>塑胶业（南昌）有限公司、</w:t>
      </w:r>
      <w:proofErr w:type="gramStart"/>
      <w:r w:rsidR="0007727C" w:rsidRPr="0007727C">
        <w:rPr>
          <w:rFonts w:ascii="仿宋" w:eastAsia="仿宋" w:hAnsi="仿宋" w:hint="eastAsia"/>
          <w:sz w:val="28"/>
          <w:szCs w:val="28"/>
        </w:rPr>
        <w:t>北际医疗</w:t>
      </w:r>
      <w:proofErr w:type="gramEnd"/>
      <w:r w:rsidR="0007727C" w:rsidRPr="0007727C">
        <w:rPr>
          <w:rFonts w:ascii="仿宋" w:eastAsia="仿宋" w:hAnsi="仿宋" w:hint="eastAsia"/>
          <w:sz w:val="28"/>
          <w:szCs w:val="28"/>
        </w:rPr>
        <w:t>科技（上海）有限公司合并破产</w:t>
      </w:r>
      <w:r>
        <w:rPr>
          <w:rFonts w:ascii="仿宋" w:eastAsia="仿宋" w:hAnsi="仿宋" w:hint="eastAsia"/>
          <w:sz w:val="28"/>
          <w:szCs w:val="28"/>
        </w:rPr>
        <w:t>一案中，作为委托人的代理人。</w:t>
      </w:r>
    </w:p>
    <w:p w14:paraId="3936203E" w14:textId="57A86DF3" w:rsidR="00E324D8" w:rsidRDefault="003D7FCC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代理人的代理权限为：特别授权代理，权限包括：1、代为申报债权；2、代为参加债权人会议或其他会议；3、代为对相关事项发表意见；4、代为审查有关债权的证明材料；5、就表决事项代为行使表决权；6、提交或签收与本案相关法律文书；7、其他代为起草、签署、递交与该案有关的材料及办理其他与</w:t>
      </w:r>
      <w:r w:rsidR="0007727C">
        <w:rPr>
          <w:rFonts w:ascii="仿宋" w:eastAsia="仿宋" w:hAnsi="仿宋" w:hint="eastAsia"/>
          <w:sz w:val="28"/>
          <w:szCs w:val="28"/>
        </w:rPr>
        <w:t>合并破产</w:t>
      </w:r>
      <w:r>
        <w:rPr>
          <w:rFonts w:ascii="仿宋" w:eastAsia="仿宋" w:hAnsi="仿宋" w:hint="eastAsia"/>
          <w:sz w:val="28"/>
          <w:szCs w:val="28"/>
        </w:rPr>
        <w:t>有关的全部事宜。</w:t>
      </w:r>
    </w:p>
    <w:p w14:paraId="6C7FB1A1" w14:textId="77777777" w:rsidR="00E324D8" w:rsidRDefault="003D7FCC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上述受托人的签名及代理行为委托人均予以承认。</w:t>
      </w:r>
    </w:p>
    <w:p w14:paraId="79CE55C9" w14:textId="77777777" w:rsidR="00E324D8" w:rsidRDefault="003D7FCC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委托代理期限即日起至本案终结裁定</w:t>
      </w:r>
      <w:proofErr w:type="gramStart"/>
      <w:r>
        <w:rPr>
          <w:rFonts w:ascii="仿宋" w:eastAsia="仿宋" w:hAnsi="仿宋" w:hint="eastAsia"/>
          <w:sz w:val="28"/>
          <w:szCs w:val="28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</w:rPr>
        <w:t>并送达之次日止。</w:t>
      </w:r>
    </w:p>
    <w:p w14:paraId="7BBDFA39" w14:textId="77777777" w:rsidR="00E324D8" w:rsidRDefault="00E324D8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</w:rPr>
      </w:pPr>
    </w:p>
    <w:p w14:paraId="423566CD" w14:textId="77777777" w:rsidR="00E324D8" w:rsidRDefault="003D7FCC">
      <w:pPr>
        <w:spacing w:line="276" w:lineRule="auto"/>
        <w:ind w:leftChars="-50" w:left="-110" w:firstLineChars="239" w:firstLine="669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委托人（签字并摁手印）：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</w:t>
      </w:r>
    </w:p>
    <w:p w14:paraId="15B59753" w14:textId="68581864" w:rsidR="00E324D8" w:rsidRDefault="003D7FCC">
      <w:pPr>
        <w:spacing w:line="276" w:lineRule="auto"/>
        <w:ind w:leftChars="-50" w:left="-110" w:firstLineChars="239" w:firstLine="669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07727C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 xml:space="preserve">年  月 </w:t>
      </w:r>
      <w:r>
        <w:rPr>
          <w:rFonts w:ascii="仿宋" w:eastAsia="仿宋" w:hAnsi="仿宋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727AFE40" w14:textId="77777777" w:rsidR="00E324D8" w:rsidRDefault="003D7FCC">
      <w:pPr>
        <w:adjustRightInd/>
        <w:snapToGrid/>
        <w:spacing w:after="0"/>
        <w:rPr>
          <w:rFonts w:ascii="仿宋" w:eastAsia="仿宋" w:hAnsi="仿宋"/>
          <w:sz w:val="28"/>
          <w:szCs w:val="28"/>
        </w:rPr>
        <w:sectPr w:rsidR="00E324D8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28"/>
          <w:szCs w:val="28"/>
        </w:rPr>
        <w:br w:type="page"/>
      </w:r>
    </w:p>
    <w:p w14:paraId="7378D8CE" w14:textId="77777777" w:rsidR="00E324D8" w:rsidRDefault="003D7FCC">
      <w:pPr>
        <w:spacing w:line="460" w:lineRule="exact"/>
        <w:jc w:val="center"/>
        <w:rPr>
          <w:rFonts w:ascii="仿宋" w:eastAsia="仿宋" w:hAnsi="仿宋" w:cs="黑体"/>
          <w:b/>
          <w:bCs/>
          <w:sz w:val="36"/>
          <w:szCs w:val="32"/>
        </w:rPr>
      </w:pPr>
      <w:r>
        <w:rPr>
          <w:rFonts w:ascii="仿宋" w:eastAsia="仿宋" w:hAnsi="仿宋" w:cs="黑体" w:hint="eastAsia"/>
          <w:b/>
          <w:bCs/>
          <w:sz w:val="36"/>
          <w:szCs w:val="32"/>
        </w:rPr>
        <w:t>债权申报登记表</w:t>
      </w:r>
    </w:p>
    <w:tbl>
      <w:tblPr>
        <w:tblW w:w="9918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5"/>
        <w:gridCol w:w="983"/>
        <w:gridCol w:w="234"/>
        <w:gridCol w:w="839"/>
        <w:gridCol w:w="155"/>
        <w:gridCol w:w="1127"/>
        <w:gridCol w:w="196"/>
        <w:gridCol w:w="450"/>
        <w:gridCol w:w="2047"/>
        <w:gridCol w:w="993"/>
        <w:gridCol w:w="1559"/>
      </w:tblGrid>
      <w:tr w:rsidR="00E324D8" w14:paraId="1CF60C22" w14:textId="77777777">
        <w:trPr>
          <w:trHeight w:val="493"/>
          <w:tblCellSpacing w:w="0" w:type="dxa"/>
          <w:jc w:val="center"/>
        </w:trPr>
        <w:tc>
          <w:tcPr>
            <w:tcW w:w="2318" w:type="dxa"/>
            <w:gridSpan w:val="2"/>
            <w:shd w:val="clear" w:color="auto" w:fill="auto"/>
            <w:vAlign w:val="center"/>
          </w:tcPr>
          <w:p w14:paraId="7E2244E7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债权人名称（签章）</w:t>
            </w:r>
          </w:p>
        </w:tc>
        <w:tc>
          <w:tcPr>
            <w:tcW w:w="7600" w:type="dxa"/>
            <w:gridSpan w:val="9"/>
            <w:shd w:val="clear" w:color="auto" w:fill="auto"/>
            <w:vAlign w:val="center"/>
          </w:tcPr>
          <w:p w14:paraId="03BA4BAE" w14:textId="77777777" w:rsidR="00E324D8" w:rsidRDefault="00E324D8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271FC97A" w14:textId="77777777">
        <w:trPr>
          <w:trHeight w:val="493"/>
          <w:tblCellSpacing w:w="0" w:type="dxa"/>
          <w:jc w:val="center"/>
        </w:trPr>
        <w:tc>
          <w:tcPr>
            <w:tcW w:w="2318" w:type="dxa"/>
            <w:gridSpan w:val="2"/>
            <w:shd w:val="clear" w:color="auto" w:fill="auto"/>
            <w:vAlign w:val="center"/>
          </w:tcPr>
          <w:p w14:paraId="263C377D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债务人名称</w:t>
            </w:r>
          </w:p>
        </w:tc>
        <w:tc>
          <w:tcPr>
            <w:tcW w:w="7600" w:type="dxa"/>
            <w:gridSpan w:val="9"/>
            <w:shd w:val="clear" w:color="auto" w:fill="auto"/>
            <w:vAlign w:val="center"/>
          </w:tcPr>
          <w:p w14:paraId="6F2986A8" w14:textId="77777777" w:rsidR="00E324D8" w:rsidRDefault="00E324D8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4E6DF77F" w14:textId="77777777">
        <w:trPr>
          <w:trHeight w:val="492"/>
          <w:tblCellSpacing w:w="0" w:type="dxa"/>
          <w:jc w:val="center"/>
        </w:trPr>
        <w:tc>
          <w:tcPr>
            <w:tcW w:w="7366" w:type="dxa"/>
            <w:gridSpan w:val="9"/>
            <w:shd w:val="clear" w:color="auto" w:fill="auto"/>
            <w:vAlign w:val="center"/>
          </w:tcPr>
          <w:p w14:paraId="09811D46" w14:textId="5ACAE743" w:rsidR="00E324D8" w:rsidRDefault="003D7FCC" w:rsidP="00194AA7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债权于法院受理</w:t>
            </w:r>
            <w:r w:rsidR="0007727C">
              <w:rPr>
                <w:rFonts w:ascii="仿宋" w:eastAsia="仿宋" w:hAnsi="仿宋" w:cs="仿宋" w:hint="eastAsia"/>
              </w:rPr>
              <w:t>破产之</w:t>
            </w:r>
            <w:r>
              <w:rPr>
                <w:rFonts w:ascii="仿宋" w:eastAsia="仿宋" w:hAnsi="仿宋" w:cs="仿宋" w:hint="eastAsia"/>
              </w:rPr>
              <w:t>日时是否到期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394CB2A3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□到期 </w:t>
            </w:r>
            <w:r>
              <w:rPr>
                <w:rFonts w:ascii="仿宋" w:eastAsia="仿宋" w:hAnsi="仿宋" w:cs="仿宋"/>
              </w:rPr>
              <w:t xml:space="preserve"> </w:t>
            </w:r>
            <w:r>
              <w:rPr>
                <w:rFonts w:ascii="仿宋" w:eastAsia="仿宋" w:hAnsi="仿宋" w:cs="仿宋" w:hint="eastAsia"/>
              </w:rPr>
              <w:t>□未到期</w:t>
            </w:r>
          </w:p>
        </w:tc>
      </w:tr>
      <w:tr w:rsidR="00E324D8" w14:paraId="5C4F4ACF" w14:textId="77777777">
        <w:trPr>
          <w:trHeight w:val="493"/>
          <w:tblCellSpacing w:w="0" w:type="dxa"/>
          <w:jc w:val="center"/>
        </w:trPr>
        <w:tc>
          <w:tcPr>
            <w:tcW w:w="2318" w:type="dxa"/>
            <w:gridSpan w:val="2"/>
            <w:shd w:val="clear" w:color="auto" w:fill="auto"/>
            <w:vAlign w:val="center"/>
          </w:tcPr>
          <w:p w14:paraId="6BBCACA2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债权发生日期</w:t>
            </w:r>
          </w:p>
        </w:tc>
        <w:tc>
          <w:tcPr>
            <w:tcW w:w="2355" w:type="dxa"/>
            <w:gridSpan w:val="4"/>
            <w:shd w:val="clear" w:color="auto" w:fill="auto"/>
            <w:vAlign w:val="center"/>
          </w:tcPr>
          <w:p w14:paraId="4037B977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34D2D263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债权到期日期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16DDF6BC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7C0CA3BF" w14:textId="77777777">
        <w:trPr>
          <w:trHeight w:val="493"/>
          <w:tblCellSpacing w:w="0" w:type="dxa"/>
          <w:jc w:val="center"/>
        </w:trPr>
        <w:tc>
          <w:tcPr>
            <w:tcW w:w="4673" w:type="dxa"/>
            <w:gridSpan w:val="6"/>
            <w:shd w:val="clear" w:color="auto" w:fill="auto"/>
            <w:vAlign w:val="center"/>
          </w:tcPr>
          <w:p w14:paraId="68F5D019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债权申报总额（人民币/元）</w:t>
            </w:r>
          </w:p>
        </w:tc>
        <w:tc>
          <w:tcPr>
            <w:tcW w:w="5245" w:type="dxa"/>
            <w:gridSpan w:val="5"/>
            <w:shd w:val="clear" w:color="auto" w:fill="auto"/>
            <w:vAlign w:val="center"/>
          </w:tcPr>
          <w:p w14:paraId="393D3450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4584E099" w14:textId="77777777">
        <w:trPr>
          <w:trHeight w:val="365"/>
          <w:tblCellSpacing w:w="0" w:type="dxa"/>
          <w:jc w:val="center"/>
        </w:trPr>
        <w:tc>
          <w:tcPr>
            <w:tcW w:w="1335" w:type="dxa"/>
            <w:vMerge w:val="restart"/>
            <w:shd w:val="clear" w:color="auto" w:fill="auto"/>
            <w:vAlign w:val="center"/>
          </w:tcPr>
          <w:p w14:paraId="0BF2C98E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其中</w:t>
            </w:r>
          </w:p>
        </w:tc>
        <w:tc>
          <w:tcPr>
            <w:tcW w:w="2211" w:type="dxa"/>
            <w:gridSpan w:val="4"/>
            <w:shd w:val="clear" w:color="auto" w:fill="auto"/>
            <w:vAlign w:val="center"/>
          </w:tcPr>
          <w:p w14:paraId="7C2B071A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本 金</w:t>
            </w:r>
          </w:p>
        </w:tc>
        <w:tc>
          <w:tcPr>
            <w:tcW w:w="1773" w:type="dxa"/>
            <w:gridSpan w:val="3"/>
            <w:shd w:val="clear" w:color="auto" w:fill="auto"/>
            <w:vAlign w:val="center"/>
          </w:tcPr>
          <w:p w14:paraId="19BC6B55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利 息</w:t>
            </w:r>
          </w:p>
        </w:tc>
        <w:tc>
          <w:tcPr>
            <w:tcW w:w="2047" w:type="dxa"/>
            <w:shd w:val="clear" w:color="auto" w:fill="auto"/>
            <w:vAlign w:val="center"/>
          </w:tcPr>
          <w:p w14:paraId="6C6E4B28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违约金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5E462EF9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 他</w:t>
            </w:r>
          </w:p>
        </w:tc>
      </w:tr>
      <w:tr w:rsidR="00E324D8" w14:paraId="6FDC9027" w14:textId="77777777">
        <w:trPr>
          <w:trHeight w:val="112"/>
          <w:tblCellSpacing w:w="0" w:type="dxa"/>
          <w:jc w:val="center"/>
        </w:trPr>
        <w:tc>
          <w:tcPr>
            <w:tcW w:w="1335" w:type="dxa"/>
            <w:vMerge/>
            <w:shd w:val="clear" w:color="auto" w:fill="auto"/>
            <w:vAlign w:val="center"/>
          </w:tcPr>
          <w:p w14:paraId="15A914C4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211" w:type="dxa"/>
            <w:gridSpan w:val="4"/>
            <w:shd w:val="clear" w:color="auto" w:fill="auto"/>
            <w:vAlign w:val="center"/>
          </w:tcPr>
          <w:p w14:paraId="128E6C1D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73" w:type="dxa"/>
            <w:gridSpan w:val="3"/>
            <w:shd w:val="clear" w:color="auto" w:fill="auto"/>
            <w:vAlign w:val="center"/>
          </w:tcPr>
          <w:p w14:paraId="7CD63DE4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47" w:type="dxa"/>
            <w:shd w:val="clear" w:color="auto" w:fill="auto"/>
            <w:vAlign w:val="center"/>
          </w:tcPr>
          <w:p w14:paraId="42115E39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2F587711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3745E1DA" w14:textId="77777777">
        <w:trPr>
          <w:trHeight w:val="420"/>
          <w:tblCellSpacing w:w="0" w:type="dxa"/>
          <w:jc w:val="center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7B932538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是否有连带债权人</w:t>
            </w:r>
          </w:p>
        </w:tc>
        <w:tc>
          <w:tcPr>
            <w:tcW w:w="2317" w:type="dxa"/>
            <w:gridSpan w:val="4"/>
            <w:shd w:val="clear" w:color="auto" w:fill="auto"/>
            <w:vAlign w:val="center"/>
          </w:tcPr>
          <w:p w14:paraId="5707DBB0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□是 □否</w:t>
            </w:r>
          </w:p>
        </w:tc>
        <w:tc>
          <w:tcPr>
            <w:tcW w:w="2497" w:type="dxa"/>
            <w:gridSpan w:val="2"/>
            <w:shd w:val="clear" w:color="auto" w:fill="auto"/>
            <w:vAlign w:val="center"/>
          </w:tcPr>
          <w:p w14:paraId="6383E300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连带债权人名称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55A85EB3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E324D8" w14:paraId="10A379D2" w14:textId="77777777">
        <w:trPr>
          <w:trHeight w:val="407"/>
          <w:tblCellSpacing w:w="0" w:type="dxa"/>
          <w:jc w:val="center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0EF64675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是否有连带债务人</w:t>
            </w:r>
          </w:p>
        </w:tc>
        <w:tc>
          <w:tcPr>
            <w:tcW w:w="2317" w:type="dxa"/>
            <w:gridSpan w:val="4"/>
            <w:shd w:val="clear" w:color="auto" w:fill="auto"/>
            <w:vAlign w:val="center"/>
          </w:tcPr>
          <w:p w14:paraId="18F9BD50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□是 □否</w:t>
            </w:r>
          </w:p>
        </w:tc>
        <w:tc>
          <w:tcPr>
            <w:tcW w:w="2497" w:type="dxa"/>
            <w:gridSpan w:val="2"/>
            <w:shd w:val="clear" w:color="auto" w:fill="auto"/>
            <w:vAlign w:val="center"/>
          </w:tcPr>
          <w:p w14:paraId="3FE0727D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连带债务人名称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209509BE" w14:textId="77777777" w:rsidR="00E324D8" w:rsidRDefault="00E324D8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555D0B1E" w14:textId="77777777">
        <w:trPr>
          <w:trHeight w:val="617"/>
          <w:tblCellSpacing w:w="0" w:type="dxa"/>
          <w:jc w:val="center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6A851ED0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hint="eastAsia"/>
              </w:rPr>
              <w:t>有/无财产担保</w:t>
            </w:r>
          </w:p>
        </w:tc>
        <w:tc>
          <w:tcPr>
            <w:tcW w:w="2317" w:type="dxa"/>
            <w:gridSpan w:val="4"/>
            <w:shd w:val="clear" w:color="auto" w:fill="auto"/>
            <w:vAlign w:val="center"/>
          </w:tcPr>
          <w:p w14:paraId="0FFC143E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hint="eastAsia"/>
              </w:rPr>
              <w:t>□有 □无</w:t>
            </w:r>
          </w:p>
        </w:tc>
        <w:tc>
          <w:tcPr>
            <w:tcW w:w="2497" w:type="dxa"/>
            <w:gridSpan w:val="2"/>
            <w:shd w:val="clear" w:color="auto" w:fill="auto"/>
            <w:vAlign w:val="center"/>
          </w:tcPr>
          <w:p w14:paraId="54A1399B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hint="eastAsia"/>
              </w:rPr>
              <w:t xml:space="preserve">担保债权金额 </w:t>
            </w:r>
            <w:r>
              <w:rPr>
                <w:rFonts w:ascii="仿宋" w:eastAsia="仿宋" w:hAnsi="仿宋"/>
              </w:rPr>
              <w:t xml:space="preserve">      </w:t>
            </w:r>
            <w:r>
              <w:rPr>
                <w:rFonts w:ascii="仿宋" w:eastAsia="仿宋" w:hAnsi="仿宋" w:hint="eastAsia"/>
              </w:rPr>
              <w:t>（人民币/元）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482BDA28" w14:textId="77777777" w:rsidR="00E324D8" w:rsidRDefault="00E324D8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25F639C8" w14:textId="77777777">
        <w:trPr>
          <w:trHeight w:val="663"/>
          <w:tblCellSpacing w:w="0" w:type="dxa"/>
          <w:jc w:val="center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6D806EE3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hint="eastAsia"/>
              </w:rPr>
              <w:t>担保类型</w:t>
            </w:r>
          </w:p>
        </w:tc>
        <w:tc>
          <w:tcPr>
            <w:tcW w:w="2317" w:type="dxa"/>
            <w:gridSpan w:val="4"/>
            <w:shd w:val="clear" w:color="auto" w:fill="auto"/>
            <w:vAlign w:val="center"/>
          </w:tcPr>
          <w:p w14:paraId="732AF75E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hint="eastAsia"/>
              </w:rPr>
              <w:t>□保证 □抵押 □质押 □留置 □定金</w:t>
            </w:r>
          </w:p>
        </w:tc>
        <w:tc>
          <w:tcPr>
            <w:tcW w:w="2497" w:type="dxa"/>
            <w:gridSpan w:val="2"/>
            <w:shd w:val="clear" w:color="auto" w:fill="auto"/>
            <w:vAlign w:val="center"/>
          </w:tcPr>
          <w:p w14:paraId="5260C98F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hint="eastAsia"/>
              </w:rPr>
              <w:t xml:space="preserve">担保物信息 </w:t>
            </w:r>
            <w:r>
              <w:rPr>
                <w:rFonts w:ascii="仿宋" w:eastAsia="仿宋" w:hAnsi="仿宋"/>
              </w:rPr>
              <w:t xml:space="preserve">       </w:t>
            </w:r>
            <w:r>
              <w:rPr>
                <w:rFonts w:ascii="仿宋" w:eastAsia="仿宋" w:hAnsi="仿宋" w:hint="eastAsia"/>
              </w:rPr>
              <w:t>（可另附清单）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662148E4" w14:textId="77777777" w:rsidR="00E324D8" w:rsidRDefault="00E324D8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68B48C11" w14:textId="77777777">
        <w:trPr>
          <w:trHeight w:val="663"/>
          <w:tblCellSpacing w:w="0" w:type="dxa"/>
          <w:jc w:val="center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72137728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是否有建设工程价款</w:t>
            </w:r>
          </w:p>
          <w:p w14:paraId="6FCF4100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优先权</w:t>
            </w:r>
          </w:p>
        </w:tc>
        <w:tc>
          <w:tcPr>
            <w:tcW w:w="2317" w:type="dxa"/>
            <w:gridSpan w:val="4"/>
            <w:shd w:val="clear" w:color="auto" w:fill="auto"/>
            <w:vAlign w:val="center"/>
          </w:tcPr>
          <w:p w14:paraId="7CFD866C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 □否</w:t>
            </w:r>
          </w:p>
        </w:tc>
        <w:tc>
          <w:tcPr>
            <w:tcW w:w="2497" w:type="dxa"/>
            <w:gridSpan w:val="2"/>
            <w:shd w:val="clear" w:color="auto" w:fill="auto"/>
            <w:vAlign w:val="center"/>
          </w:tcPr>
          <w:p w14:paraId="251ACCF4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建设工程价款优先债权</w:t>
            </w:r>
          </w:p>
          <w:p w14:paraId="10357FE4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金额（人民币/元）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6F77F9BC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324D8" w14:paraId="5C9190A1" w14:textId="77777777">
        <w:trPr>
          <w:trHeight w:val="663"/>
          <w:tblCellSpacing w:w="0" w:type="dxa"/>
          <w:jc w:val="center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716E623B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是否有其他优先权</w:t>
            </w:r>
          </w:p>
        </w:tc>
        <w:tc>
          <w:tcPr>
            <w:tcW w:w="2317" w:type="dxa"/>
            <w:gridSpan w:val="4"/>
            <w:shd w:val="clear" w:color="auto" w:fill="auto"/>
            <w:vAlign w:val="center"/>
          </w:tcPr>
          <w:p w14:paraId="32BB6D84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 □否</w:t>
            </w:r>
          </w:p>
        </w:tc>
        <w:tc>
          <w:tcPr>
            <w:tcW w:w="2497" w:type="dxa"/>
            <w:gridSpan w:val="2"/>
            <w:shd w:val="clear" w:color="auto" w:fill="auto"/>
            <w:vAlign w:val="center"/>
          </w:tcPr>
          <w:p w14:paraId="5B653300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其他优先债权金额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（人民币/元）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54625CDE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324D8" w14:paraId="2783A602" w14:textId="77777777">
        <w:trPr>
          <w:trHeight w:val="449"/>
          <w:tblCellSpacing w:w="0" w:type="dxa"/>
          <w:jc w:val="center"/>
        </w:trPr>
        <w:tc>
          <w:tcPr>
            <w:tcW w:w="2552" w:type="dxa"/>
            <w:gridSpan w:val="3"/>
            <w:vMerge w:val="restart"/>
            <w:shd w:val="clear" w:color="auto" w:fill="auto"/>
            <w:vAlign w:val="center"/>
          </w:tcPr>
          <w:p w14:paraId="5766647A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涉诉（含仲裁）</w:t>
            </w:r>
          </w:p>
          <w:p w14:paraId="0E297D0E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情况</w:t>
            </w:r>
          </w:p>
        </w:tc>
        <w:tc>
          <w:tcPr>
            <w:tcW w:w="7366" w:type="dxa"/>
            <w:gridSpan w:val="8"/>
            <w:shd w:val="clear" w:color="auto" w:fill="auto"/>
            <w:vAlign w:val="center"/>
          </w:tcPr>
          <w:p w14:paraId="68AF48AB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□未诉</w:t>
            </w:r>
            <w:r>
              <w:rPr>
                <w:rFonts w:ascii="仿宋" w:eastAsia="仿宋" w:hAnsi="仿宋" w:cs="仿宋"/>
              </w:rPr>
              <w:t xml:space="preserve"> </w:t>
            </w:r>
            <w:r>
              <w:rPr>
                <w:rFonts w:ascii="仿宋" w:eastAsia="仿宋" w:hAnsi="仿宋" w:cs="仿宋" w:hint="eastAsia"/>
              </w:rPr>
              <w:t>□已诉（□已决 □未决） □已执行（□已结 □未结）</w:t>
            </w:r>
          </w:p>
        </w:tc>
      </w:tr>
      <w:tr w:rsidR="00E324D8" w14:paraId="74CFF4C5" w14:textId="77777777">
        <w:trPr>
          <w:trHeight w:val="238"/>
          <w:tblCellSpacing w:w="0" w:type="dxa"/>
          <w:jc w:val="center"/>
        </w:trPr>
        <w:tc>
          <w:tcPr>
            <w:tcW w:w="2552" w:type="dxa"/>
            <w:gridSpan w:val="3"/>
            <w:vMerge/>
            <w:shd w:val="clear" w:color="auto" w:fill="auto"/>
            <w:vAlign w:val="center"/>
          </w:tcPr>
          <w:p w14:paraId="0084650F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25AB1E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案号</w:t>
            </w:r>
          </w:p>
        </w:tc>
        <w:tc>
          <w:tcPr>
            <w:tcW w:w="397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2805B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2FC01" w14:textId="77777777" w:rsidR="00E324D8" w:rsidRDefault="003D7FCC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生效日期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FAA56C7" w14:textId="77777777" w:rsidR="00E324D8" w:rsidRDefault="00E324D8">
            <w:pPr>
              <w:pStyle w:val="a7"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E324D8" w14:paraId="495052F2" w14:textId="77777777">
        <w:trPr>
          <w:trHeight w:val="3328"/>
          <w:tblCellSpacing w:w="0" w:type="dxa"/>
          <w:jc w:val="center"/>
        </w:trPr>
        <w:tc>
          <w:tcPr>
            <w:tcW w:w="2552" w:type="dxa"/>
            <w:gridSpan w:val="3"/>
            <w:shd w:val="clear" w:color="auto" w:fill="auto"/>
            <w:vAlign w:val="center"/>
          </w:tcPr>
          <w:p w14:paraId="68EE19BB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债权形成情况简述：</w:t>
            </w:r>
          </w:p>
          <w:p w14:paraId="115E17FE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（可另列表介绍）</w:t>
            </w:r>
          </w:p>
        </w:tc>
        <w:tc>
          <w:tcPr>
            <w:tcW w:w="7366" w:type="dxa"/>
            <w:gridSpan w:val="8"/>
            <w:vAlign w:val="center"/>
          </w:tcPr>
          <w:p w14:paraId="61CB24D1" w14:textId="77777777" w:rsidR="00E324D8" w:rsidRDefault="00E324D8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rPr>
                <w:rFonts w:ascii="仿宋" w:eastAsia="仿宋" w:hAnsi="仿宋" w:cs="仿宋"/>
              </w:rPr>
            </w:pPr>
          </w:p>
        </w:tc>
      </w:tr>
      <w:tr w:rsidR="00E324D8" w14:paraId="2CF5D582" w14:textId="77777777">
        <w:trPr>
          <w:trHeight w:val="1512"/>
          <w:tblCellSpacing w:w="0" w:type="dxa"/>
          <w:jc w:val="center"/>
        </w:trPr>
        <w:tc>
          <w:tcPr>
            <w:tcW w:w="9918" w:type="dxa"/>
            <w:gridSpan w:val="11"/>
            <w:shd w:val="clear" w:color="auto" w:fill="auto"/>
            <w:vAlign w:val="center"/>
          </w:tcPr>
          <w:p w14:paraId="298AF2C5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注：</w:t>
            </w:r>
          </w:p>
          <w:p w14:paraId="529035C6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  <w:r>
              <w:rPr>
                <w:rFonts w:ascii="仿宋" w:eastAsia="仿宋" w:hAnsi="仿宋" w:cs="仿宋"/>
              </w:rPr>
              <w:t>.</w:t>
            </w:r>
            <w:r>
              <w:rPr>
                <w:rFonts w:ascii="仿宋" w:eastAsia="仿宋" w:hAnsi="仿宋" w:cs="仿宋" w:hint="eastAsia"/>
              </w:rPr>
              <w:t>债权形成情况简述包括但不限于债权、利息等的形成事由、追偿经过等；</w:t>
            </w:r>
          </w:p>
          <w:p w14:paraId="016BCE57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/>
              </w:rPr>
              <w:t>.</w:t>
            </w:r>
            <w:r>
              <w:rPr>
                <w:rFonts w:ascii="仿宋" w:eastAsia="仿宋" w:hAnsi="仿宋" w:cs="仿宋" w:hint="eastAsia"/>
              </w:rPr>
              <w:t>债权金额构成中如有利息、违约金、费用等债权计算应提供利息计算表;</w:t>
            </w:r>
          </w:p>
          <w:p w14:paraId="1FD7982E" w14:textId="77777777" w:rsidR="00E324D8" w:rsidRDefault="003D7FCC">
            <w:pPr>
              <w:pStyle w:val="a7"/>
              <w:widowControl/>
              <w:adjustRightInd w:val="0"/>
              <w:snapToGrid w:val="0"/>
              <w:spacing w:beforeLines="20" w:before="62" w:beforeAutospacing="0" w:afterLines="20" w:after="62" w:afterAutospacing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/>
              </w:rPr>
              <w:t>.</w:t>
            </w:r>
            <w:r>
              <w:rPr>
                <w:rFonts w:ascii="仿宋" w:eastAsia="仿宋" w:hAnsi="仿宋" w:cs="仿宋" w:hint="eastAsia"/>
              </w:rPr>
              <w:t>不同性质的债权，一笔（类）一表申报。</w:t>
            </w:r>
          </w:p>
        </w:tc>
      </w:tr>
    </w:tbl>
    <w:p w14:paraId="6E0CB56D" w14:textId="77777777" w:rsidR="00E324D8" w:rsidRDefault="003D7FCC">
      <w:pPr>
        <w:adjustRightInd/>
        <w:snapToGrid/>
        <w:spacing w:after="0"/>
        <w:rPr>
          <w:rFonts w:ascii="仿宋" w:eastAsia="仿宋" w:hAnsi="仿宋"/>
        </w:rPr>
      </w:pPr>
      <w:r>
        <w:rPr>
          <w:rFonts w:ascii="仿宋" w:eastAsia="仿宋" w:hAnsi="仿宋"/>
        </w:rPr>
        <w:br w:type="page"/>
      </w:r>
    </w:p>
    <w:p w14:paraId="78990CF2" w14:textId="77777777" w:rsidR="00E324D8" w:rsidRDefault="003D7FCC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送达地址、联系方式及银行账户信息确认书</w:t>
      </w:r>
    </w:p>
    <w:tbl>
      <w:tblPr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2126"/>
        <w:gridCol w:w="709"/>
        <w:gridCol w:w="708"/>
        <w:gridCol w:w="444"/>
        <w:gridCol w:w="832"/>
        <w:gridCol w:w="2123"/>
      </w:tblGrid>
      <w:tr w:rsidR="00E324D8" w14:paraId="5DB4E894" w14:textId="77777777">
        <w:trPr>
          <w:trHeight w:val="634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928931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受送达人名称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A5D837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64B7C1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债权申报编号</w:t>
            </w:r>
          </w:p>
          <w:p w14:paraId="6DEA5807" w14:textId="7963AE38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（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管理人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填写）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3FFA8E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14:paraId="7B7BF6B8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E324D8" w14:paraId="130771C9" w14:textId="77777777">
        <w:trPr>
          <w:trHeight w:val="561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4B59CD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送达地址信息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AD64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收件人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8BDB5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28B97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联系方式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FA97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E324D8" w14:paraId="3569BB39" w14:textId="77777777">
        <w:trPr>
          <w:trHeight w:val="870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A4FA79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29AE41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通讯地址及</w:t>
            </w:r>
          </w:p>
          <w:p w14:paraId="350EB33A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邮政编码</w:t>
            </w:r>
          </w:p>
        </w:tc>
        <w:tc>
          <w:tcPr>
            <w:tcW w:w="694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FE9A14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E324D8" w14:paraId="74088D01" w14:textId="77777777">
        <w:trPr>
          <w:trHeight w:val="594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37E6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D4341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电子邮箱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9E023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8A283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微信号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F68E8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E324D8" w14:paraId="1412F28E" w14:textId="77777777">
        <w:trPr>
          <w:trHeight w:val="1917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1661F8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银行账户信息</w:t>
            </w:r>
          </w:p>
        </w:tc>
        <w:tc>
          <w:tcPr>
            <w:tcW w:w="836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B90B4A" w14:textId="77777777" w:rsidR="00E324D8" w:rsidRDefault="003D7FCC">
            <w:pPr>
              <w:spacing w:beforeLines="20" w:before="62" w:afterLines="20" w:after="62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户名：</w:t>
            </w:r>
            <w:r>
              <w:rPr>
                <w:rFonts w:ascii="仿宋" w:eastAsia="仿宋" w:hAnsi="仿宋" w:cs="宋体"/>
                <w:sz w:val="24"/>
                <w:szCs w:val="24"/>
                <w:u w:val="single"/>
              </w:rPr>
              <w:t xml:space="preserve">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14:paraId="55F2BF18" w14:textId="77777777" w:rsidR="00E324D8" w:rsidRDefault="003D7FCC">
            <w:pPr>
              <w:spacing w:beforeLines="20" w:before="62" w:afterLines="20" w:after="62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账（卡）号：</w:t>
            </w:r>
            <w:r>
              <w:rPr>
                <w:rFonts w:ascii="仿宋" w:eastAsia="仿宋" w:hAnsi="仿宋" w:cs="宋体"/>
                <w:sz w:val="24"/>
                <w:szCs w:val="24"/>
                <w:u w:val="single"/>
              </w:rPr>
              <w:t xml:space="preserve">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14:paraId="5C99D1D0" w14:textId="77777777" w:rsidR="00E324D8" w:rsidRDefault="003D7FCC">
            <w:pPr>
              <w:spacing w:beforeLines="20" w:before="62" w:afterLines="20" w:after="62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开户行：</w:t>
            </w:r>
            <w:r>
              <w:rPr>
                <w:rFonts w:ascii="仿宋" w:eastAsia="仿宋" w:hAnsi="仿宋" w:cs="宋体"/>
                <w:sz w:val="24"/>
                <w:szCs w:val="24"/>
                <w:u w:val="single"/>
              </w:rPr>
              <w:t xml:space="preserve">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。</w:t>
            </w:r>
          </w:p>
        </w:tc>
      </w:tr>
      <w:tr w:rsidR="00E324D8" w14:paraId="7D6EB43A" w14:textId="77777777">
        <w:trPr>
          <w:trHeight w:val="8652"/>
        </w:trPr>
        <w:tc>
          <w:tcPr>
            <w:tcW w:w="9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FEAD5" w14:textId="77777777" w:rsidR="00E324D8" w:rsidRDefault="003D7FCC">
            <w:pPr>
              <w:spacing w:beforeLines="20" w:before="62" w:afterLines="50" w:after="156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受送达人已经知晓、同意并确认：</w:t>
            </w:r>
          </w:p>
          <w:p w14:paraId="5010BE87" w14:textId="2D626F91" w:rsidR="00E324D8" w:rsidRDefault="003D7FCC">
            <w:pPr>
              <w:widowControl w:val="0"/>
              <w:numPr>
                <w:ilvl w:val="0"/>
                <w:numId w:val="2"/>
              </w:numPr>
              <w:spacing w:beforeLines="30" w:before="93" w:afterLines="30" w:after="93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我（单位）已经如实提供地址及联系方式，并保证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上述联系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</w:rPr>
              <w:t>地址、方式准确、有效，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管理人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可按照我（单位）在上表中确认的地址（包括通过邮政快递、电子邮件、移动通信等即时收悉的特定系统）送达本案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合并破产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程序中的相关法律文书。</w:t>
            </w:r>
          </w:p>
          <w:p w14:paraId="2D6A1005" w14:textId="62A84757" w:rsidR="00E324D8" w:rsidRDefault="003D7FCC">
            <w:pPr>
              <w:pStyle w:val="a9"/>
              <w:numPr>
                <w:ilvl w:val="0"/>
                <w:numId w:val="2"/>
              </w:numPr>
              <w:adjustRightInd w:val="0"/>
              <w:snapToGrid w:val="0"/>
              <w:spacing w:beforeLines="30" w:before="93" w:afterLines="30" w:after="93"/>
              <w:ind w:firstLineChars="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如有变更联系方式、送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达地址及银行账户的，应当及时书面通知</w:t>
            </w:r>
            <w:r w:rsidR="0007727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管理人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。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如果提供的地址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、联系方式等信息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不确切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的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，使</w:t>
            </w:r>
            <w:r w:rsidR="0007727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合并破产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相关文书无法送达或未及时送达的，自文书、材料等退回之日视为送达之日，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我（单位）自行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承担由此引起的一切法律后果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。</w:t>
            </w:r>
          </w:p>
          <w:p w14:paraId="58F55486" w14:textId="2A80FE30" w:rsidR="00E324D8" w:rsidRDefault="003D7FCC">
            <w:pPr>
              <w:widowControl w:val="0"/>
              <w:numPr>
                <w:ilvl w:val="0"/>
                <w:numId w:val="2"/>
              </w:numPr>
              <w:spacing w:beforeLines="30" w:before="93" w:afterLines="30" w:after="93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确认的送达地址及银行账户信息适用于本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合并破产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案件所有程序，包括：</w:t>
            </w:r>
            <w:r w:rsidR="00581390">
              <w:rPr>
                <w:rFonts w:ascii="仿宋" w:eastAsia="仿宋" w:hAnsi="仿宋" w:cs="宋体" w:hint="eastAsia"/>
                <w:sz w:val="24"/>
                <w:szCs w:val="24"/>
              </w:rPr>
              <w:t>破产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清算、和解、清算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、重整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，以及同期与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合并破产案件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事务相关的其他事项；</w:t>
            </w:r>
          </w:p>
          <w:p w14:paraId="56B8882C" w14:textId="77F2DCFF" w:rsidR="00E324D8" w:rsidRDefault="003D7FCC">
            <w:pPr>
              <w:widowControl w:val="0"/>
              <w:numPr>
                <w:ilvl w:val="0"/>
                <w:numId w:val="2"/>
              </w:numPr>
              <w:spacing w:beforeLines="30" w:before="93" w:afterLines="30" w:after="93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如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管理人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及委托的人员当面送交材料的，收件人签名视为送达；如以电子邮件、微信号方式传送，则以电子邮件进入收件人收件系统之日视为送达；如以邮寄方式送达，则以专递方式按本确认书确定的联系地址寄出，自寄出邮戳之日起三日内视为送达；</w:t>
            </w:r>
          </w:p>
          <w:p w14:paraId="004CE49E" w14:textId="4926874A" w:rsidR="00E324D8" w:rsidRDefault="003D7FCC">
            <w:pPr>
              <w:pStyle w:val="a9"/>
              <w:numPr>
                <w:ilvl w:val="0"/>
                <w:numId w:val="2"/>
              </w:numPr>
              <w:adjustRightInd w:val="0"/>
              <w:snapToGrid w:val="0"/>
              <w:spacing w:beforeLines="30" w:before="93" w:afterLines="30" w:after="93"/>
              <w:ind w:firstLineChars="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如果提供的地址不确切，使</w:t>
            </w:r>
            <w:r w:rsidR="0007727C">
              <w:rPr>
                <w:rFonts w:ascii="仿宋" w:eastAsia="仿宋" w:hAnsi="仿宋" w:cs="宋体" w:hint="eastAsia"/>
                <w:sz w:val="24"/>
                <w:szCs w:val="24"/>
              </w:rPr>
              <w:t>合并破产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相关文书无法送达或未及时送达的，自文书、材料等退回之日视为送达之日，申报人应承担由此引起的一切法律后果。</w:t>
            </w:r>
          </w:p>
          <w:p w14:paraId="20EB32B4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14:paraId="7A04EACC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  <w:p w14:paraId="29B0804F" w14:textId="77777777" w:rsidR="00E324D8" w:rsidRDefault="003D7FCC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受送达人确认签名/盖章：</w:t>
            </w:r>
          </w:p>
          <w:p w14:paraId="73371543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  <w:u w:val="single"/>
              </w:rPr>
            </w:pPr>
          </w:p>
          <w:p w14:paraId="23379EE2" w14:textId="77777777" w:rsidR="00E324D8" w:rsidRDefault="00E324D8">
            <w:pPr>
              <w:spacing w:beforeLines="20" w:before="62" w:afterLines="20" w:after="62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  <w:u w:val="single"/>
              </w:rPr>
            </w:pPr>
          </w:p>
          <w:p w14:paraId="27D6FB2D" w14:textId="1C2BE573" w:rsidR="00E324D8" w:rsidRDefault="003D7FCC">
            <w:pPr>
              <w:spacing w:beforeLines="20" w:before="62" w:afterLines="20" w:after="62"/>
              <w:jc w:val="righ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日期：202</w:t>
            </w:r>
            <w:r w:rsidR="0007727C">
              <w:rPr>
                <w:rFonts w:ascii="仿宋" w:eastAsia="仿宋" w:hAnsi="仿宋" w:cs="宋体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年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日</w:t>
            </w:r>
          </w:p>
        </w:tc>
      </w:tr>
    </w:tbl>
    <w:p w14:paraId="1B050ED5" w14:textId="77777777" w:rsidR="00E324D8" w:rsidRDefault="00E324D8">
      <w:pPr>
        <w:adjustRightInd/>
        <w:snapToGrid/>
        <w:spacing w:after="0"/>
        <w:rPr>
          <w:rFonts w:ascii="仿宋" w:eastAsia="仿宋" w:hAnsi="仿宋"/>
        </w:rPr>
      </w:pPr>
    </w:p>
    <w:sectPr w:rsidR="00E324D8">
      <w:pgSz w:w="11906" w:h="16838"/>
      <w:pgMar w:top="1134" w:right="1418" w:bottom="1134" w:left="1418" w:header="851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AC8CC" w14:textId="77777777" w:rsidR="008956ED" w:rsidRDefault="008956ED">
      <w:pPr>
        <w:spacing w:after="0"/>
      </w:pPr>
      <w:r>
        <w:separator/>
      </w:r>
    </w:p>
  </w:endnote>
  <w:endnote w:type="continuationSeparator" w:id="0">
    <w:p w14:paraId="669A1036" w14:textId="77777777" w:rsidR="008956ED" w:rsidRDefault="008956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63477" w14:textId="77777777" w:rsidR="008956ED" w:rsidRDefault="008956ED">
      <w:pPr>
        <w:spacing w:after="0"/>
      </w:pPr>
      <w:r>
        <w:separator/>
      </w:r>
    </w:p>
  </w:footnote>
  <w:footnote w:type="continuationSeparator" w:id="0">
    <w:p w14:paraId="442F9405" w14:textId="77777777" w:rsidR="008956ED" w:rsidRDefault="008956E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A970B" w14:textId="77777777" w:rsidR="00E324D8" w:rsidRDefault="00E324D8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02AA6"/>
    <w:multiLevelType w:val="multilevel"/>
    <w:tmpl w:val="05302AA6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82731B"/>
    <w:multiLevelType w:val="singleLevel"/>
    <w:tmpl w:val="5782731B"/>
    <w:lvl w:ilvl="0">
      <w:start w:val="1"/>
      <w:numFmt w:val="decimal"/>
      <w:lvlText w:val="%1."/>
      <w:lvlJc w:val="left"/>
      <w:pPr>
        <w:ind w:left="420" w:hanging="420"/>
      </w:pPr>
    </w:lvl>
  </w:abstractNum>
  <w:num w:numId="1" w16cid:durableId="728965799">
    <w:abstractNumId w:val="0"/>
  </w:num>
  <w:num w:numId="2" w16cid:durableId="17116120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yYjQ4YjU5YjFiNzE4NWU1ZjIzYzhkMmQzZDRlYjMifQ=="/>
  </w:docVars>
  <w:rsids>
    <w:rsidRoot w:val="0010585B"/>
    <w:rsid w:val="000149A1"/>
    <w:rsid w:val="0002515D"/>
    <w:rsid w:val="0007727C"/>
    <w:rsid w:val="00084334"/>
    <w:rsid w:val="000D18F4"/>
    <w:rsid w:val="000D3F45"/>
    <w:rsid w:val="0010288E"/>
    <w:rsid w:val="0010585B"/>
    <w:rsid w:val="001219FF"/>
    <w:rsid w:val="00122165"/>
    <w:rsid w:val="00180ADE"/>
    <w:rsid w:val="00194AA7"/>
    <w:rsid w:val="001A2D13"/>
    <w:rsid w:val="001B6B25"/>
    <w:rsid w:val="001C08B5"/>
    <w:rsid w:val="001F5426"/>
    <w:rsid w:val="0021528E"/>
    <w:rsid w:val="00223641"/>
    <w:rsid w:val="00224CA8"/>
    <w:rsid w:val="00252883"/>
    <w:rsid w:val="002D666E"/>
    <w:rsid w:val="002E0198"/>
    <w:rsid w:val="002E2CED"/>
    <w:rsid w:val="0030724B"/>
    <w:rsid w:val="00365443"/>
    <w:rsid w:val="003813F4"/>
    <w:rsid w:val="003D7FCC"/>
    <w:rsid w:val="003F5D04"/>
    <w:rsid w:val="004026F8"/>
    <w:rsid w:val="00410300"/>
    <w:rsid w:val="00451F08"/>
    <w:rsid w:val="00516DC3"/>
    <w:rsid w:val="00526D96"/>
    <w:rsid w:val="00533E91"/>
    <w:rsid w:val="00534475"/>
    <w:rsid w:val="00536539"/>
    <w:rsid w:val="00581390"/>
    <w:rsid w:val="005B0956"/>
    <w:rsid w:val="005F2021"/>
    <w:rsid w:val="00635971"/>
    <w:rsid w:val="00670516"/>
    <w:rsid w:val="00684D4C"/>
    <w:rsid w:val="00693FBD"/>
    <w:rsid w:val="006B2D6E"/>
    <w:rsid w:val="006B7CBD"/>
    <w:rsid w:val="006F1D3C"/>
    <w:rsid w:val="007323AE"/>
    <w:rsid w:val="00786AE8"/>
    <w:rsid w:val="007A2F60"/>
    <w:rsid w:val="007A56DB"/>
    <w:rsid w:val="00883081"/>
    <w:rsid w:val="00883666"/>
    <w:rsid w:val="008956ED"/>
    <w:rsid w:val="008A7F16"/>
    <w:rsid w:val="008C7EDD"/>
    <w:rsid w:val="008D787A"/>
    <w:rsid w:val="008E05C4"/>
    <w:rsid w:val="009314F0"/>
    <w:rsid w:val="009A632B"/>
    <w:rsid w:val="00A02FF8"/>
    <w:rsid w:val="00A12719"/>
    <w:rsid w:val="00A33293"/>
    <w:rsid w:val="00A67745"/>
    <w:rsid w:val="00B462C0"/>
    <w:rsid w:val="00BA0163"/>
    <w:rsid w:val="00BA28BF"/>
    <w:rsid w:val="00BB761A"/>
    <w:rsid w:val="00BE4093"/>
    <w:rsid w:val="00C53876"/>
    <w:rsid w:val="00C8126D"/>
    <w:rsid w:val="00CB5234"/>
    <w:rsid w:val="00CF11A1"/>
    <w:rsid w:val="00D34702"/>
    <w:rsid w:val="00D77F12"/>
    <w:rsid w:val="00DE5A74"/>
    <w:rsid w:val="00DF1838"/>
    <w:rsid w:val="00DF1DFF"/>
    <w:rsid w:val="00E17906"/>
    <w:rsid w:val="00E324D8"/>
    <w:rsid w:val="00E3783A"/>
    <w:rsid w:val="00EB3B48"/>
    <w:rsid w:val="00ED7F5A"/>
    <w:rsid w:val="00EE661C"/>
    <w:rsid w:val="00F0166C"/>
    <w:rsid w:val="00F17782"/>
    <w:rsid w:val="00F37685"/>
    <w:rsid w:val="00FC5B00"/>
    <w:rsid w:val="00FD30F2"/>
    <w:rsid w:val="0C32109A"/>
    <w:rsid w:val="1AA1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4EE8D"/>
  <w14:defaultImageDpi w14:val="32767"/>
  <w15:docId w15:val="{DCE57A7E-A179-4E66-B647-327A62CC3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 w:val="0"/>
      <w:adjustRightInd/>
      <w:snapToGrid/>
      <w:spacing w:beforeAutospacing="1" w:after="0" w:afterAutospacing="1"/>
    </w:pPr>
    <w:rPr>
      <w:rFonts w:ascii="Calibri" w:eastAsia="宋体" w:hAnsi="Calibri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a6">
    <w:name w:val="页眉 字符"/>
    <w:basedOn w:val="a0"/>
    <w:link w:val="a5"/>
    <w:uiPriority w:val="99"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F3FD37DC-99AD-4AFB-B8B8-4B14653F4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456</Words>
  <Characters>2603</Characters>
  <Application>Microsoft Office Word</Application>
  <DocSecurity>0</DocSecurity>
  <Lines>21</Lines>
  <Paragraphs>6</Paragraphs>
  <ScaleCrop>false</ScaleCrop>
  <Company>广东金轮律师事务所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雨林 钟</cp:lastModifiedBy>
  <cp:revision>11</cp:revision>
  <cp:lastPrinted>2019-08-09T11:14:00Z</cp:lastPrinted>
  <dcterms:created xsi:type="dcterms:W3CDTF">2020-05-29T10:09:00Z</dcterms:created>
  <dcterms:modified xsi:type="dcterms:W3CDTF">2023-03-07T06:02:00Z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F807C3A942424E859542F172D2D72E24</vt:lpwstr>
  </property>
</Properties>
</file>