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F29D9A" w14:textId="77777777" w:rsidR="00382569" w:rsidRDefault="00000000">
      <w:pPr>
        <w:widowControl/>
        <w:snapToGrid w:val="0"/>
        <w:jc w:val="left"/>
        <w:rPr>
          <w:rFonts w:ascii="仿宋" w:eastAsia="仿宋" w:hAnsi="仿宋" w:cs="仿宋"/>
          <w:b/>
          <w:spacing w:val="52"/>
          <w:kern w:val="0"/>
          <w:sz w:val="36"/>
          <w:szCs w:val="36"/>
        </w:rPr>
      </w:pPr>
      <w:r>
        <w:rPr>
          <w:rFonts w:ascii="仿宋" w:eastAsia="仿宋" w:hAnsi="仿宋" w:cs="仿宋" w:hint="eastAsia"/>
          <w:b/>
          <w:spacing w:val="52"/>
          <w:kern w:val="0"/>
          <w:sz w:val="36"/>
          <w:szCs w:val="36"/>
        </w:rPr>
        <w:t>附件6：</w:t>
      </w:r>
    </w:p>
    <w:p w14:paraId="11950DF1" w14:textId="77777777" w:rsidR="00382569" w:rsidRDefault="00000000">
      <w:pPr>
        <w:widowControl/>
        <w:snapToGrid w:val="0"/>
        <w:jc w:val="center"/>
        <w:rPr>
          <w:rFonts w:ascii="仿宋" w:eastAsia="仿宋" w:hAnsi="仿宋" w:cs="仿宋"/>
          <w:b/>
          <w:spacing w:val="52"/>
          <w:kern w:val="0"/>
          <w:sz w:val="36"/>
          <w:szCs w:val="36"/>
        </w:rPr>
      </w:pPr>
      <w:r>
        <w:rPr>
          <w:rFonts w:ascii="仿宋" w:eastAsia="仿宋" w:hAnsi="仿宋" w:cs="仿宋" w:hint="eastAsia"/>
          <w:b/>
          <w:spacing w:val="52"/>
          <w:kern w:val="0"/>
          <w:sz w:val="36"/>
          <w:szCs w:val="36"/>
        </w:rPr>
        <w:t>参会信息采集表</w:t>
      </w:r>
    </w:p>
    <w:p w14:paraId="1E4486BB" w14:textId="77777777" w:rsidR="00382569" w:rsidRDefault="00382569">
      <w:pPr>
        <w:widowControl/>
        <w:snapToGrid w:val="0"/>
        <w:jc w:val="center"/>
        <w:rPr>
          <w:rFonts w:ascii="仿宋" w:eastAsia="仿宋" w:hAnsi="仿宋" w:cs="仿宋"/>
          <w:b/>
          <w:spacing w:val="52"/>
          <w:kern w:val="0"/>
          <w:sz w:val="36"/>
          <w:szCs w:val="36"/>
        </w:rPr>
      </w:pPr>
    </w:p>
    <w:p w14:paraId="45F185E8" w14:textId="77777777" w:rsidR="00382569" w:rsidRDefault="00000000">
      <w:pPr>
        <w:jc w:val="left"/>
        <w:rPr>
          <w:rFonts w:ascii="仿宋" w:eastAsia="仿宋" w:hAnsi="仿宋" w:cs="仿宋"/>
        </w:rPr>
      </w:pPr>
      <w:r>
        <w:rPr>
          <w:rFonts w:ascii="仿宋" w:eastAsia="仿宋" w:hAnsi="仿宋" w:cs="仿宋" w:hint="eastAsia"/>
          <w:b/>
          <w:bCs/>
          <w:sz w:val="24"/>
        </w:rPr>
        <w:t>（本表用于网络债权人会议参会人员信息采集，管理人将依据本表内容在网络会议系统录入债权人会议参会人员信息，注：参会人员只能一名，由债权人本人或代理人参加，参会人员需具备完全民事行为能力，身份证号仅限18位）</w:t>
      </w:r>
      <w:r>
        <w:rPr>
          <w:rFonts w:ascii="仿宋" w:eastAsia="仿宋" w:hAnsi="仿宋" w:cs="仿宋" w:hint="eastAsia"/>
        </w:rPr>
        <w:t xml:space="preserve">                                                                                                                                                                                                                                                                                                                                                                </w:t>
      </w:r>
      <w:r>
        <w:rPr>
          <w:rFonts w:ascii="仿宋" w:eastAsia="仿宋" w:hAnsi="仿宋" w:cs="仿宋" w:hint="eastAsia"/>
          <w:b/>
          <w:bCs/>
          <w:sz w:val="28"/>
          <w:szCs w:val="28"/>
        </w:rPr>
        <w:t xml:space="preserve">自然人债权人填写： </w:t>
      </w:r>
      <w:r>
        <w:rPr>
          <w:rFonts w:ascii="仿宋" w:eastAsia="仿宋" w:hAnsi="仿宋" w:cs="仿宋" w:hint="eastAsia"/>
        </w:rPr>
        <w:t xml:space="preserve">                                                                                                                                                                                                                                                                                                                                              </w:t>
      </w:r>
    </w:p>
    <w:tbl>
      <w:tblPr>
        <w:tblW w:w="15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1"/>
        <w:gridCol w:w="3195"/>
        <w:gridCol w:w="2613"/>
        <w:gridCol w:w="2387"/>
        <w:gridCol w:w="2839"/>
        <w:gridCol w:w="2292"/>
      </w:tblGrid>
      <w:tr w:rsidR="00382569" w14:paraId="5F29627C" w14:textId="77777777">
        <w:trPr>
          <w:trHeight w:val="672"/>
        </w:trPr>
        <w:tc>
          <w:tcPr>
            <w:tcW w:w="2031" w:type="dxa"/>
            <w:shd w:val="clear" w:color="auto" w:fill="auto"/>
          </w:tcPr>
          <w:p w14:paraId="5DAAE42E"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债权人姓名</w:t>
            </w:r>
          </w:p>
        </w:tc>
        <w:tc>
          <w:tcPr>
            <w:tcW w:w="3195" w:type="dxa"/>
            <w:shd w:val="clear" w:color="auto" w:fill="auto"/>
          </w:tcPr>
          <w:p w14:paraId="00009CD2"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身份证号</w:t>
            </w:r>
          </w:p>
        </w:tc>
        <w:tc>
          <w:tcPr>
            <w:tcW w:w="2613" w:type="dxa"/>
            <w:shd w:val="clear" w:color="auto" w:fill="auto"/>
          </w:tcPr>
          <w:p w14:paraId="328CCB2E"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手机号</w:t>
            </w:r>
          </w:p>
        </w:tc>
        <w:tc>
          <w:tcPr>
            <w:tcW w:w="2387" w:type="dxa"/>
            <w:shd w:val="clear" w:color="auto" w:fill="auto"/>
          </w:tcPr>
          <w:p w14:paraId="5E5B619A"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参会代理人姓名</w:t>
            </w:r>
          </w:p>
        </w:tc>
        <w:tc>
          <w:tcPr>
            <w:tcW w:w="2839" w:type="dxa"/>
            <w:shd w:val="clear" w:color="auto" w:fill="auto"/>
          </w:tcPr>
          <w:p w14:paraId="72BC39EB"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身份证号</w:t>
            </w:r>
          </w:p>
        </w:tc>
        <w:tc>
          <w:tcPr>
            <w:tcW w:w="2292" w:type="dxa"/>
            <w:shd w:val="clear" w:color="auto" w:fill="auto"/>
          </w:tcPr>
          <w:p w14:paraId="3A06D891"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手机号</w:t>
            </w:r>
          </w:p>
          <w:p w14:paraId="33AF179B" w14:textId="77777777" w:rsidR="00382569" w:rsidRDefault="00382569">
            <w:pPr>
              <w:jc w:val="center"/>
              <w:rPr>
                <w:rFonts w:ascii="仿宋" w:eastAsia="仿宋" w:hAnsi="仿宋" w:cs="仿宋"/>
                <w:b/>
                <w:kern w:val="0"/>
                <w:sz w:val="24"/>
              </w:rPr>
            </w:pPr>
          </w:p>
        </w:tc>
      </w:tr>
      <w:tr w:rsidR="00382569" w14:paraId="4BBAD9F4" w14:textId="77777777">
        <w:trPr>
          <w:trHeight w:val="1063"/>
        </w:trPr>
        <w:tc>
          <w:tcPr>
            <w:tcW w:w="2031" w:type="dxa"/>
            <w:shd w:val="clear" w:color="auto" w:fill="auto"/>
          </w:tcPr>
          <w:p w14:paraId="51B40C55" w14:textId="77777777" w:rsidR="00382569" w:rsidRDefault="00382569">
            <w:pPr>
              <w:jc w:val="left"/>
              <w:rPr>
                <w:rFonts w:ascii="仿宋" w:eastAsia="仿宋" w:hAnsi="仿宋" w:cs="仿宋"/>
                <w:kern w:val="0"/>
                <w:szCs w:val="21"/>
              </w:rPr>
            </w:pPr>
          </w:p>
        </w:tc>
        <w:tc>
          <w:tcPr>
            <w:tcW w:w="3195" w:type="dxa"/>
            <w:shd w:val="clear" w:color="auto" w:fill="auto"/>
          </w:tcPr>
          <w:p w14:paraId="0349F831" w14:textId="77777777" w:rsidR="00382569" w:rsidRDefault="00382569">
            <w:pPr>
              <w:jc w:val="left"/>
              <w:rPr>
                <w:rFonts w:ascii="仿宋" w:eastAsia="仿宋" w:hAnsi="仿宋" w:cs="仿宋"/>
                <w:kern w:val="0"/>
                <w:szCs w:val="21"/>
              </w:rPr>
            </w:pPr>
          </w:p>
        </w:tc>
        <w:tc>
          <w:tcPr>
            <w:tcW w:w="2613" w:type="dxa"/>
            <w:shd w:val="clear" w:color="auto" w:fill="auto"/>
          </w:tcPr>
          <w:p w14:paraId="47C32513" w14:textId="77777777" w:rsidR="00382569" w:rsidRDefault="00382569">
            <w:pPr>
              <w:jc w:val="left"/>
              <w:rPr>
                <w:rFonts w:ascii="仿宋" w:eastAsia="仿宋" w:hAnsi="仿宋" w:cs="仿宋"/>
                <w:kern w:val="0"/>
                <w:szCs w:val="21"/>
              </w:rPr>
            </w:pPr>
          </w:p>
        </w:tc>
        <w:tc>
          <w:tcPr>
            <w:tcW w:w="2387" w:type="dxa"/>
            <w:shd w:val="clear" w:color="auto" w:fill="auto"/>
          </w:tcPr>
          <w:p w14:paraId="2472295E" w14:textId="77777777" w:rsidR="00382569" w:rsidRDefault="00382569">
            <w:pPr>
              <w:jc w:val="left"/>
              <w:rPr>
                <w:rFonts w:ascii="仿宋" w:eastAsia="仿宋" w:hAnsi="仿宋" w:cs="仿宋"/>
                <w:kern w:val="0"/>
                <w:szCs w:val="21"/>
              </w:rPr>
            </w:pPr>
          </w:p>
        </w:tc>
        <w:tc>
          <w:tcPr>
            <w:tcW w:w="2839" w:type="dxa"/>
            <w:shd w:val="clear" w:color="auto" w:fill="auto"/>
          </w:tcPr>
          <w:p w14:paraId="4AA9AF00" w14:textId="77777777" w:rsidR="00382569" w:rsidRDefault="00382569">
            <w:pPr>
              <w:jc w:val="left"/>
              <w:rPr>
                <w:rFonts w:ascii="仿宋" w:eastAsia="仿宋" w:hAnsi="仿宋" w:cs="仿宋"/>
                <w:kern w:val="0"/>
                <w:szCs w:val="21"/>
              </w:rPr>
            </w:pPr>
          </w:p>
        </w:tc>
        <w:tc>
          <w:tcPr>
            <w:tcW w:w="2292" w:type="dxa"/>
            <w:shd w:val="clear" w:color="auto" w:fill="auto"/>
          </w:tcPr>
          <w:p w14:paraId="6AAB6126" w14:textId="77777777" w:rsidR="00382569" w:rsidRDefault="00382569">
            <w:pPr>
              <w:jc w:val="left"/>
              <w:rPr>
                <w:rFonts w:ascii="仿宋" w:eastAsia="仿宋" w:hAnsi="仿宋" w:cs="仿宋"/>
                <w:kern w:val="0"/>
                <w:szCs w:val="21"/>
              </w:rPr>
            </w:pPr>
          </w:p>
        </w:tc>
      </w:tr>
    </w:tbl>
    <w:p w14:paraId="5A4835BD" w14:textId="77777777" w:rsidR="00382569" w:rsidRDefault="00000000">
      <w:pPr>
        <w:jc w:val="left"/>
        <w:rPr>
          <w:rFonts w:ascii="仿宋" w:eastAsia="仿宋" w:hAnsi="仿宋" w:cs="仿宋"/>
          <w:b/>
          <w:bCs/>
          <w:sz w:val="28"/>
          <w:szCs w:val="28"/>
        </w:rPr>
      </w:pPr>
      <w:r>
        <w:rPr>
          <w:rFonts w:ascii="仿宋" w:eastAsia="仿宋" w:hAnsi="仿宋" w:cs="仿宋" w:hint="eastAsia"/>
          <w:b/>
          <w:bCs/>
          <w:sz w:val="28"/>
          <w:szCs w:val="28"/>
        </w:rPr>
        <w:t>机构债权人填写：</w:t>
      </w:r>
    </w:p>
    <w:tbl>
      <w:tblPr>
        <w:tblW w:w="15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1"/>
        <w:gridCol w:w="3195"/>
        <w:gridCol w:w="2613"/>
        <w:gridCol w:w="2387"/>
        <w:gridCol w:w="2839"/>
        <w:gridCol w:w="2292"/>
      </w:tblGrid>
      <w:tr w:rsidR="00382569" w14:paraId="33A25D4D" w14:textId="77777777">
        <w:trPr>
          <w:trHeight w:val="651"/>
        </w:trPr>
        <w:tc>
          <w:tcPr>
            <w:tcW w:w="2031" w:type="dxa"/>
            <w:shd w:val="clear" w:color="auto" w:fill="auto"/>
          </w:tcPr>
          <w:p w14:paraId="1F42742C"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债权人名称</w:t>
            </w:r>
          </w:p>
        </w:tc>
        <w:tc>
          <w:tcPr>
            <w:tcW w:w="3195" w:type="dxa"/>
            <w:shd w:val="clear" w:color="auto" w:fill="auto"/>
          </w:tcPr>
          <w:p w14:paraId="536F6DA9"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统一社会信用代码/其他有效证件号码</w:t>
            </w:r>
          </w:p>
        </w:tc>
        <w:tc>
          <w:tcPr>
            <w:tcW w:w="2613" w:type="dxa"/>
            <w:shd w:val="clear" w:color="auto" w:fill="auto"/>
          </w:tcPr>
          <w:p w14:paraId="74CED6A4" w14:textId="77777777" w:rsidR="00382569" w:rsidRDefault="00000000">
            <w:pPr>
              <w:jc w:val="center"/>
              <w:rPr>
                <w:rFonts w:ascii="仿宋" w:eastAsia="仿宋" w:hAnsi="仿宋" w:cs="仿宋"/>
                <w:b/>
                <w:kern w:val="0"/>
                <w:sz w:val="24"/>
              </w:rPr>
            </w:pPr>
            <w:r>
              <w:rPr>
                <w:rFonts w:ascii="仿宋" w:eastAsia="仿宋" w:hAnsi="仿宋" w:cs="仿宋"/>
                <w:b/>
                <w:kern w:val="0"/>
                <w:sz w:val="24"/>
              </w:rPr>
              <w:t>法定代表人</w:t>
            </w:r>
          </w:p>
          <w:p w14:paraId="3E0D4126" w14:textId="77777777" w:rsidR="00382569" w:rsidRDefault="00000000">
            <w:pPr>
              <w:jc w:val="center"/>
              <w:rPr>
                <w:rFonts w:ascii="仿宋" w:eastAsia="仿宋" w:hAnsi="仿宋" w:cs="仿宋"/>
                <w:b/>
                <w:kern w:val="0"/>
                <w:sz w:val="24"/>
              </w:rPr>
            </w:pPr>
            <w:r>
              <w:rPr>
                <w:rFonts w:ascii="仿宋" w:eastAsia="仿宋" w:hAnsi="仿宋" w:cs="仿宋"/>
                <w:b/>
                <w:kern w:val="0"/>
                <w:sz w:val="24"/>
              </w:rPr>
              <w:t>/负责人</w:t>
            </w:r>
            <w:r>
              <w:rPr>
                <w:rFonts w:ascii="仿宋" w:eastAsia="仿宋" w:hAnsi="仿宋" w:cs="仿宋" w:hint="eastAsia"/>
                <w:b/>
                <w:kern w:val="0"/>
                <w:sz w:val="24"/>
              </w:rPr>
              <w:t>姓名</w:t>
            </w:r>
          </w:p>
        </w:tc>
        <w:tc>
          <w:tcPr>
            <w:tcW w:w="2387" w:type="dxa"/>
            <w:shd w:val="clear" w:color="auto" w:fill="auto"/>
          </w:tcPr>
          <w:p w14:paraId="1D89141E"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参会代理人姓名</w:t>
            </w:r>
          </w:p>
        </w:tc>
        <w:tc>
          <w:tcPr>
            <w:tcW w:w="2839" w:type="dxa"/>
            <w:shd w:val="clear" w:color="auto" w:fill="auto"/>
          </w:tcPr>
          <w:p w14:paraId="2ED5770D"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身份证号</w:t>
            </w:r>
          </w:p>
        </w:tc>
        <w:tc>
          <w:tcPr>
            <w:tcW w:w="2292" w:type="dxa"/>
            <w:shd w:val="clear" w:color="auto" w:fill="auto"/>
          </w:tcPr>
          <w:p w14:paraId="4E44F162" w14:textId="77777777" w:rsidR="00382569" w:rsidRDefault="00000000">
            <w:pPr>
              <w:jc w:val="center"/>
              <w:rPr>
                <w:rFonts w:ascii="仿宋" w:eastAsia="仿宋" w:hAnsi="仿宋" w:cs="仿宋"/>
                <w:b/>
                <w:kern w:val="0"/>
                <w:sz w:val="24"/>
              </w:rPr>
            </w:pPr>
            <w:r>
              <w:rPr>
                <w:rFonts w:ascii="仿宋" w:eastAsia="仿宋" w:hAnsi="仿宋" w:cs="仿宋" w:hint="eastAsia"/>
                <w:b/>
                <w:kern w:val="0"/>
                <w:sz w:val="24"/>
              </w:rPr>
              <w:t>手机号</w:t>
            </w:r>
          </w:p>
          <w:p w14:paraId="45ED1744" w14:textId="77777777" w:rsidR="00382569" w:rsidRDefault="00382569">
            <w:pPr>
              <w:jc w:val="center"/>
              <w:rPr>
                <w:rFonts w:ascii="仿宋" w:eastAsia="仿宋" w:hAnsi="仿宋" w:cs="仿宋"/>
                <w:b/>
                <w:kern w:val="0"/>
                <w:sz w:val="24"/>
              </w:rPr>
            </w:pPr>
          </w:p>
        </w:tc>
      </w:tr>
      <w:tr w:rsidR="00382569" w14:paraId="056F68F0" w14:textId="77777777">
        <w:trPr>
          <w:trHeight w:val="1029"/>
        </w:trPr>
        <w:tc>
          <w:tcPr>
            <w:tcW w:w="2031" w:type="dxa"/>
            <w:shd w:val="clear" w:color="auto" w:fill="auto"/>
          </w:tcPr>
          <w:p w14:paraId="76E22564" w14:textId="77777777" w:rsidR="00382569" w:rsidRDefault="00382569">
            <w:pPr>
              <w:jc w:val="left"/>
              <w:rPr>
                <w:rFonts w:ascii="仿宋" w:eastAsia="仿宋" w:hAnsi="仿宋" w:cs="仿宋"/>
                <w:kern w:val="0"/>
                <w:szCs w:val="21"/>
              </w:rPr>
            </w:pPr>
          </w:p>
        </w:tc>
        <w:tc>
          <w:tcPr>
            <w:tcW w:w="3195" w:type="dxa"/>
            <w:shd w:val="clear" w:color="auto" w:fill="auto"/>
          </w:tcPr>
          <w:p w14:paraId="5CC16609" w14:textId="77777777" w:rsidR="00382569" w:rsidRDefault="00382569">
            <w:pPr>
              <w:jc w:val="left"/>
              <w:rPr>
                <w:rFonts w:ascii="仿宋" w:eastAsia="仿宋" w:hAnsi="仿宋" w:cs="仿宋"/>
                <w:kern w:val="0"/>
                <w:szCs w:val="21"/>
              </w:rPr>
            </w:pPr>
          </w:p>
        </w:tc>
        <w:tc>
          <w:tcPr>
            <w:tcW w:w="2613" w:type="dxa"/>
            <w:shd w:val="clear" w:color="auto" w:fill="auto"/>
          </w:tcPr>
          <w:p w14:paraId="02745917" w14:textId="77777777" w:rsidR="00382569" w:rsidRDefault="00382569">
            <w:pPr>
              <w:jc w:val="left"/>
              <w:rPr>
                <w:rFonts w:ascii="仿宋" w:eastAsia="仿宋" w:hAnsi="仿宋" w:cs="仿宋"/>
                <w:kern w:val="0"/>
                <w:szCs w:val="21"/>
              </w:rPr>
            </w:pPr>
          </w:p>
        </w:tc>
        <w:tc>
          <w:tcPr>
            <w:tcW w:w="2387" w:type="dxa"/>
            <w:shd w:val="clear" w:color="auto" w:fill="auto"/>
          </w:tcPr>
          <w:p w14:paraId="448A7776" w14:textId="77777777" w:rsidR="00382569" w:rsidRDefault="00382569">
            <w:pPr>
              <w:jc w:val="left"/>
              <w:rPr>
                <w:rFonts w:ascii="仿宋" w:eastAsia="仿宋" w:hAnsi="仿宋" w:cs="仿宋"/>
                <w:kern w:val="0"/>
                <w:szCs w:val="21"/>
              </w:rPr>
            </w:pPr>
          </w:p>
        </w:tc>
        <w:tc>
          <w:tcPr>
            <w:tcW w:w="2839" w:type="dxa"/>
            <w:shd w:val="clear" w:color="auto" w:fill="auto"/>
          </w:tcPr>
          <w:p w14:paraId="0F15B4E0" w14:textId="77777777" w:rsidR="00382569" w:rsidRDefault="00382569">
            <w:pPr>
              <w:jc w:val="left"/>
              <w:rPr>
                <w:rFonts w:ascii="仿宋" w:eastAsia="仿宋" w:hAnsi="仿宋" w:cs="仿宋"/>
                <w:kern w:val="0"/>
                <w:szCs w:val="21"/>
              </w:rPr>
            </w:pPr>
          </w:p>
        </w:tc>
        <w:tc>
          <w:tcPr>
            <w:tcW w:w="2292" w:type="dxa"/>
            <w:shd w:val="clear" w:color="auto" w:fill="auto"/>
          </w:tcPr>
          <w:p w14:paraId="4EC8B909" w14:textId="77777777" w:rsidR="00382569" w:rsidRDefault="00382569">
            <w:pPr>
              <w:jc w:val="left"/>
              <w:rPr>
                <w:rFonts w:ascii="仿宋" w:eastAsia="仿宋" w:hAnsi="仿宋" w:cs="仿宋"/>
                <w:kern w:val="0"/>
                <w:szCs w:val="21"/>
              </w:rPr>
            </w:pPr>
          </w:p>
        </w:tc>
      </w:tr>
    </w:tbl>
    <w:p w14:paraId="1E196A6C" w14:textId="77777777" w:rsidR="00382569" w:rsidRDefault="00382569">
      <w:pPr>
        <w:jc w:val="left"/>
        <w:rPr>
          <w:rFonts w:ascii="仿宋" w:eastAsia="仿宋" w:hAnsi="仿宋" w:cs="仿宋"/>
          <w:b/>
        </w:rPr>
      </w:pPr>
    </w:p>
    <w:p w14:paraId="501483A8" w14:textId="77777777" w:rsidR="00382569" w:rsidRDefault="00000000">
      <w:pPr>
        <w:jc w:val="left"/>
        <w:rPr>
          <w:rFonts w:ascii="仿宋" w:eastAsia="仿宋" w:hAnsi="仿宋" w:cs="仿宋"/>
        </w:rPr>
      </w:pPr>
      <w:r>
        <w:rPr>
          <w:rFonts w:ascii="仿宋" w:eastAsia="仿宋" w:hAnsi="仿宋" w:cs="仿宋" w:hint="eastAsia"/>
        </w:rPr>
        <w:t xml:space="preserve">                                                                      </w:t>
      </w:r>
    </w:p>
    <w:p w14:paraId="3E0B9661" w14:textId="77777777" w:rsidR="00382569" w:rsidRDefault="00000000">
      <w:pPr>
        <w:ind w:firstLineChars="3800" w:firstLine="7980"/>
        <w:jc w:val="left"/>
        <w:rPr>
          <w:rFonts w:ascii="仿宋" w:eastAsia="仿宋" w:hAnsi="仿宋" w:cs="仿宋"/>
          <w:sz w:val="28"/>
          <w:szCs w:val="28"/>
        </w:rPr>
      </w:pPr>
      <w:r>
        <w:rPr>
          <w:rFonts w:ascii="仿宋" w:eastAsia="仿宋" w:hAnsi="仿宋" w:cs="仿宋" w:hint="eastAsia"/>
        </w:rPr>
        <w:t xml:space="preserve"> </w:t>
      </w:r>
      <w:r>
        <w:rPr>
          <w:rFonts w:ascii="仿宋" w:eastAsia="仿宋" w:hAnsi="仿宋" w:cs="仿宋" w:hint="eastAsia"/>
          <w:sz w:val="28"/>
          <w:szCs w:val="28"/>
        </w:rPr>
        <w:t>参会信息确认人（签名捺印或盖章）：</w:t>
      </w:r>
    </w:p>
    <w:p w14:paraId="5D94D29D" w14:textId="77777777" w:rsidR="00382569" w:rsidRDefault="00000000">
      <w:pPr>
        <w:jc w:val="left"/>
        <w:rPr>
          <w:rFonts w:ascii="仿宋" w:eastAsia="仿宋" w:hAnsi="仿宋" w:cs="仿宋"/>
          <w:sz w:val="28"/>
          <w:szCs w:val="28"/>
        </w:rPr>
      </w:pPr>
      <w:r>
        <w:rPr>
          <w:rFonts w:ascii="仿宋" w:eastAsia="仿宋" w:hAnsi="仿宋" w:cs="仿宋" w:hint="eastAsia"/>
          <w:sz w:val="28"/>
          <w:szCs w:val="28"/>
        </w:rPr>
        <w:t xml:space="preserve">                                                                 </w:t>
      </w:r>
    </w:p>
    <w:p w14:paraId="3160C6E6" w14:textId="77777777" w:rsidR="00382569" w:rsidRDefault="00000000">
      <w:pPr>
        <w:ind w:firstLineChars="3100" w:firstLine="8680"/>
        <w:jc w:val="left"/>
        <w:rPr>
          <w:rFonts w:ascii="仿宋" w:eastAsia="仿宋" w:hAnsi="仿宋" w:cs="仿宋"/>
          <w:sz w:val="28"/>
          <w:szCs w:val="28"/>
        </w:rPr>
      </w:pPr>
      <w:r>
        <w:rPr>
          <w:rFonts w:ascii="仿宋" w:eastAsia="仿宋" w:hAnsi="仿宋" w:cs="仿宋" w:hint="eastAsia"/>
          <w:sz w:val="28"/>
          <w:szCs w:val="28"/>
        </w:rPr>
        <w:t xml:space="preserve"> 年   月    日</w:t>
      </w:r>
    </w:p>
    <w:p w14:paraId="68BB34AD" w14:textId="77777777" w:rsidR="00382569" w:rsidRDefault="00382569">
      <w:pPr>
        <w:jc w:val="left"/>
        <w:rPr>
          <w:rFonts w:ascii="仿宋" w:eastAsia="仿宋" w:hAnsi="仿宋" w:cs="仿宋"/>
          <w:sz w:val="28"/>
          <w:szCs w:val="28"/>
        </w:rPr>
      </w:pPr>
    </w:p>
    <w:sectPr w:rsidR="00382569">
      <w:headerReference w:type="default" r:id="rId6"/>
      <w:pgSz w:w="16838" w:h="11906" w:orient="landscape"/>
      <w:pgMar w:top="720" w:right="720" w:bottom="720" w:left="72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A9006" w14:textId="77777777" w:rsidR="00A03C09" w:rsidRDefault="00A03C09">
      <w:r>
        <w:separator/>
      </w:r>
    </w:p>
  </w:endnote>
  <w:endnote w:type="continuationSeparator" w:id="0">
    <w:p w14:paraId="67856591" w14:textId="77777777" w:rsidR="00A03C09" w:rsidRDefault="00A03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727FA" w14:textId="77777777" w:rsidR="00A03C09" w:rsidRDefault="00A03C09">
      <w:r>
        <w:separator/>
      </w:r>
    </w:p>
  </w:footnote>
  <w:footnote w:type="continuationSeparator" w:id="0">
    <w:p w14:paraId="4E91FFB0" w14:textId="77777777" w:rsidR="00A03C09" w:rsidRDefault="00A03C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6361D" w14:textId="1FA2AC75" w:rsidR="00382569" w:rsidRDefault="006B32EA">
    <w:pPr>
      <w:pStyle w:val="a7"/>
      <w:jc w:val="right"/>
      <w:rPr>
        <w:rFonts w:ascii="仿宋" w:eastAsia="仿宋" w:hAnsi="仿宋" w:cs="仿宋"/>
      </w:rPr>
    </w:pPr>
    <w:r w:rsidRPr="006B32EA">
      <w:rPr>
        <w:rFonts w:ascii="仿宋" w:eastAsia="仿宋" w:hAnsi="仿宋" w:cs="仿宋" w:hint="eastAsia"/>
      </w:rPr>
      <w:t>成都市德科软件园管理有限公司</w:t>
    </w:r>
    <w:r w:rsidR="00000000">
      <w:rPr>
        <w:rFonts w:ascii="仿宋" w:eastAsia="仿宋" w:hAnsi="仿宋" w:cs="仿宋" w:hint="eastAsia"/>
      </w:rPr>
      <w:t>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U2MDFjOGU2N2Y0OWQ1NzY0ZTBkNzY3NWFkNTBlMTUifQ=="/>
  </w:docVars>
  <w:rsids>
    <w:rsidRoot w:val="001B0302"/>
    <w:rsid w:val="00002630"/>
    <w:rsid w:val="000165A6"/>
    <w:rsid w:val="00020C06"/>
    <w:rsid w:val="00076D5B"/>
    <w:rsid w:val="00077C16"/>
    <w:rsid w:val="000B197F"/>
    <w:rsid w:val="000E03D0"/>
    <w:rsid w:val="000E37F8"/>
    <w:rsid w:val="00134C4E"/>
    <w:rsid w:val="001573EB"/>
    <w:rsid w:val="0016008A"/>
    <w:rsid w:val="001700B4"/>
    <w:rsid w:val="00175792"/>
    <w:rsid w:val="0017648C"/>
    <w:rsid w:val="00184B73"/>
    <w:rsid w:val="0018788C"/>
    <w:rsid w:val="001B0302"/>
    <w:rsid w:val="001F6CFC"/>
    <w:rsid w:val="002009C5"/>
    <w:rsid w:val="0020549E"/>
    <w:rsid w:val="002B1944"/>
    <w:rsid w:val="002B4D6C"/>
    <w:rsid w:val="002E17A8"/>
    <w:rsid w:val="00305FB2"/>
    <w:rsid w:val="0031146E"/>
    <w:rsid w:val="003202AC"/>
    <w:rsid w:val="0032217F"/>
    <w:rsid w:val="003364B9"/>
    <w:rsid w:val="00336B09"/>
    <w:rsid w:val="003708CC"/>
    <w:rsid w:val="00372212"/>
    <w:rsid w:val="00382569"/>
    <w:rsid w:val="00396E42"/>
    <w:rsid w:val="003A7361"/>
    <w:rsid w:val="003C2488"/>
    <w:rsid w:val="003C60E6"/>
    <w:rsid w:val="0040034F"/>
    <w:rsid w:val="004033C3"/>
    <w:rsid w:val="00405B11"/>
    <w:rsid w:val="004277E4"/>
    <w:rsid w:val="00440950"/>
    <w:rsid w:val="004444B7"/>
    <w:rsid w:val="00473A35"/>
    <w:rsid w:val="0049480A"/>
    <w:rsid w:val="004A6560"/>
    <w:rsid w:val="004B035B"/>
    <w:rsid w:val="004F4589"/>
    <w:rsid w:val="0050720E"/>
    <w:rsid w:val="00517EF9"/>
    <w:rsid w:val="0053451E"/>
    <w:rsid w:val="00537A1E"/>
    <w:rsid w:val="00571572"/>
    <w:rsid w:val="00574BF4"/>
    <w:rsid w:val="00584E0A"/>
    <w:rsid w:val="00593AC3"/>
    <w:rsid w:val="0059683A"/>
    <w:rsid w:val="005C0184"/>
    <w:rsid w:val="005C6A68"/>
    <w:rsid w:val="005E0425"/>
    <w:rsid w:val="005E1D94"/>
    <w:rsid w:val="005E5976"/>
    <w:rsid w:val="006444F6"/>
    <w:rsid w:val="0066613E"/>
    <w:rsid w:val="00672983"/>
    <w:rsid w:val="00676157"/>
    <w:rsid w:val="006A50CE"/>
    <w:rsid w:val="006B32EA"/>
    <w:rsid w:val="006D5D7F"/>
    <w:rsid w:val="00733EC2"/>
    <w:rsid w:val="00734D46"/>
    <w:rsid w:val="00735A4C"/>
    <w:rsid w:val="007409B6"/>
    <w:rsid w:val="007438FD"/>
    <w:rsid w:val="00757773"/>
    <w:rsid w:val="00787CFF"/>
    <w:rsid w:val="00796AEC"/>
    <w:rsid w:val="007B636E"/>
    <w:rsid w:val="007C49F1"/>
    <w:rsid w:val="007F05AE"/>
    <w:rsid w:val="007F5B78"/>
    <w:rsid w:val="008300D0"/>
    <w:rsid w:val="008623A9"/>
    <w:rsid w:val="00890AED"/>
    <w:rsid w:val="008A18B5"/>
    <w:rsid w:val="008A4985"/>
    <w:rsid w:val="008A7CF0"/>
    <w:rsid w:val="008B0556"/>
    <w:rsid w:val="008B3526"/>
    <w:rsid w:val="009160E6"/>
    <w:rsid w:val="00925175"/>
    <w:rsid w:val="009831A4"/>
    <w:rsid w:val="00992417"/>
    <w:rsid w:val="00997C5F"/>
    <w:rsid w:val="009A1F9A"/>
    <w:rsid w:val="009A5812"/>
    <w:rsid w:val="009B3FF9"/>
    <w:rsid w:val="009C0ED3"/>
    <w:rsid w:val="009F00D6"/>
    <w:rsid w:val="00A03964"/>
    <w:rsid w:val="00A03C09"/>
    <w:rsid w:val="00A12F6C"/>
    <w:rsid w:val="00A22ACA"/>
    <w:rsid w:val="00A555E3"/>
    <w:rsid w:val="00A770F9"/>
    <w:rsid w:val="00A953F0"/>
    <w:rsid w:val="00A97594"/>
    <w:rsid w:val="00AB72B4"/>
    <w:rsid w:val="00AD1EBF"/>
    <w:rsid w:val="00B12DD7"/>
    <w:rsid w:val="00B376AB"/>
    <w:rsid w:val="00B62108"/>
    <w:rsid w:val="00BB13C6"/>
    <w:rsid w:val="00BB1C23"/>
    <w:rsid w:val="00BB37A0"/>
    <w:rsid w:val="00BB5207"/>
    <w:rsid w:val="00BE15DC"/>
    <w:rsid w:val="00C02C4E"/>
    <w:rsid w:val="00C20BE5"/>
    <w:rsid w:val="00C2316A"/>
    <w:rsid w:val="00C65CDA"/>
    <w:rsid w:val="00C664F4"/>
    <w:rsid w:val="00C716E1"/>
    <w:rsid w:val="00C72187"/>
    <w:rsid w:val="00C82486"/>
    <w:rsid w:val="00CA1BCE"/>
    <w:rsid w:val="00CD3E7F"/>
    <w:rsid w:val="00D12F43"/>
    <w:rsid w:val="00D25800"/>
    <w:rsid w:val="00D476E8"/>
    <w:rsid w:val="00DB212C"/>
    <w:rsid w:val="00DB4AD1"/>
    <w:rsid w:val="00DB73CA"/>
    <w:rsid w:val="00DD0749"/>
    <w:rsid w:val="00E235CA"/>
    <w:rsid w:val="00E3673A"/>
    <w:rsid w:val="00E46A7B"/>
    <w:rsid w:val="00E6613E"/>
    <w:rsid w:val="00E925D3"/>
    <w:rsid w:val="00E94181"/>
    <w:rsid w:val="00E94B07"/>
    <w:rsid w:val="00EA7A06"/>
    <w:rsid w:val="00ED1D8C"/>
    <w:rsid w:val="00ED748A"/>
    <w:rsid w:val="00EE519C"/>
    <w:rsid w:val="00EF3402"/>
    <w:rsid w:val="00F174C2"/>
    <w:rsid w:val="00F319AB"/>
    <w:rsid w:val="00F37BA7"/>
    <w:rsid w:val="00F42DE6"/>
    <w:rsid w:val="00F6395B"/>
    <w:rsid w:val="00F63D8C"/>
    <w:rsid w:val="00F81F52"/>
    <w:rsid w:val="00F952A6"/>
    <w:rsid w:val="00F96268"/>
    <w:rsid w:val="00FC5E42"/>
    <w:rsid w:val="00FC65E5"/>
    <w:rsid w:val="00FF1D98"/>
    <w:rsid w:val="03A37BCE"/>
    <w:rsid w:val="0619683D"/>
    <w:rsid w:val="0AE63823"/>
    <w:rsid w:val="13DA74B1"/>
    <w:rsid w:val="170E63F7"/>
    <w:rsid w:val="1BA84A2D"/>
    <w:rsid w:val="242C1518"/>
    <w:rsid w:val="26852FEC"/>
    <w:rsid w:val="2A8F2F28"/>
    <w:rsid w:val="2BA85623"/>
    <w:rsid w:val="2C831FDA"/>
    <w:rsid w:val="32E15C13"/>
    <w:rsid w:val="3B9A0FB2"/>
    <w:rsid w:val="40E02F30"/>
    <w:rsid w:val="50274864"/>
    <w:rsid w:val="73F82889"/>
    <w:rsid w:val="74C06377"/>
    <w:rsid w:val="75B50A40"/>
    <w:rsid w:val="767A626E"/>
    <w:rsid w:val="7FE61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B15E86"/>
  <w15:docId w15:val="{2D408A4D-EA50-4906-8E5A-EBFB6A3EE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unhideWhenUsed/>
    <w:qFormat/>
    <w:pPr>
      <w:jc w:val="left"/>
    </w:pPr>
  </w:style>
  <w:style w:type="paragraph" w:styleId="a4">
    <w:name w:val="Balloon Text"/>
    <w:basedOn w:val="a"/>
    <w:semiHidden/>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spacing w:before="100" w:beforeAutospacing="1" w:after="100" w:afterAutospacing="1"/>
      <w:jc w:val="left"/>
    </w:pPr>
    <w:rPr>
      <w:rFonts w:ascii="宋体" w:hAnsi="宋体" w:cs="宋体"/>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脚 字符"/>
    <w:link w:val="a5"/>
    <w:qFormat/>
    <w:rPr>
      <w:kern w:val="2"/>
      <w:sz w:val="18"/>
      <w:szCs w:val="18"/>
    </w:rPr>
  </w:style>
  <w:style w:type="character" w:customStyle="1" w:styleId="a8">
    <w:name w:val="页眉 字符"/>
    <w:link w:val="a7"/>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163</Words>
  <Characters>933</Characters>
  <Application>Microsoft Office Word</Application>
  <DocSecurity>0</DocSecurity>
  <Lines>7</Lines>
  <Paragraphs>2</Paragraphs>
  <ScaleCrop>false</ScaleCrop>
  <Company>微软中国</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送达地址确认书</dc:title>
  <dc:creator>huyu</dc:creator>
  <cp:lastModifiedBy>Lorain L</cp:lastModifiedBy>
  <cp:revision>11</cp:revision>
  <cp:lastPrinted>2011-11-19T12:14:00Z</cp:lastPrinted>
  <dcterms:created xsi:type="dcterms:W3CDTF">2018-07-30T07:13:00Z</dcterms:created>
  <dcterms:modified xsi:type="dcterms:W3CDTF">2023-03-20T14:42:00Z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5BF5DD0AC26349EA8F06FD0C20AC45C4</vt:lpwstr>
  </property>
</Properties>
</file>