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ascii="楷体" w:hAnsi="楷体" w:eastAsia="楷体" w:cs="楷体"/>
          <w:color w:val="000000"/>
          <w:sz w:val="28"/>
          <w:szCs w:val="21"/>
        </w:rPr>
      </w:pPr>
      <w:bookmarkStart w:id="0" w:name="_GoBack"/>
      <w:bookmarkEnd w:id="0"/>
      <w:r>
        <w:rPr>
          <w:rFonts w:hint="eastAsia" w:ascii="楷体" w:hAnsi="楷体" w:eastAsia="楷体" w:cs="楷体"/>
          <w:color w:val="000000"/>
          <w:sz w:val="28"/>
          <w:szCs w:val="21"/>
        </w:rPr>
        <w:t>附件3</w:t>
      </w:r>
    </w:p>
    <w:p>
      <w:pPr>
        <w:spacing w:line="360" w:lineRule="auto"/>
        <w:jc w:val="center"/>
        <w:rPr>
          <w:rFonts w:ascii="楷体" w:hAnsi="楷体" w:eastAsia="楷体" w:cs="楷体"/>
          <w:b/>
          <w:bCs/>
          <w:color w:val="000000"/>
          <w:sz w:val="28"/>
          <w:szCs w:val="21"/>
        </w:rPr>
      </w:pP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战略投资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1"/>
        </w:rPr>
        <w:t>人</w:t>
      </w: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符合资格条件的承诺函</w:t>
      </w:r>
    </w:p>
    <w:p>
      <w:pPr>
        <w:spacing w:line="360" w:lineRule="auto"/>
        <w:rPr>
          <w:rFonts w:ascii="楷体" w:hAnsi="楷体" w:eastAsia="楷体" w:cs="楷体"/>
          <w:b/>
          <w:bCs/>
          <w:color w:val="000000"/>
          <w:sz w:val="28"/>
          <w:szCs w:val="21"/>
        </w:rPr>
      </w:pP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致：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1"/>
        </w:rPr>
        <w:t>四川省巨洋企业管理集团有限公司等</w:t>
      </w: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5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1"/>
        </w:rPr>
        <w:t>家企业管理人</w:t>
      </w:r>
    </w:p>
    <w:p>
      <w:pPr>
        <w:spacing w:line="360" w:lineRule="auto"/>
        <w:ind w:firstLine="560" w:firstLineChars="200"/>
        <w:rPr>
          <w:rFonts w:ascii="楷体" w:hAnsi="楷体" w:eastAsia="楷体" w:cs="楷体"/>
          <w:color w:val="000000"/>
          <w:sz w:val="28"/>
          <w:szCs w:val="21"/>
        </w:rPr>
      </w:pPr>
      <w:r>
        <w:rPr>
          <w:rFonts w:ascii="楷体" w:hAnsi="楷体" w:eastAsia="楷体" w:cs="楷体"/>
          <w:color w:val="000000"/>
          <w:sz w:val="28"/>
          <w:szCs w:val="21"/>
        </w:rPr>
        <w:t>我单位拟参与贵方开展的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四川省巨洋企业管理集团有限公司等</w:t>
      </w:r>
      <w:r>
        <w:rPr>
          <w:rFonts w:ascii="楷体" w:hAnsi="楷体" w:eastAsia="楷体" w:cs="楷体"/>
          <w:color w:val="000000"/>
          <w:sz w:val="28"/>
          <w:szCs w:val="21"/>
        </w:rPr>
        <w:t>5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家企业</w:t>
      </w:r>
      <w:r>
        <w:rPr>
          <w:rFonts w:ascii="楷体" w:hAnsi="楷体" w:eastAsia="楷体" w:cs="楷体"/>
          <w:color w:val="000000"/>
          <w:sz w:val="28"/>
          <w:szCs w:val="21"/>
        </w:rPr>
        <w:t>招募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战略意向</w:t>
      </w:r>
      <w:r>
        <w:rPr>
          <w:rFonts w:ascii="楷体" w:hAnsi="楷体" w:eastAsia="楷体" w:cs="楷体"/>
          <w:color w:val="000000"/>
          <w:sz w:val="28"/>
          <w:szCs w:val="21"/>
        </w:rPr>
        <w:t>投资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人</w:t>
      </w:r>
      <w:r>
        <w:rPr>
          <w:rFonts w:ascii="楷体" w:hAnsi="楷体" w:eastAsia="楷体" w:cs="楷体"/>
          <w:color w:val="000000"/>
          <w:sz w:val="28"/>
          <w:szCs w:val="21"/>
        </w:rPr>
        <w:t>的项目（以下简称本项目）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。</w:t>
      </w:r>
      <w:r>
        <w:rPr>
          <w:rFonts w:ascii="楷体" w:hAnsi="楷体" w:eastAsia="楷体" w:cs="楷体"/>
          <w:color w:val="000000"/>
          <w:sz w:val="28"/>
          <w:szCs w:val="21"/>
        </w:rPr>
        <w:t>我单位承诺，我单位符合贵方发布的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战略意向</w:t>
      </w:r>
      <w:r>
        <w:rPr>
          <w:rFonts w:ascii="楷体" w:hAnsi="楷体" w:eastAsia="楷体" w:cs="楷体"/>
          <w:color w:val="000000"/>
          <w:sz w:val="28"/>
          <w:szCs w:val="21"/>
        </w:rPr>
        <w:t>投资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人</w:t>
      </w:r>
      <w:r>
        <w:rPr>
          <w:rFonts w:ascii="楷体" w:hAnsi="楷体" w:eastAsia="楷体" w:cs="楷体"/>
          <w:color w:val="000000"/>
          <w:sz w:val="28"/>
          <w:szCs w:val="21"/>
        </w:rPr>
        <w:t>招募公告规定的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战略意向</w:t>
      </w:r>
      <w:r>
        <w:rPr>
          <w:rFonts w:ascii="楷体" w:hAnsi="楷体" w:eastAsia="楷体" w:cs="楷体"/>
          <w:color w:val="000000"/>
          <w:sz w:val="28"/>
          <w:szCs w:val="21"/>
        </w:rPr>
        <w:t>投资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人</w:t>
      </w:r>
      <w:r>
        <w:rPr>
          <w:rFonts w:ascii="楷体" w:hAnsi="楷体" w:eastAsia="楷体" w:cs="楷体"/>
          <w:color w:val="000000"/>
          <w:sz w:val="28"/>
          <w:szCs w:val="21"/>
        </w:rPr>
        <w:t>应具备的下述各项资格条件：</w:t>
      </w:r>
    </w:p>
    <w:p>
      <w:pPr>
        <w:numPr>
          <w:ilvl w:val="255"/>
          <w:numId w:val="0"/>
        </w:numPr>
        <w:spacing w:line="360" w:lineRule="auto"/>
        <w:ind w:firstLine="560" w:firstLineChars="200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（一）我单位为依据中华人民共和国法律（不含港、澳、台地区法律）成立且合法存续的企业法人。</w:t>
      </w:r>
    </w:p>
    <w:p>
      <w:pPr>
        <w:numPr>
          <w:ilvl w:val="255"/>
          <w:numId w:val="0"/>
        </w:numPr>
        <w:spacing w:line="360" w:lineRule="auto"/>
        <w:ind w:firstLine="560" w:firstLineChars="200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（二）我单位具有良好的信用记录，未被人民法院列入失信被执行人名单，最近三年（自</w:t>
      </w:r>
      <w:r>
        <w:rPr>
          <w:rFonts w:ascii="楷体" w:hAnsi="楷体" w:eastAsia="楷体" w:cs="Times New Roman"/>
          <w:color w:val="000000"/>
          <w:sz w:val="28"/>
          <w:szCs w:val="28"/>
        </w:rPr>
        <w:t>2020</w:t>
      </w:r>
      <w:r>
        <w:rPr>
          <w:rFonts w:hint="eastAsia" w:ascii="楷体" w:hAnsi="楷体" w:eastAsia="楷体" w:cs="Times New Roman"/>
          <w:color w:val="000000"/>
          <w:sz w:val="28"/>
          <w:szCs w:val="28"/>
        </w:rPr>
        <w:t>年</w:t>
      </w:r>
      <w:r>
        <w:rPr>
          <w:rFonts w:ascii="楷体" w:hAnsi="楷体" w:eastAsia="楷体" w:cs="Times New Roman"/>
          <w:color w:val="000000"/>
          <w:sz w:val="28"/>
          <w:szCs w:val="28"/>
        </w:rPr>
        <w:t>1</w:t>
      </w:r>
      <w:r>
        <w:rPr>
          <w:rFonts w:hint="eastAsia" w:ascii="楷体" w:hAnsi="楷体" w:eastAsia="楷体" w:cs="Times New Roman"/>
          <w:color w:val="000000"/>
          <w:sz w:val="28"/>
          <w:szCs w:val="28"/>
        </w:rPr>
        <w:t>月</w:t>
      </w:r>
      <w:r>
        <w:rPr>
          <w:rFonts w:ascii="楷体" w:hAnsi="楷体" w:eastAsia="楷体" w:cs="Times New Roman"/>
          <w:color w:val="000000"/>
          <w:sz w:val="28"/>
          <w:szCs w:val="28"/>
        </w:rPr>
        <w:t>1</w:t>
      </w:r>
      <w:r>
        <w:rPr>
          <w:rFonts w:hint="eastAsia" w:ascii="楷体" w:hAnsi="楷体" w:eastAsia="楷体" w:cs="Times New Roman"/>
          <w:color w:val="000000"/>
          <w:sz w:val="28"/>
          <w:szCs w:val="28"/>
        </w:rPr>
        <w:t>日起算）无重大违法行为且未涉嫌重大违法行为。</w:t>
      </w:r>
    </w:p>
    <w:p>
      <w:pPr>
        <w:numPr>
          <w:ilvl w:val="255"/>
          <w:numId w:val="0"/>
        </w:numPr>
        <w:spacing w:line="360" w:lineRule="auto"/>
        <w:ind w:firstLine="560" w:firstLineChars="200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（三）我单位拥有足够的资金实力进行重整投资，能提供相应的资信证明或其他履约能力证明。</w:t>
      </w:r>
    </w:p>
    <w:p>
      <w:pPr>
        <w:numPr>
          <w:ilvl w:val="255"/>
          <w:numId w:val="0"/>
        </w:numPr>
        <w:spacing w:line="360" w:lineRule="auto"/>
        <w:ind w:firstLine="560" w:firstLineChars="200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（四）我单位具备与拟投资的业务相适应的经营和管理能力。</w:t>
      </w:r>
    </w:p>
    <w:p>
      <w:pPr>
        <w:numPr>
          <w:ilvl w:val="255"/>
          <w:numId w:val="0"/>
        </w:numPr>
        <w:spacing w:line="360" w:lineRule="auto"/>
        <w:ind w:firstLine="560" w:firstLineChars="200"/>
        <w:rPr>
          <w:rFonts w:ascii="楷体" w:hAnsi="楷体" w:eastAsia="楷体" w:cs="Times New Roman"/>
          <w:color w:val="000000"/>
          <w:sz w:val="28"/>
          <w:szCs w:val="28"/>
        </w:rPr>
      </w:pPr>
      <w:r>
        <w:rPr>
          <w:rFonts w:hint="eastAsia" w:ascii="楷体" w:hAnsi="楷体" w:eastAsia="楷体" w:cs="Times New Roman"/>
          <w:color w:val="000000"/>
          <w:sz w:val="28"/>
          <w:szCs w:val="28"/>
        </w:rPr>
        <w:t>（五）</w:t>
      </w:r>
      <w:r>
        <w:rPr>
          <w:rFonts w:ascii="楷体" w:hAnsi="楷体" w:eastAsia="楷体" w:cs="楷体"/>
          <w:color w:val="000000"/>
          <w:sz w:val="28"/>
          <w:szCs w:val="21"/>
        </w:rPr>
        <w:t>我单位如组建联合体并作为牵头人参与本项目的，我单位保证其他联合体成员均符合上述第（一）</w:t>
      </w:r>
      <w:r>
        <w:rPr>
          <w:rFonts w:hint="eastAsia" w:ascii="楷体" w:hAnsi="楷体" w:eastAsia="楷体" w:cs="楷体"/>
          <w:color w:val="000000"/>
          <w:sz w:val="28"/>
          <w:szCs w:val="21"/>
        </w:rPr>
        <w:t>、（二）、（三）</w:t>
      </w:r>
      <w:r>
        <w:rPr>
          <w:rFonts w:ascii="楷体" w:hAnsi="楷体" w:eastAsia="楷体" w:cs="楷体"/>
          <w:color w:val="000000"/>
          <w:sz w:val="28"/>
          <w:szCs w:val="21"/>
        </w:rPr>
        <w:t>项条件。</w:t>
      </w:r>
    </w:p>
    <w:p>
      <w:pPr>
        <w:spacing w:line="360" w:lineRule="auto"/>
        <w:ind w:left="630"/>
        <w:rPr>
          <w:rFonts w:ascii="楷体" w:hAnsi="楷体" w:eastAsia="楷体" w:cs="Times New Roman"/>
          <w:color w:val="000000"/>
          <w:sz w:val="28"/>
          <w:szCs w:val="28"/>
        </w:rPr>
      </w:pPr>
    </w:p>
    <w:p>
      <w:pPr>
        <w:spacing w:line="360" w:lineRule="auto"/>
        <w:ind w:left="640" w:leftChars="200"/>
        <w:jc w:val="right"/>
        <w:rPr>
          <w:rFonts w:ascii="楷体" w:hAnsi="楷体" w:eastAsia="楷体" w:cs="楷体"/>
          <w:b/>
          <w:bCs/>
          <w:color w:val="000000"/>
          <w:sz w:val="28"/>
          <w:szCs w:val="21"/>
        </w:rPr>
      </w:pP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承诺人： （公章）</w:t>
      </w:r>
    </w:p>
    <w:p>
      <w:pPr>
        <w:spacing w:line="360" w:lineRule="auto"/>
        <w:ind w:left="640" w:leftChars="200"/>
        <w:jc w:val="right"/>
        <w:rPr>
          <w:rFonts w:ascii="楷体" w:hAnsi="楷体" w:eastAsia="楷体" w:cs="楷体"/>
          <w:b/>
          <w:bCs/>
          <w:color w:val="000000"/>
          <w:sz w:val="28"/>
          <w:szCs w:val="21"/>
        </w:rPr>
      </w:pP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二〇二</w:t>
      </w:r>
      <w:r>
        <w:rPr>
          <w:rFonts w:hint="eastAsia" w:ascii="楷体" w:hAnsi="楷体" w:eastAsia="楷体" w:cs="楷体"/>
          <w:b/>
          <w:bCs/>
          <w:color w:val="000000"/>
          <w:sz w:val="28"/>
          <w:szCs w:val="21"/>
        </w:rPr>
        <w:t>三</w:t>
      </w:r>
      <w:r>
        <w:rPr>
          <w:rFonts w:ascii="楷体" w:hAnsi="楷体" w:eastAsia="楷体" w:cs="楷体"/>
          <w:b/>
          <w:bCs/>
          <w:color w:val="000000"/>
          <w:sz w:val="28"/>
          <w:szCs w:val="21"/>
        </w:rPr>
        <w:t>年 月 日</w:t>
      </w:r>
    </w:p>
    <w:sectPr>
      <w:footerReference r:id="rId5" w:type="default"/>
      <w:pgSz w:w="11906" w:h="16838"/>
      <w:pgMar w:top="2098" w:right="1531" w:bottom="1984" w:left="1531" w:header="851" w:footer="850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86B26D0-12A3-4D4A-A41D-7D463D321C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enter" w:pos="4150"/>
        <w:tab w:val="clear" w:pos="4153"/>
        <w:tab w:val="clear" w:pos="8306"/>
      </w:tabs>
      <w:rPr>
        <w:rFonts w:ascii="Times New Roman" w:hAnsi="Times New Roman" w:cs="Times New Roman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Times New Roman" w:hAnsi="Times New Roman" w:cs="Times New Roman"/>
        <w:sz w:val="28"/>
        <w:szCs w:val="28"/>
      </w:rPr>
      <w:tab/>
    </w:r>
    <w:r>
      <w:rPr>
        <w:rFonts w:hint="eastAsia" w:ascii="Times New Roman" w:hAnsi="Times New Roman" w:cs="Times New Roman"/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mNjc4NzIzOGJiNTljNjEyOTI2OTY5ZGRiYmYyNzUifQ=="/>
  </w:docVars>
  <w:rsids>
    <w:rsidRoot w:val="00225A65"/>
    <w:rsid w:val="00027F29"/>
    <w:rsid w:val="0003673C"/>
    <w:rsid w:val="0004079D"/>
    <w:rsid w:val="000462BF"/>
    <w:rsid w:val="0006280D"/>
    <w:rsid w:val="00065A3D"/>
    <w:rsid w:val="00070C21"/>
    <w:rsid w:val="000A31D8"/>
    <w:rsid w:val="000A6B4E"/>
    <w:rsid w:val="000B1E87"/>
    <w:rsid w:val="000B2619"/>
    <w:rsid w:val="000B7B66"/>
    <w:rsid w:val="000D4CD2"/>
    <w:rsid w:val="000F78D9"/>
    <w:rsid w:val="00115B2F"/>
    <w:rsid w:val="00124CE4"/>
    <w:rsid w:val="00136F7E"/>
    <w:rsid w:val="00150ECA"/>
    <w:rsid w:val="0015105C"/>
    <w:rsid w:val="00155461"/>
    <w:rsid w:val="0015629E"/>
    <w:rsid w:val="001649E9"/>
    <w:rsid w:val="00165202"/>
    <w:rsid w:val="001719D5"/>
    <w:rsid w:val="0017660C"/>
    <w:rsid w:val="00177204"/>
    <w:rsid w:val="00184493"/>
    <w:rsid w:val="001910A2"/>
    <w:rsid w:val="00192630"/>
    <w:rsid w:val="00195E20"/>
    <w:rsid w:val="001A63BE"/>
    <w:rsid w:val="001B49FC"/>
    <w:rsid w:val="001B7E95"/>
    <w:rsid w:val="001D49BC"/>
    <w:rsid w:val="001E0FFF"/>
    <w:rsid w:val="001F0745"/>
    <w:rsid w:val="002105D9"/>
    <w:rsid w:val="0021540C"/>
    <w:rsid w:val="00225A65"/>
    <w:rsid w:val="00230AE9"/>
    <w:rsid w:val="00232787"/>
    <w:rsid w:val="00233D9E"/>
    <w:rsid w:val="002353A0"/>
    <w:rsid w:val="002426F4"/>
    <w:rsid w:val="00250C39"/>
    <w:rsid w:val="00256E89"/>
    <w:rsid w:val="002815B0"/>
    <w:rsid w:val="002A588A"/>
    <w:rsid w:val="002B15A7"/>
    <w:rsid w:val="002B6005"/>
    <w:rsid w:val="002B7452"/>
    <w:rsid w:val="002D2F5B"/>
    <w:rsid w:val="002D561E"/>
    <w:rsid w:val="002D73B4"/>
    <w:rsid w:val="002E14EC"/>
    <w:rsid w:val="002F1E91"/>
    <w:rsid w:val="002F277B"/>
    <w:rsid w:val="002F2BF7"/>
    <w:rsid w:val="003006B5"/>
    <w:rsid w:val="00303F12"/>
    <w:rsid w:val="00316E0E"/>
    <w:rsid w:val="00330F6E"/>
    <w:rsid w:val="00343E09"/>
    <w:rsid w:val="00344583"/>
    <w:rsid w:val="00350BD5"/>
    <w:rsid w:val="0036747C"/>
    <w:rsid w:val="00367FF7"/>
    <w:rsid w:val="003746DD"/>
    <w:rsid w:val="00377717"/>
    <w:rsid w:val="003C257A"/>
    <w:rsid w:val="003C67BD"/>
    <w:rsid w:val="003F0B6D"/>
    <w:rsid w:val="003F3C35"/>
    <w:rsid w:val="003F6318"/>
    <w:rsid w:val="003F7AC0"/>
    <w:rsid w:val="00404059"/>
    <w:rsid w:val="00410AAF"/>
    <w:rsid w:val="00413617"/>
    <w:rsid w:val="004166D0"/>
    <w:rsid w:val="004203B4"/>
    <w:rsid w:val="00441F54"/>
    <w:rsid w:val="004500A4"/>
    <w:rsid w:val="0045284C"/>
    <w:rsid w:val="004529B1"/>
    <w:rsid w:val="00460EA9"/>
    <w:rsid w:val="00476DB8"/>
    <w:rsid w:val="00491831"/>
    <w:rsid w:val="004B0763"/>
    <w:rsid w:val="004E10EE"/>
    <w:rsid w:val="004E63D9"/>
    <w:rsid w:val="0051752D"/>
    <w:rsid w:val="00533C9C"/>
    <w:rsid w:val="00546805"/>
    <w:rsid w:val="0054734A"/>
    <w:rsid w:val="005525C1"/>
    <w:rsid w:val="00557029"/>
    <w:rsid w:val="00560350"/>
    <w:rsid w:val="00572BAF"/>
    <w:rsid w:val="005945FC"/>
    <w:rsid w:val="005A7575"/>
    <w:rsid w:val="005B1BD3"/>
    <w:rsid w:val="005D3D34"/>
    <w:rsid w:val="005E0770"/>
    <w:rsid w:val="005E4107"/>
    <w:rsid w:val="005E71DB"/>
    <w:rsid w:val="005F37C3"/>
    <w:rsid w:val="006133F4"/>
    <w:rsid w:val="00622580"/>
    <w:rsid w:val="00622837"/>
    <w:rsid w:val="00626EE7"/>
    <w:rsid w:val="00635E7B"/>
    <w:rsid w:val="00635FD2"/>
    <w:rsid w:val="00662CB2"/>
    <w:rsid w:val="006B1985"/>
    <w:rsid w:val="006B75F2"/>
    <w:rsid w:val="006C63E3"/>
    <w:rsid w:val="006C67F5"/>
    <w:rsid w:val="006E20E7"/>
    <w:rsid w:val="006E355A"/>
    <w:rsid w:val="006E5877"/>
    <w:rsid w:val="007142EF"/>
    <w:rsid w:val="00717520"/>
    <w:rsid w:val="00741186"/>
    <w:rsid w:val="00746771"/>
    <w:rsid w:val="00796AF8"/>
    <w:rsid w:val="007972DB"/>
    <w:rsid w:val="007A4C5D"/>
    <w:rsid w:val="007A60B4"/>
    <w:rsid w:val="007A73B9"/>
    <w:rsid w:val="007C29B0"/>
    <w:rsid w:val="007E6808"/>
    <w:rsid w:val="007E7B57"/>
    <w:rsid w:val="00801846"/>
    <w:rsid w:val="00810522"/>
    <w:rsid w:val="008331A9"/>
    <w:rsid w:val="00850625"/>
    <w:rsid w:val="008921E2"/>
    <w:rsid w:val="008A11D5"/>
    <w:rsid w:val="009112A6"/>
    <w:rsid w:val="00912685"/>
    <w:rsid w:val="00915C78"/>
    <w:rsid w:val="00927F6B"/>
    <w:rsid w:val="009317B6"/>
    <w:rsid w:val="00932629"/>
    <w:rsid w:val="00932DA4"/>
    <w:rsid w:val="00947590"/>
    <w:rsid w:val="00972D05"/>
    <w:rsid w:val="00976FCB"/>
    <w:rsid w:val="009C0483"/>
    <w:rsid w:val="009C7C03"/>
    <w:rsid w:val="009D024E"/>
    <w:rsid w:val="009E5481"/>
    <w:rsid w:val="00A20FD3"/>
    <w:rsid w:val="00A22C8C"/>
    <w:rsid w:val="00A271A1"/>
    <w:rsid w:val="00A32A6B"/>
    <w:rsid w:val="00A40C25"/>
    <w:rsid w:val="00A654B5"/>
    <w:rsid w:val="00A748C6"/>
    <w:rsid w:val="00A74B97"/>
    <w:rsid w:val="00A7723A"/>
    <w:rsid w:val="00A9641D"/>
    <w:rsid w:val="00A976B7"/>
    <w:rsid w:val="00AB2C5B"/>
    <w:rsid w:val="00AC04BD"/>
    <w:rsid w:val="00AC40F9"/>
    <w:rsid w:val="00AC5D25"/>
    <w:rsid w:val="00AE2FFA"/>
    <w:rsid w:val="00B41EB5"/>
    <w:rsid w:val="00B47B76"/>
    <w:rsid w:val="00B7423B"/>
    <w:rsid w:val="00B876F7"/>
    <w:rsid w:val="00BA19B6"/>
    <w:rsid w:val="00BB0AFD"/>
    <w:rsid w:val="00BC2E81"/>
    <w:rsid w:val="00BC5970"/>
    <w:rsid w:val="00BD748C"/>
    <w:rsid w:val="00BF69AA"/>
    <w:rsid w:val="00C05C8F"/>
    <w:rsid w:val="00C16DAE"/>
    <w:rsid w:val="00C3285A"/>
    <w:rsid w:val="00C32C04"/>
    <w:rsid w:val="00C628B9"/>
    <w:rsid w:val="00C90F4D"/>
    <w:rsid w:val="00CA18D8"/>
    <w:rsid w:val="00CA77DB"/>
    <w:rsid w:val="00CB187E"/>
    <w:rsid w:val="00CE7DCB"/>
    <w:rsid w:val="00D061CC"/>
    <w:rsid w:val="00D30505"/>
    <w:rsid w:val="00D40ED9"/>
    <w:rsid w:val="00D66510"/>
    <w:rsid w:val="00D71E37"/>
    <w:rsid w:val="00D756F4"/>
    <w:rsid w:val="00D84955"/>
    <w:rsid w:val="00D86C4B"/>
    <w:rsid w:val="00DB630B"/>
    <w:rsid w:val="00DD595E"/>
    <w:rsid w:val="00DE7561"/>
    <w:rsid w:val="00DF5603"/>
    <w:rsid w:val="00E07E38"/>
    <w:rsid w:val="00E13321"/>
    <w:rsid w:val="00E33D3D"/>
    <w:rsid w:val="00E41C22"/>
    <w:rsid w:val="00E618C6"/>
    <w:rsid w:val="00E91370"/>
    <w:rsid w:val="00EC67B0"/>
    <w:rsid w:val="00EC6DE1"/>
    <w:rsid w:val="00ED3044"/>
    <w:rsid w:val="00ED4FB0"/>
    <w:rsid w:val="00EE7789"/>
    <w:rsid w:val="00F1461A"/>
    <w:rsid w:val="00F22880"/>
    <w:rsid w:val="00F304DB"/>
    <w:rsid w:val="00F63CC0"/>
    <w:rsid w:val="00F73A59"/>
    <w:rsid w:val="00F8364B"/>
    <w:rsid w:val="00F944B9"/>
    <w:rsid w:val="00FA6CFC"/>
    <w:rsid w:val="00FD7C65"/>
    <w:rsid w:val="00FE4B10"/>
    <w:rsid w:val="00FF1D3E"/>
    <w:rsid w:val="04845D4F"/>
    <w:rsid w:val="0935611C"/>
    <w:rsid w:val="0A9C2A29"/>
    <w:rsid w:val="0B9E76C1"/>
    <w:rsid w:val="0BC72462"/>
    <w:rsid w:val="0DD63A4E"/>
    <w:rsid w:val="1320583D"/>
    <w:rsid w:val="139927BB"/>
    <w:rsid w:val="14994954"/>
    <w:rsid w:val="150B12C2"/>
    <w:rsid w:val="16175CF0"/>
    <w:rsid w:val="17C92DEA"/>
    <w:rsid w:val="1DB311AB"/>
    <w:rsid w:val="1E48379D"/>
    <w:rsid w:val="1FB22D8E"/>
    <w:rsid w:val="21161282"/>
    <w:rsid w:val="234D40C8"/>
    <w:rsid w:val="271D7AD1"/>
    <w:rsid w:val="27604A4F"/>
    <w:rsid w:val="29C17911"/>
    <w:rsid w:val="2A551BCA"/>
    <w:rsid w:val="2C784E40"/>
    <w:rsid w:val="2FBC5DAA"/>
    <w:rsid w:val="31732C35"/>
    <w:rsid w:val="32DB47FF"/>
    <w:rsid w:val="38373ADB"/>
    <w:rsid w:val="394925E8"/>
    <w:rsid w:val="3EB477A3"/>
    <w:rsid w:val="4A957DEE"/>
    <w:rsid w:val="50EE5555"/>
    <w:rsid w:val="5188520E"/>
    <w:rsid w:val="580D6766"/>
    <w:rsid w:val="5AD20FEA"/>
    <w:rsid w:val="5EC80968"/>
    <w:rsid w:val="5FA3544C"/>
    <w:rsid w:val="5FB94F67"/>
    <w:rsid w:val="5FE028E2"/>
    <w:rsid w:val="61FE0AD0"/>
    <w:rsid w:val="62E0274C"/>
    <w:rsid w:val="63037938"/>
    <w:rsid w:val="6340263F"/>
    <w:rsid w:val="678A4ED6"/>
    <w:rsid w:val="69E9275B"/>
    <w:rsid w:val="6A3269C4"/>
    <w:rsid w:val="6A7373F2"/>
    <w:rsid w:val="72990584"/>
    <w:rsid w:val="73A110D4"/>
    <w:rsid w:val="76214E91"/>
    <w:rsid w:val="77511AFA"/>
    <w:rsid w:val="79C1153D"/>
    <w:rsid w:val="7AA66A2D"/>
    <w:rsid w:val="7BA06C29"/>
    <w:rsid w:val="7C787FAA"/>
    <w:rsid w:val="7E19210E"/>
    <w:rsid w:val="7EDB1CE8"/>
    <w:rsid w:val="7F71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link w:val="19"/>
    <w:qFormat/>
    <w:uiPriority w:val="0"/>
    <w:pPr>
      <w:keepNext/>
      <w:keepLines/>
      <w:jc w:val="left"/>
      <w:outlineLvl w:val="0"/>
    </w:pPr>
    <w:rPr>
      <w:rFonts w:ascii="Calibri" w:hAnsi="Calibri" w:eastAsia="黑体" w:cs="Times New Roman"/>
      <w:kern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ind w:firstLine="880" w:firstLineChars="200"/>
      <w:jc w:val="left"/>
      <w:outlineLvl w:val="1"/>
    </w:pPr>
    <w:rPr>
      <w:rFonts w:ascii="Arial" w:hAnsi="Arial" w:eastAsia="楷体_GB2312" w:cs="宋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ind w:firstLine="883" w:firstLineChars="200"/>
      <w:jc w:val="left"/>
      <w:outlineLvl w:val="2"/>
    </w:pPr>
    <w:rPr>
      <w:rFonts w:ascii="Calibri" w:hAnsi="Calibri" w:cs="宋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jc w:val="left"/>
      <w:outlineLvl w:val="3"/>
    </w:pPr>
    <w:rPr>
      <w:rFonts w:ascii="Arial" w:hAnsi="Arial" w:cs="Times New Roman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annotation text"/>
    <w:basedOn w:val="1"/>
    <w:link w:val="21"/>
    <w:qFormat/>
    <w:uiPriority w:val="0"/>
    <w:pPr>
      <w:jc w:val="left"/>
    </w:pPr>
  </w:style>
  <w:style w:type="paragraph" w:styleId="9">
    <w:name w:val="Body Text"/>
    <w:basedOn w:val="1"/>
    <w:link w:val="23"/>
    <w:qFormat/>
    <w:uiPriority w:val="1"/>
    <w:pPr>
      <w:autoSpaceDE w:val="0"/>
      <w:autoSpaceDN w:val="0"/>
      <w:adjustRightInd w:val="0"/>
      <w:spacing w:after="120" w:line="240" w:lineRule="auto"/>
      <w:jc w:val="left"/>
      <w:textAlignment w:val="baseline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10">
    <w:name w:val="Balloon Text"/>
    <w:basedOn w:val="1"/>
    <w:link w:val="24"/>
    <w:qFormat/>
    <w:uiPriority w:val="0"/>
    <w:pPr>
      <w:spacing w:line="240" w:lineRule="auto"/>
    </w:pPr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14">
    <w:name w:val="annotation subject"/>
    <w:basedOn w:val="8"/>
    <w:next w:val="8"/>
    <w:link w:val="22"/>
    <w:qFormat/>
    <w:uiPriority w:val="0"/>
    <w:rPr>
      <w:b/>
      <w:bCs/>
    </w:rPr>
  </w:style>
  <w:style w:type="character" w:styleId="17">
    <w:name w:val="annotation reference"/>
    <w:basedOn w:val="16"/>
    <w:qFormat/>
    <w:uiPriority w:val="0"/>
    <w:rPr>
      <w:sz w:val="21"/>
      <w:szCs w:val="21"/>
    </w:rPr>
  </w:style>
  <w:style w:type="paragraph" w:customStyle="1" w:styleId="18">
    <w:name w:val="样式1"/>
    <w:basedOn w:val="13"/>
    <w:qFormat/>
    <w:uiPriority w:val="0"/>
    <w:pPr>
      <w:ind w:firstLine="640" w:firstLineChars="200"/>
      <w:jc w:val="left"/>
    </w:pPr>
    <w:rPr>
      <w:rFonts w:hint="eastAsia" w:ascii="黑体" w:hAnsi="黑体" w:eastAsia="黑体" w:cs="黑体"/>
    </w:rPr>
  </w:style>
  <w:style w:type="character" w:customStyle="1" w:styleId="19">
    <w:name w:val="标题 1 字符"/>
    <w:link w:val="4"/>
    <w:qFormat/>
    <w:uiPriority w:val="0"/>
    <w:rPr>
      <w:rFonts w:ascii="Calibri" w:hAnsi="Calibri" w:eastAsia="黑体" w:cs="Times New Roman"/>
      <w:kern w:val="44"/>
    </w:rPr>
  </w:style>
  <w:style w:type="paragraph" w:customStyle="1" w:styleId="20">
    <w:name w:val="Revision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customStyle="1" w:styleId="21">
    <w:name w:val="批注文字 字符"/>
    <w:basedOn w:val="16"/>
    <w:link w:val="8"/>
    <w:qFormat/>
    <w:uiPriority w:val="0"/>
    <w:rPr>
      <w:rFonts w:eastAsia="仿宋_GB2312" w:asciiTheme="minorHAnsi" w:hAnsiTheme="minorHAnsi" w:cstheme="minorBidi"/>
      <w:kern w:val="2"/>
      <w:sz w:val="32"/>
      <w:szCs w:val="24"/>
    </w:rPr>
  </w:style>
  <w:style w:type="character" w:customStyle="1" w:styleId="22">
    <w:name w:val="批注主题 字符"/>
    <w:basedOn w:val="21"/>
    <w:link w:val="14"/>
    <w:qFormat/>
    <w:uiPriority w:val="0"/>
    <w:rPr>
      <w:rFonts w:eastAsia="仿宋_GB2312" w:asciiTheme="minorHAnsi" w:hAnsiTheme="minorHAnsi" w:cstheme="minorBidi"/>
      <w:b/>
      <w:bCs/>
      <w:kern w:val="2"/>
      <w:sz w:val="32"/>
      <w:szCs w:val="24"/>
    </w:rPr>
  </w:style>
  <w:style w:type="character" w:customStyle="1" w:styleId="23">
    <w:name w:val="正文文本 字符"/>
    <w:basedOn w:val="16"/>
    <w:link w:val="9"/>
    <w:qFormat/>
    <w:uiPriority w:val="1"/>
  </w:style>
  <w:style w:type="character" w:customStyle="1" w:styleId="24">
    <w:name w:val="批注框文本 字符"/>
    <w:basedOn w:val="16"/>
    <w:link w:val="10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2311</Words>
  <Characters>2314</Characters>
  <Lines>51</Lines>
  <Paragraphs>14</Paragraphs>
  <TotalTime>66</TotalTime>
  <ScaleCrop>false</ScaleCrop>
  <LinksUpToDate>false</LinksUpToDate>
  <CharactersWithSpaces>2444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2023-04-07T13:33:00Z</dcterms:created>
  <dc:creator>杨谦</dc:creator>
  <cp:lastModifiedBy>法律工作者</cp:lastModifiedBy>
  <cp:lastPrinted>2023-04-07T13:33:00Z</cp:lastPrinted>
  <dcterms:modified xsi:type="dcterms:W3CDTF">2023-04-10T13:53:55Z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8E7560F6222D4BF295EF621A6B2A4679_13</vt:lpwstr>
  </property>
</Properties>
</file>