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指定接受债权分配款银行账户通知书</w:t>
      </w:r>
    </w:p>
    <w:p/>
    <w:p>
      <w:pPr>
        <w:tabs>
          <w:tab w:val="left" w:pos="5508"/>
        </w:tabs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Hans"/>
        </w:rPr>
        <w:t>湖南福都建筑劳务有限公司</w:t>
      </w:r>
      <w:r>
        <w:rPr>
          <w:rFonts w:hint="eastAsia" w:ascii="宋体" w:hAnsi="宋体" w:eastAsia="宋体"/>
          <w:sz w:val="28"/>
          <w:szCs w:val="28"/>
        </w:rPr>
        <w:t>管理人：</w:t>
      </w:r>
      <w:r>
        <w:rPr>
          <w:rFonts w:ascii="宋体" w:hAnsi="宋体" w:eastAsia="宋体"/>
          <w:sz w:val="28"/>
          <w:szCs w:val="28"/>
        </w:rPr>
        <w:tab/>
      </w:r>
    </w:p>
    <w:p>
      <w:pPr>
        <w:ind w:firstLine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本人/本单位已申报债权，如本人债权被长沙市</w:t>
      </w:r>
      <w:r>
        <w:rPr>
          <w:rFonts w:hint="eastAsia" w:ascii="宋体" w:hAnsi="宋体" w:eastAsia="宋体"/>
          <w:sz w:val="28"/>
          <w:szCs w:val="28"/>
          <w:lang w:eastAsia="zh-Hans"/>
        </w:rPr>
        <w:t>雨花区</w:t>
      </w:r>
      <w:r>
        <w:rPr>
          <w:rFonts w:hint="eastAsia" w:ascii="宋体" w:hAnsi="宋体" w:eastAsia="宋体"/>
          <w:sz w:val="28"/>
          <w:szCs w:val="28"/>
        </w:rPr>
        <w:t>人民法院裁定确认，</w:t>
      </w:r>
      <w:r>
        <w:rPr>
          <w:rFonts w:hint="default" w:ascii="宋体" w:hAnsi="宋体" w:eastAsia="宋体"/>
          <w:sz w:val="28"/>
          <w:szCs w:val="28"/>
        </w:rPr>
        <w:t>湖南福都建筑劳务有限公司</w:t>
      </w:r>
      <w:r>
        <w:rPr>
          <w:rFonts w:hint="eastAsia" w:ascii="宋体" w:hAnsi="宋体" w:eastAsia="宋体"/>
          <w:sz w:val="28"/>
          <w:szCs w:val="28"/>
        </w:rPr>
        <w:t>有可供分配的清偿款时，请管理人将</w:t>
      </w:r>
      <w:r>
        <w:rPr>
          <w:rFonts w:hint="default" w:ascii="宋体" w:hAnsi="宋体" w:eastAsia="宋体"/>
          <w:sz w:val="28"/>
          <w:szCs w:val="28"/>
          <w:lang w:eastAsia="zh-Hans"/>
        </w:rPr>
        <w:t>湖南福都建筑劳务有限公司</w:t>
      </w:r>
      <w:r>
        <w:rPr>
          <w:rFonts w:hint="eastAsia" w:ascii="宋体" w:hAnsi="宋体" w:eastAsia="宋体"/>
          <w:sz w:val="28"/>
          <w:szCs w:val="28"/>
        </w:rPr>
        <w:t>破产</w:t>
      </w:r>
      <w:r>
        <w:rPr>
          <w:rFonts w:hint="eastAsia" w:ascii="宋体" w:hAnsi="宋体" w:eastAsia="宋体"/>
          <w:sz w:val="28"/>
          <w:szCs w:val="28"/>
          <w:lang w:eastAsia="zh-Hans"/>
        </w:rPr>
        <w:t>清算</w:t>
      </w:r>
      <w:r>
        <w:rPr>
          <w:rFonts w:hint="eastAsia" w:ascii="宋体" w:hAnsi="宋体" w:eastAsia="宋体"/>
          <w:sz w:val="28"/>
          <w:szCs w:val="28"/>
        </w:rPr>
        <w:t>案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件中应分配给本人/本单位的款项支付到以下收款账户：</w:t>
      </w:r>
    </w:p>
    <w:p>
      <w:pPr>
        <w:ind w:firstLine="567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  <w:u w:val="single"/>
        </w:rPr>
        <w:t>收款人名称：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</w:t>
      </w:r>
    </w:p>
    <w:p>
      <w:pPr>
        <w:ind w:firstLine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u w:val="single"/>
        </w:rPr>
        <w:t>开户银行</w:t>
      </w:r>
      <w:r>
        <w:rPr>
          <w:rFonts w:hint="eastAsia" w:ascii="宋体" w:hAnsi="宋体" w:eastAsia="宋体"/>
          <w:sz w:val="20"/>
          <w:szCs w:val="20"/>
          <w:u w:val="single"/>
        </w:rPr>
        <w:t>（</w:t>
      </w:r>
      <w:r>
        <w:rPr>
          <w:rFonts w:hint="eastAsia" w:ascii="宋体" w:hAnsi="宋体" w:eastAsia="宋体"/>
          <w:b/>
          <w:sz w:val="20"/>
          <w:szCs w:val="20"/>
          <w:u w:val="single"/>
        </w:rPr>
        <w:t>须写明分行、支行的具体名称</w:t>
      </w:r>
      <w:r>
        <w:rPr>
          <w:rFonts w:hint="eastAsia" w:ascii="宋体" w:hAnsi="宋体" w:eastAsia="宋体"/>
          <w:sz w:val="20"/>
          <w:szCs w:val="20"/>
          <w:u w:val="single"/>
        </w:rPr>
        <w:t>）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：</w:t>
      </w:r>
      <w:r>
        <w:rPr>
          <w:rFonts w:ascii="宋体" w:hAnsi="宋体" w:eastAsia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ascii="宋体" w:hAnsi="宋体" w:eastAsia="宋体"/>
          <w:sz w:val="28"/>
          <w:szCs w:val="28"/>
          <w:u w:val="single"/>
        </w:rPr>
        <w:t xml:space="preserve">         </w:t>
      </w:r>
    </w:p>
    <w:p>
      <w:pPr>
        <w:ind w:firstLine="567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  <w:u w:val="single"/>
        </w:rPr>
        <w:t>银行账号 ：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</w:t>
      </w:r>
    </w:p>
    <w:p>
      <w:pPr>
        <w:ind w:firstLine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人/本单位保证在本通知书中填写的收款账户等相关信息真实、准确、无误；因本人/本单位提供或确认的收款账户不准确、收款账户变更未及时告知管理人，导致可供分配的清偿款本人/本单位未实际接收的，因此造成的法律后果由本人</w:t>
      </w:r>
      <w:r>
        <w:rPr>
          <w:rFonts w:ascii="宋体" w:hAnsi="宋体" w:eastAsia="宋体"/>
          <w:sz w:val="28"/>
          <w:szCs w:val="28"/>
        </w:rPr>
        <w:t>/本单位自行承担。</w:t>
      </w:r>
    </w:p>
    <w:p>
      <w:pPr>
        <w:ind w:firstLine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特此通知。</w:t>
      </w:r>
    </w:p>
    <w:p>
      <w:pPr>
        <w:ind w:firstLine="420"/>
        <w:rPr>
          <w:rFonts w:ascii="宋体" w:hAnsi="宋体" w:eastAsia="宋体"/>
          <w:sz w:val="28"/>
          <w:szCs w:val="28"/>
          <w:u w:val="single"/>
        </w:rPr>
      </w:pP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</w:t>
      </w:r>
      <w:r>
        <w:rPr>
          <w:rFonts w:hint="eastAsia" w:ascii="宋体" w:hAnsi="宋体" w:eastAsia="宋体"/>
          <w:sz w:val="28"/>
          <w:szCs w:val="28"/>
        </w:rPr>
        <w:t>债权人（签字盖章或按手印）：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</w:t>
      </w:r>
      <w:r>
        <w:rPr>
          <w:rFonts w:hint="eastAsia" w:ascii="宋体" w:hAnsi="宋体" w:eastAsia="宋体"/>
          <w:sz w:val="28"/>
          <w:szCs w:val="28"/>
        </w:rPr>
        <w:t>法定代表人/代理人（签字按手印）：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</w:t>
      </w:r>
    </w:p>
    <w:p>
      <w:pPr>
        <w:ind w:firstLine="420"/>
        <w:rPr>
          <w:rFonts w:ascii="宋体" w:hAnsi="宋体" w:eastAsia="宋体"/>
          <w:sz w:val="28"/>
          <w:szCs w:val="28"/>
        </w:rPr>
      </w:pPr>
    </w:p>
    <w:p>
      <w:pPr>
        <w:ind w:firstLine="420"/>
        <w:rPr>
          <w:rFonts w:ascii="宋体" w:hAnsi="宋体" w:eastAsia="宋体"/>
          <w:sz w:val="28"/>
          <w:szCs w:val="28"/>
        </w:rPr>
      </w:pPr>
    </w:p>
    <w:p>
      <w:pPr>
        <w:ind w:firstLine="420"/>
      </w:pPr>
      <w:r>
        <w:rPr>
          <w:rFonts w:hint="eastAsia" w:ascii="宋体" w:hAnsi="宋体" w:eastAsia="宋体"/>
          <w:sz w:val="28"/>
          <w:szCs w:val="28"/>
        </w:rPr>
        <w:t>附：银行卡复印件（需债权人签字盖章或按手印）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FE79BC"/>
    <w:rsid w:val="00267074"/>
    <w:rsid w:val="004E0E3B"/>
    <w:rsid w:val="00F50F36"/>
    <w:rsid w:val="6FBBAEBE"/>
    <w:rsid w:val="75FE79BC"/>
    <w:rsid w:val="CFFF8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465</Characters>
  <Lines>3</Lines>
  <Paragraphs>1</Paragraphs>
  <TotalTime>0</TotalTime>
  <ScaleCrop>false</ScaleCrop>
  <LinksUpToDate>false</LinksUpToDate>
  <CharactersWithSpaces>545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2023-04-13T23:44:00Z</dcterms:created>
  <dc:creator>康律师！</dc:creator>
  <cp:lastModifiedBy>康律师！</cp:lastModifiedBy>
  <dcterms:modified xsi:type="dcterms:W3CDTF">2023-04-14T00:12:55Z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B0B54A58579BB4E7072A386450666A86_43</vt:lpwstr>
  </property>
</Properties>
</file>