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Hans"/>
        </w:rPr>
      </w:pPr>
      <w:r>
        <w:rPr>
          <w:rFonts w:hint="default"/>
          <w:lang w:val="en-US" w:eastAsia="zh-Hans"/>
        </w:rPr>
        <w:t>贵州宏锦瑞置业有限公司</w:t>
      </w:r>
      <w:r>
        <w:rPr>
          <w:rFonts w:hint="eastAsia"/>
          <w:lang w:val="en-US" w:eastAsia="zh-Hans"/>
        </w:rPr>
        <w:t>破产清算案委托审计报价函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致：贵州宏锦瑞置业有限公司管理人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 xml:space="preserve">就贵州宏锦瑞置业有限公司破产清算案审计项目，我方的报价为 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   元（大写：    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Hans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         ）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我方承诺：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1、 按约定实施和完成审计工作；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2、 不修改、撤销本报价函；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3、 在约定的期限内完成审计工作。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                            报价人： 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                            联系方式：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  <w:t>                               年   月   日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Hans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F071E08"/>
    <w:rsid w:val="BF071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Office_5.4.1.7920_F1E327BC-269C-435d-A152-05C5408002CA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2023-06-06T11:28:00Z</dcterms:created>
  <dc:creator>周帅律师</dc:creator>
  <cp:lastModifiedBy>周帅律师</cp:lastModifiedBy>
  <dcterms:modified xsi:type="dcterms:W3CDTF">2023-06-06T11:28:33Z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BBE38E90500A5FCCCDA77E64622E8205_41</vt:lpwstr>
  </property>
</Properties>
</file>