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B451" w14:textId="4BFD6681" w:rsidR="006E7D16" w:rsidRDefault="006E7D16" w:rsidP="005302EC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E7D16">
        <w:rPr>
          <w:rFonts w:ascii="仿宋" w:eastAsia="仿宋" w:hAnsi="仿宋" w:hint="eastAsia"/>
          <w:b/>
          <w:bCs/>
          <w:sz w:val="32"/>
          <w:szCs w:val="32"/>
        </w:rPr>
        <w:t>北京安德医智科技有限公司</w:t>
      </w:r>
    </w:p>
    <w:p w14:paraId="5E6A52CD" w14:textId="5E21B244" w:rsidR="00867AEE" w:rsidRPr="005302EC" w:rsidRDefault="00867AEE" w:rsidP="005302EC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5302EC">
        <w:rPr>
          <w:rFonts w:ascii="仿宋" w:eastAsia="仿宋" w:hAnsi="仿宋" w:hint="eastAsia"/>
          <w:b/>
          <w:bCs/>
          <w:sz w:val="32"/>
          <w:szCs w:val="32"/>
        </w:rPr>
        <w:t>债权申报说明</w:t>
      </w:r>
    </w:p>
    <w:p w14:paraId="328C50E3" w14:textId="77777777" w:rsidR="0017015B" w:rsidRPr="005302EC" w:rsidRDefault="0017015B" w:rsidP="005302EC">
      <w:pPr>
        <w:spacing w:line="360" w:lineRule="auto"/>
        <w:rPr>
          <w:sz w:val="24"/>
        </w:rPr>
      </w:pPr>
    </w:p>
    <w:p w14:paraId="5B48A42F" w14:textId="77777777" w:rsidR="00867AEE" w:rsidRPr="005302EC" w:rsidRDefault="00867AEE" w:rsidP="005302EC">
      <w:pPr>
        <w:spacing w:line="360" w:lineRule="auto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债权人：</w:t>
      </w:r>
    </w:p>
    <w:p w14:paraId="12918A51" w14:textId="77777777" w:rsidR="00867AEE" w:rsidRPr="005302EC" w:rsidRDefault="00867AEE" w:rsidP="005302EC">
      <w:pPr>
        <w:spacing w:line="360" w:lineRule="auto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统一社会信用代码</w:t>
      </w:r>
      <w:r w:rsidRPr="005302EC">
        <w:rPr>
          <w:rFonts w:ascii="仿宋" w:eastAsia="仿宋" w:hAnsi="仿宋"/>
          <w:sz w:val="24"/>
        </w:rPr>
        <w:t>/</w:t>
      </w:r>
      <w:r w:rsidRPr="005302EC">
        <w:rPr>
          <w:rFonts w:ascii="仿宋" w:eastAsia="仿宋" w:hAnsi="仿宋" w:hint="eastAsia"/>
          <w:sz w:val="24"/>
        </w:rPr>
        <w:t>身份证号：</w:t>
      </w:r>
    </w:p>
    <w:p w14:paraId="7473F1B5" w14:textId="23C97C02" w:rsidR="00867AEE" w:rsidRPr="005302EC" w:rsidRDefault="00867AEE" w:rsidP="005302EC">
      <w:pPr>
        <w:spacing w:line="360" w:lineRule="auto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住所：</w:t>
      </w:r>
    </w:p>
    <w:p w14:paraId="370ABD52" w14:textId="77777777" w:rsidR="00867AEE" w:rsidRPr="005302EC" w:rsidRDefault="00867AEE" w:rsidP="005302EC">
      <w:pPr>
        <w:spacing w:line="360" w:lineRule="auto"/>
        <w:rPr>
          <w:rFonts w:ascii="仿宋" w:eastAsia="仿宋" w:hAnsi="仿宋"/>
          <w:sz w:val="24"/>
        </w:rPr>
      </w:pPr>
    </w:p>
    <w:p w14:paraId="4096CFBE" w14:textId="36D57C35" w:rsidR="00867AEE" w:rsidRPr="005302EC" w:rsidRDefault="00867AEE" w:rsidP="005302EC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5302EC">
        <w:rPr>
          <w:rFonts w:ascii="仿宋" w:eastAsia="仿宋" w:hAnsi="仿宋" w:hint="eastAsia"/>
          <w:b/>
          <w:bCs/>
          <w:sz w:val="24"/>
        </w:rPr>
        <w:t>一、申报债权金额</w:t>
      </w:r>
    </w:p>
    <w:p w14:paraId="019FD7DA" w14:textId="3600E33D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申报债权总金额</w:t>
      </w:r>
      <w:r w:rsidRPr="005302EC">
        <w:rPr>
          <w:rFonts w:ascii="仿宋" w:eastAsia="仿宋" w:hAnsi="仿宋" w:hint="eastAsia"/>
          <w:sz w:val="24"/>
          <w:u w:val="single"/>
        </w:rPr>
        <w:t xml:space="preserve">          </w:t>
      </w:r>
      <w:r w:rsidRPr="005302EC">
        <w:rPr>
          <w:rFonts w:ascii="仿宋" w:eastAsia="仿宋" w:hAnsi="仿宋" w:hint="eastAsia"/>
          <w:sz w:val="24"/>
        </w:rPr>
        <w:t>，币种为人民币，其中包括(根据债权性质在对应列以小写</w:t>
      </w:r>
      <w:r w:rsidRPr="005302EC">
        <w:rPr>
          <w:rFonts w:ascii="仿宋" w:eastAsia="仿宋" w:hAnsi="仿宋"/>
          <w:sz w:val="24"/>
        </w:rPr>
        <w:t>/</w:t>
      </w:r>
      <w:r w:rsidRPr="005302EC">
        <w:rPr>
          <w:rFonts w:ascii="仿宋" w:eastAsia="仿宋" w:hAnsi="仿宋" w:hint="eastAsia"/>
          <w:sz w:val="24"/>
        </w:rPr>
        <w:t>人民币填写金额)：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42"/>
        <w:gridCol w:w="2412"/>
        <w:gridCol w:w="2141"/>
        <w:gridCol w:w="1705"/>
      </w:tblGrid>
      <w:tr w:rsidR="00867AEE" w:rsidRPr="005302EC" w14:paraId="49207699" w14:textId="77777777" w:rsidTr="00A379D5">
        <w:trPr>
          <w:trHeight w:val="597"/>
        </w:trPr>
        <w:tc>
          <w:tcPr>
            <w:tcW w:w="1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6C2872A0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2EC">
              <w:rPr>
                <w:rFonts w:ascii="仿宋" w:eastAsia="仿宋" w:hAnsi="仿宋" w:hint="eastAsia"/>
                <w:sz w:val="24"/>
                <w:szCs w:val="24"/>
              </w:rPr>
              <w:t>本金</w:t>
            </w:r>
          </w:p>
        </w:tc>
        <w:tc>
          <w:tcPr>
            <w:tcW w:w="14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66C25950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2EC">
              <w:rPr>
                <w:rFonts w:ascii="仿宋" w:eastAsia="仿宋" w:hAnsi="仿宋" w:hint="eastAsia"/>
                <w:sz w:val="24"/>
                <w:szCs w:val="24"/>
              </w:rPr>
              <w:t>利息(如有)</w:t>
            </w:r>
          </w:p>
        </w:tc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48E93ABD" w14:textId="672949CB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2EC">
              <w:rPr>
                <w:rFonts w:ascii="仿宋" w:eastAsia="仿宋" w:hAnsi="仿宋" w:hint="eastAsia"/>
                <w:sz w:val="24"/>
                <w:szCs w:val="24"/>
              </w:rPr>
              <w:t>其他(如有)</w:t>
            </w: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367F34FC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2EC">
              <w:rPr>
                <w:rFonts w:ascii="仿宋" w:eastAsia="仿宋" w:hAnsi="仿宋" w:hint="eastAsia"/>
                <w:sz w:val="24"/>
                <w:szCs w:val="24"/>
              </w:rPr>
              <w:t>债权性质</w:t>
            </w:r>
          </w:p>
        </w:tc>
      </w:tr>
      <w:tr w:rsidR="00867AEE" w:rsidRPr="005302EC" w14:paraId="38833905" w14:textId="77777777" w:rsidTr="00A379D5">
        <w:trPr>
          <w:trHeight w:val="559"/>
        </w:trPr>
        <w:tc>
          <w:tcPr>
            <w:tcW w:w="1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729742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21AA5A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0FD6A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68042" w14:textId="77777777" w:rsidR="00867AEE" w:rsidRPr="005302EC" w:rsidRDefault="00867AEE" w:rsidP="005302E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D2F54E0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申报事项说明：</w:t>
      </w:r>
    </w:p>
    <w:p w14:paraId="3BD7E9F8" w14:textId="208B6029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/>
          <w:sz w:val="24"/>
        </w:rPr>
        <w:t>1.</w:t>
      </w:r>
      <w:r w:rsidRPr="005302EC">
        <w:rPr>
          <w:rFonts w:ascii="仿宋" w:eastAsia="仿宋" w:hAnsi="仿宋" w:hint="eastAsia"/>
          <w:sz w:val="24"/>
        </w:rPr>
        <w:t>利息是指基于合同约定计算的一般利息、逾期利息、复利、罚息等费用，其他费用是指除利息外的违约金、诉讼费等费用，如不涉及则无需填写；债权人在申报利息和其他费用时，原则上建议分开计算；</w:t>
      </w:r>
    </w:p>
    <w:p w14:paraId="6537ABB4" w14:textId="484B629D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/>
          <w:sz w:val="24"/>
        </w:rPr>
        <w:t>2.</w:t>
      </w:r>
      <w:r w:rsidRPr="005302EC">
        <w:rPr>
          <w:rFonts w:ascii="仿宋" w:eastAsia="仿宋" w:hAnsi="仿宋" w:hint="eastAsia"/>
          <w:sz w:val="24"/>
        </w:rPr>
        <w:t>债权性质请从(建设工程优先权</w:t>
      </w:r>
      <w:r w:rsidRPr="005302EC">
        <w:rPr>
          <w:rFonts w:ascii="仿宋" w:eastAsia="仿宋" w:hAnsi="仿宋"/>
          <w:sz w:val="24"/>
        </w:rPr>
        <w:t>/</w:t>
      </w:r>
      <w:r w:rsidRPr="005302EC">
        <w:rPr>
          <w:rFonts w:ascii="仿宋" w:eastAsia="仿宋" w:hAnsi="仿宋" w:hint="eastAsia"/>
          <w:sz w:val="24"/>
        </w:rPr>
        <w:t>有财产担保债权</w:t>
      </w:r>
      <w:r w:rsidRPr="005302EC">
        <w:rPr>
          <w:rFonts w:ascii="仿宋" w:eastAsia="仿宋" w:hAnsi="仿宋"/>
          <w:sz w:val="24"/>
        </w:rPr>
        <w:t>/</w:t>
      </w:r>
      <w:r w:rsidRPr="005302EC">
        <w:rPr>
          <w:rFonts w:ascii="仿宋" w:eastAsia="仿宋" w:hAnsi="仿宋" w:hint="eastAsia"/>
          <w:sz w:val="24"/>
        </w:rPr>
        <w:t>税款债权</w:t>
      </w:r>
      <w:r w:rsidRPr="005302EC">
        <w:rPr>
          <w:rFonts w:ascii="仿宋" w:eastAsia="仿宋" w:hAnsi="仿宋"/>
          <w:sz w:val="24"/>
        </w:rPr>
        <w:t>/</w:t>
      </w:r>
      <w:r w:rsidRPr="005302EC">
        <w:rPr>
          <w:rFonts w:ascii="仿宋" w:eastAsia="仿宋" w:hAnsi="仿宋" w:hint="eastAsia"/>
          <w:sz w:val="24"/>
        </w:rPr>
        <w:t>社保债权</w:t>
      </w:r>
      <w:r w:rsidRPr="005302EC">
        <w:rPr>
          <w:rFonts w:ascii="仿宋" w:eastAsia="仿宋" w:hAnsi="仿宋"/>
          <w:sz w:val="24"/>
        </w:rPr>
        <w:t>/</w:t>
      </w:r>
      <w:r w:rsidRPr="005302EC">
        <w:rPr>
          <w:rFonts w:ascii="仿宋" w:eastAsia="仿宋" w:hAnsi="仿宋" w:hint="eastAsia"/>
          <w:sz w:val="24"/>
        </w:rPr>
        <w:t>普通债权)中选择一项填写，否则管理人有权要求债权人补正重新提交；</w:t>
      </w:r>
    </w:p>
    <w:p w14:paraId="23C305B7" w14:textId="1D0E4A76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/>
          <w:sz w:val="24"/>
        </w:rPr>
        <w:t>3.</w:t>
      </w:r>
      <w:r w:rsidRPr="005302EC">
        <w:rPr>
          <w:rFonts w:ascii="仿宋" w:eastAsia="仿宋" w:hAnsi="仿宋" w:hint="eastAsia"/>
          <w:sz w:val="24"/>
        </w:rPr>
        <w:t>为提高债权审查效率，如同一债权人申报多笔债权，请逐笔拆分债权并分别单独填写《债权申报说明》。</w:t>
      </w:r>
    </w:p>
    <w:p w14:paraId="0E4E304D" w14:textId="77777777" w:rsidR="00867AEE" w:rsidRPr="005302EC" w:rsidRDefault="00867AEE" w:rsidP="005302EC">
      <w:pPr>
        <w:spacing w:line="360" w:lineRule="auto"/>
        <w:rPr>
          <w:rFonts w:ascii="仿宋" w:eastAsia="仿宋" w:hAnsi="仿宋"/>
          <w:sz w:val="24"/>
        </w:rPr>
      </w:pPr>
    </w:p>
    <w:p w14:paraId="532C6B29" w14:textId="3A25B6E8" w:rsidR="00867AEE" w:rsidRPr="005302EC" w:rsidRDefault="00867AEE" w:rsidP="005302EC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5302EC">
        <w:rPr>
          <w:rFonts w:ascii="仿宋" w:eastAsia="仿宋" w:hAnsi="仿宋" w:hint="eastAsia"/>
          <w:b/>
          <w:bCs/>
          <w:sz w:val="24"/>
        </w:rPr>
        <w:t>二、事实与理由</w:t>
      </w:r>
    </w:p>
    <w:p w14:paraId="56DCD6A6" w14:textId="1CC5A874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【请写明债权形成原因、经过、有无财产担保、债务清偿过程、其他方提供担保或连带债务情况，以及历史上主张权利情况等相关事项，债权申报说明中需要对本金、利息及其他费用的计算依据、计算过程进行说明。可另附纸说明情况】</w:t>
      </w:r>
    </w:p>
    <w:p w14:paraId="400321BB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327C91A2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4C685A08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31F6C7DF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3D7C72F9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20EED5FE" w14:textId="77777777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2E9F623" w14:textId="77777777" w:rsidR="00867AEE" w:rsidRPr="005302EC" w:rsidRDefault="00867AEE" w:rsidP="005302EC">
      <w:pPr>
        <w:spacing w:line="360" w:lineRule="auto"/>
        <w:rPr>
          <w:rFonts w:ascii="仿宋" w:eastAsia="仿宋" w:hAnsi="仿宋"/>
          <w:sz w:val="24"/>
        </w:rPr>
      </w:pPr>
    </w:p>
    <w:p w14:paraId="3BA3D924" w14:textId="14806D80" w:rsidR="00867AEE" w:rsidRPr="005302EC" w:rsidRDefault="00867AEE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302EC">
        <w:rPr>
          <w:rFonts w:ascii="仿宋" w:eastAsia="仿宋" w:hAnsi="仿宋" w:hint="eastAsia"/>
          <w:sz w:val="24"/>
        </w:rPr>
        <w:t>特此</w:t>
      </w:r>
      <w:r w:rsidR="00DB2F60" w:rsidRPr="005302EC">
        <w:rPr>
          <w:rFonts w:ascii="仿宋" w:eastAsia="仿宋" w:hAnsi="仿宋" w:hint="eastAsia"/>
          <w:sz w:val="24"/>
        </w:rPr>
        <w:t>申报。</w:t>
      </w:r>
    </w:p>
    <w:p w14:paraId="5EE16C05" w14:textId="77777777" w:rsidR="00DB2F60" w:rsidRPr="005302EC" w:rsidRDefault="00DB2F60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654DD495" w14:textId="77777777" w:rsidR="00DB2F60" w:rsidRPr="005302EC" w:rsidRDefault="00DB2F60" w:rsidP="005302EC">
      <w:pPr>
        <w:spacing w:line="360" w:lineRule="auto"/>
        <w:rPr>
          <w:rFonts w:ascii="仿宋" w:eastAsia="仿宋" w:hAnsi="仿宋"/>
          <w:sz w:val="24"/>
        </w:rPr>
      </w:pPr>
      <w:r w:rsidRPr="005302EC">
        <w:rPr>
          <w:rFonts w:ascii="仿宋" w:eastAsia="仿宋" w:hAnsi="仿宋"/>
          <w:sz w:val="24"/>
        </w:rPr>
        <w:t>债权人盖章/签名：</w:t>
      </w:r>
    </w:p>
    <w:p w14:paraId="75E13410" w14:textId="77777777" w:rsidR="00DB2F60" w:rsidRPr="005302EC" w:rsidRDefault="00DB2F60" w:rsidP="005302EC">
      <w:pPr>
        <w:spacing w:line="360" w:lineRule="auto"/>
        <w:rPr>
          <w:rFonts w:ascii="仿宋" w:eastAsia="仿宋" w:hAnsi="仿宋"/>
          <w:sz w:val="24"/>
        </w:rPr>
      </w:pPr>
    </w:p>
    <w:p w14:paraId="5B974525" w14:textId="0076777D" w:rsidR="00DB2F60" w:rsidRPr="005302EC" w:rsidRDefault="00DB2F60" w:rsidP="005302EC">
      <w:pPr>
        <w:spacing w:line="360" w:lineRule="auto"/>
        <w:rPr>
          <w:rFonts w:ascii="仿宋" w:eastAsia="仿宋" w:hAnsi="仿宋"/>
          <w:sz w:val="24"/>
        </w:rPr>
      </w:pPr>
      <w:r w:rsidRPr="005302EC">
        <w:rPr>
          <w:rFonts w:ascii="仿宋" w:eastAsia="仿宋" w:hAnsi="仿宋"/>
          <w:sz w:val="24"/>
        </w:rPr>
        <w:t>委托代理人签名：                  申报日期：     年      月       日</w:t>
      </w:r>
    </w:p>
    <w:p w14:paraId="7515EDB9" w14:textId="77777777" w:rsidR="00DB2F60" w:rsidRPr="005302EC" w:rsidRDefault="00DB2F60" w:rsidP="005302EC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4D199B14" w14:textId="77777777" w:rsidR="00867AEE" w:rsidRPr="005302EC" w:rsidRDefault="00867AEE" w:rsidP="005302EC">
      <w:pPr>
        <w:spacing w:line="360" w:lineRule="auto"/>
        <w:rPr>
          <w:sz w:val="24"/>
        </w:rPr>
      </w:pPr>
    </w:p>
    <w:sectPr w:rsidR="00867AEE" w:rsidRPr="005302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F884" w14:textId="77777777" w:rsidR="007F66E4" w:rsidRDefault="007F66E4" w:rsidP="00867AEE">
      <w:r>
        <w:separator/>
      </w:r>
    </w:p>
  </w:endnote>
  <w:endnote w:type="continuationSeparator" w:id="0">
    <w:p w14:paraId="2EC29AD3" w14:textId="77777777" w:rsidR="007F66E4" w:rsidRDefault="007F66E4" w:rsidP="0086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6909" w14:textId="77777777" w:rsidR="007F66E4" w:rsidRDefault="007F66E4" w:rsidP="00867AEE">
      <w:r>
        <w:separator/>
      </w:r>
    </w:p>
  </w:footnote>
  <w:footnote w:type="continuationSeparator" w:id="0">
    <w:p w14:paraId="3AE8CC15" w14:textId="77777777" w:rsidR="007F66E4" w:rsidRDefault="007F66E4" w:rsidP="0086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01B5" w14:textId="7B874655" w:rsidR="00867AEE" w:rsidRPr="00953A65" w:rsidRDefault="00867AEE" w:rsidP="00867AEE">
    <w:pPr>
      <w:pStyle w:val="a3"/>
      <w:jc w:val="right"/>
      <w:rPr>
        <w:rFonts w:ascii="仿宋" w:eastAsia="仿宋" w:hAnsi="仿宋"/>
        <w:u w:val="single"/>
      </w:rPr>
    </w:pPr>
    <w:r w:rsidRPr="00344068">
      <w:rPr>
        <w:rFonts w:ascii="仿宋" w:eastAsia="仿宋" w:hAnsi="仿宋"/>
        <w:u w:val="single"/>
      </w:rPr>
      <w:ptab w:relativeTo="margin" w:alignment="right" w:leader="none"/>
    </w:r>
    <w:r w:rsidR="006E7D16" w:rsidRPr="006E7D16">
      <w:rPr>
        <w:rFonts w:ascii="仿宋" w:eastAsia="仿宋" w:hAnsi="仿宋" w:hint="eastAsia"/>
        <w:u w:val="single"/>
      </w:rPr>
      <w:t>北京安德医智科技有限公司</w:t>
    </w:r>
    <w:r>
      <w:rPr>
        <w:rFonts w:ascii="仿宋" w:eastAsia="仿宋" w:hAnsi="仿宋" w:hint="eastAsia"/>
        <w:u w:val="single"/>
      </w:rPr>
      <w:t>债权申报</w:t>
    </w:r>
    <w:r>
      <w:rPr>
        <w:rFonts w:ascii="仿宋" w:hAnsi="仿宋" w:hint="eastAsia"/>
        <w:u w:val="single"/>
      </w:rPr>
      <w:t>说明</w:t>
    </w:r>
  </w:p>
  <w:p w14:paraId="3922C7EA" w14:textId="2BD4C09D" w:rsidR="00867AEE" w:rsidRPr="00867AEE" w:rsidRDefault="00867AEE" w:rsidP="00867AE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EE"/>
    <w:rsid w:val="00016E66"/>
    <w:rsid w:val="00062610"/>
    <w:rsid w:val="0017015B"/>
    <w:rsid w:val="005302EC"/>
    <w:rsid w:val="006E7D16"/>
    <w:rsid w:val="007F66E4"/>
    <w:rsid w:val="00867AEE"/>
    <w:rsid w:val="00A00E5B"/>
    <w:rsid w:val="00A379D5"/>
    <w:rsid w:val="00BF0D46"/>
    <w:rsid w:val="00D21A86"/>
    <w:rsid w:val="00DB2F60"/>
    <w:rsid w:val="00F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72AB4"/>
  <w15:chartTrackingRefBased/>
  <w15:docId w15:val="{C645C334-F517-5F41-A91D-8A2467E4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AEE"/>
    <w:pPr>
      <w:widowControl w:val="0"/>
      <w:spacing w:line="240" w:lineRule="auto"/>
    </w:pPr>
    <w:rPr>
      <w:rFonts w:eastAsia="宋体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A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A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AEE"/>
    <w:rPr>
      <w:sz w:val="18"/>
      <w:szCs w:val="18"/>
    </w:rPr>
  </w:style>
  <w:style w:type="table" w:customStyle="1" w:styleId="TableNormal">
    <w:name w:val="Table Normal"/>
    <w:basedOn w:val="a1"/>
    <w:rsid w:val="00867AEE"/>
    <w:pPr>
      <w:spacing w:line="240" w:lineRule="auto"/>
      <w:jc w:val="left"/>
    </w:pPr>
    <w:rPr>
      <w:rFonts w:eastAsia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王乃哲</dc:creator>
  <cp:keywords/>
  <dc:description/>
  <cp:lastModifiedBy>王乃哲</cp:lastModifiedBy>
  <cp:revision>2</cp:revision>
  <dcterms:created xsi:type="dcterms:W3CDTF">2023-08-22T03:55:00Z</dcterms:created>
  <dcterms:modified xsi:type="dcterms:W3CDTF">2023-08-22T03:55:00Z</dcterms:modified>
</cp:coreProperties>
</file>