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BB4A" w14:textId="77777777" w:rsidR="00482873" w:rsidRDefault="00000000">
      <w:pPr>
        <w:overflowPunct w:val="0"/>
        <w:spacing w:line="600" w:lineRule="exact"/>
        <w:rPr>
          <w:rFonts w:ascii="黑体" w:eastAsia="黑体" w:hAnsi="黑体" w:cs="黑体"/>
          <w:bCs/>
          <w:color w:val="000000" w:themeColor="text1"/>
          <w:sz w:val="28"/>
          <w:szCs w:val="28"/>
        </w:rPr>
      </w:pPr>
      <w:r>
        <w:rPr>
          <w:rFonts w:ascii="黑体" w:eastAsia="黑体" w:hAnsi="黑体" w:cs="黑体" w:hint="eastAsia"/>
          <w:bCs/>
          <w:color w:val="000000" w:themeColor="text1"/>
          <w:sz w:val="28"/>
          <w:szCs w:val="28"/>
        </w:rPr>
        <w:t>附件4</w:t>
      </w:r>
    </w:p>
    <w:p w14:paraId="1623CBF2" w14:textId="77777777" w:rsidR="00482873" w:rsidRDefault="00000000">
      <w:pPr>
        <w:spacing w:line="600" w:lineRule="exact"/>
        <w:jc w:val="center"/>
        <w:rPr>
          <w:rFonts w:ascii="华文中宋" w:eastAsia="华文中宋" w:hAnsi="华文中宋"/>
          <w:b/>
          <w:sz w:val="36"/>
          <w:szCs w:val="36"/>
        </w:rPr>
      </w:pPr>
      <w:r>
        <w:rPr>
          <w:rFonts w:ascii="华文中宋" w:eastAsia="华文中宋" w:hAnsi="华文中宋" w:hint="eastAsia"/>
          <w:b/>
          <w:sz w:val="36"/>
          <w:szCs w:val="36"/>
        </w:rPr>
        <w:t>承诺函（范本）</w:t>
      </w:r>
    </w:p>
    <w:p w14:paraId="7653B005" w14:textId="77777777" w:rsidR="00482873" w:rsidRDefault="00482873">
      <w:pPr>
        <w:overflowPunct w:val="0"/>
        <w:spacing w:line="600" w:lineRule="exact"/>
        <w:ind w:firstLineChars="200" w:firstLine="560"/>
        <w:rPr>
          <w:rFonts w:cs="Times New Roman"/>
          <w:color w:val="000000" w:themeColor="text1"/>
          <w:sz w:val="28"/>
          <w:szCs w:val="28"/>
        </w:rPr>
      </w:pPr>
    </w:p>
    <w:p w14:paraId="039496FF" w14:textId="77777777" w:rsidR="00482873" w:rsidRDefault="00000000">
      <w:pPr>
        <w:overflowPunct w:val="0"/>
        <w:spacing w:line="600" w:lineRule="exac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埃菲天鸿（常州）化学有限公司</w:t>
      </w:r>
      <w:r>
        <w:rPr>
          <w:rFonts w:ascii="仿宋" w:eastAsia="仿宋" w:hAnsi="仿宋" w:cs="Times New Roman"/>
          <w:color w:val="000000" w:themeColor="text1"/>
          <w:sz w:val="28"/>
          <w:szCs w:val="28"/>
        </w:rPr>
        <w:t>管理人：</w:t>
      </w:r>
    </w:p>
    <w:p w14:paraId="76716CC1" w14:textId="45628D14" w:rsidR="00482873" w:rsidRDefault="00000000">
      <w:pPr>
        <w:overflowPunct w:val="0"/>
        <w:spacing w:line="600" w:lineRule="exact"/>
        <w:ind w:firstLineChars="200" w:firstLine="560"/>
        <w:rPr>
          <w:rFonts w:ascii="仿宋" w:eastAsia="仿宋" w:hAnsi="仿宋" w:cs="Times New Roman"/>
          <w:color w:val="000000" w:themeColor="text1"/>
          <w:sz w:val="28"/>
          <w:szCs w:val="28"/>
        </w:rPr>
      </w:pPr>
      <w:r>
        <w:rPr>
          <w:rFonts w:ascii="仿宋" w:eastAsia="仿宋" w:hAnsi="仿宋" w:cs="Times New Roman"/>
          <w:color w:val="000000" w:themeColor="text1"/>
          <w:sz w:val="28"/>
          <w:szCs w:val="28"/>
        </w:rPr>
        <w:t>鉴于</w:t>
      </w:r>
      <w:r>
        <w:rPr>
          <w:rFonts w:ascii="仿宋" w:eastAsia="仿宋" w:hAnsi="仿宋" w:cs="Times New Roman" w:hint="eastAsia"/>
          <w:color w:val="000000" w:themeColor="text1"/>
          <w:sz w:val="28"/>
          <w:szCs w:val="28"/>
        </w:rPr>
        <w:t>埃菲天鸿（常州）化学有限公司公开招募和遴选重整投资人</w:t>
      </w:r>
      <w:r>
        <w:rPr>
          <w:rFonts w:ascii="仿宋" w:eastAsia="仿宋" w:hAnsi="仿宋" w:cs="Times New Roman"/>
          <w:color w:val="000000" w:themeColor="text1"/>
          <w:sz w:val="28"/>
          <w:szCs w:val="28"/>
        </w:rPr>
        <w:t>，我司拟报名参与重整投资人的招募和遴选，为此，我司承诺</w:t>
      </w:r>
      <w:r>
        <w:rPr>
          <w:rFonts w:ascii="仿宋" w:eastAsia="仿宋" w:hAnsi="仿宋" w:cs="Times New Roman" w:hint="eastAsia"/>
          <w:color w:val="000000" w:themeColor="text1"/>
          <w:sz w:val="28"/>
          <w:szCs w:val="28"/>
        </w:rPr>
        <w:t>：</w:t>
      </w:r>
    </w:p>
    <w:p w14:paraId="78662A30" w14:textId="77777777" w:rsidR="00482873" w:rsidRDefault="00000000">
      <w:pPr>
        <w:numPr>
          <w:ilvl w:val="0"/>
          <w:numId w:val="1"/>
        </w:numPr>
        <w:overflowPunct w:val="0"/>
        <w:spacing w:line="60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公司近三年没有重大违法、违规行为；</w:t>
      </w:r>
    </w:p>
    <w:p w14:paraId="026D59DE" w14:textId="77777777" w:rsidR="00482873" w:rsidRDefault="00000000">
      <w:pPr>
        <w:numPr>
          <w:ilvl w:val="0"/>
          <w:numId w:val="1"/>
        </w:numPr>
        <w:overflowPunct w:val="0"/>
        <w:spacing w:line="60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公司及法定代表人或负责人未被限制高消费或者列入失信被执行人名单；</w:t>
      </w:r>
    </w:p>
    <w:p w14:paraId="381D58D0" w14:textId="77777777" w:rsidR="00482873" w:rsidRDefault="00000000">
      <w:pPr>
        <w:numPr>
          <w:ilvl w:val="0"/>
          <w:numId w:val="1"/>
        </w:numPr>
        <w:overflowPunct w:val="0"/>
        <w:spacing w:line="600" w:lineRule="exact"/>
        <w:ind w:firstLineChars="200" w:firstLine="560"/>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资金来源合法合规。</w:t>
      </w:r>
    </w:p>
    <w:p w14:paraId="58E50220" w14:textId="77777777" w:rsidR="00482873" w:rsidRDefault="00482873">
      <w:pPr>
        <w:pStyle w:val="a3"/>
        <w:overflowPunct w:val="0"/>
        <w:spacing w:line="600" w:lineRule="exact"/>
        <w:ind w:firstLineChars="200" w:firstLine="560"/>
        <w:rPr>
          <w:rFonts w:ascii="仿宋" w:eastAsia="仿宋" w:hAnsi="仿宋" w:cs="Times New Roman"/>
          <w:color w:val="000000" w:themeColor="text1"/>
          <w:sz w:val="28"/>
          <w:szCs w:val="28"/>
        </w:rPr>
      </w:pPr>
    </w:p>
    <w:p w14:paraId="648F58F1" w14:textId="77777777" w:rsidR="00482873" w:rsidRDefault="00000000">
      <w:pPr>
        <w:wordWrap w:val="0"/>
        <w:overflowPunct w:val="0"/>
        <w:spacing w:line="600" w:lineRule="exact"/>
        <w:ind w:firstLineChars="200" w:firstLine="560"/>
        <w:jc w:val="right"/>
        <w:rPr>
          <w:rFonts w:ascii="仿宋" w:eastAsia="仿宋" w:hAnsi="仿宋" w:cs="Times New Roman"/>
          <w:color w:val="000000" w:themeColor="text1"/>
          <w:sz w:val="28"/>
          <w:szCs w:val="28"/>
        </w:rPr>
      </w:pPr>
      <w:r>
        <w:rPr>
          <w:rFonts w:ascii="仿宋" w:eastAsia="仿宋" w:hAnsi="仿宋" w:cs="Times New Roman"/>
          <w:color w:val="000000" w:themeColor="text1"/>
          <w:sz w:val="28"/>
          <w:szCs w:val="28"/>
        </w:rPr>
        <w:t>意向投资人（公章）：</w:t>
      </w:r>
      <w:r>
        <w:rPr>
          <w:rFonts w:ascii="仿宋" w:eastAsia="仿宋" w:hAnsi="仿宋" w:cs="Times New Roman" w:hint="eastAsia"/>
          <w:color w:val="000000" w:themeColor="text1"/>
          <w:sz w:val="28"/>
          <w:szCs w:val="28"/>
        </w:rPr>
        <w:t xml:space="preserve">                 </w:t>
      </w:r>
    </w:p>
    <w:p w14:paraId="6A541527" w14:textId="77777777" w:rsidR="00482873" w:rsidRDefault="00000000">
      <w:pPr>
        <w:tabs>
          <w:tab w:val="left" w:pos="971"/>
        </w:tabs>
        <w:overflowPunct w:val="0"/>
        <w:spacing w:line="600" w:lineRule="exact"/>
        <w:jc w:val="righ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二〇二三年</w:t>
      </w:r>
      <w:r>
        <w:rPr>
          <w:rFonts w:ascii="仿宋" w:eastAsia="仿宋" w:hAnsi="仿宋" w:cs="Times New Roman"/>
          <w:color w:val="000000" w:themeColor="text1"/>
          <w:sz w:val="28"/>
          <w:szCs w:val="28"/>
        </w:rPr>
        <w:t xml:space="preserve"> </w:t>
      </w:r>
      <w:r>
        <w:rPr>
          <w:rFonts w:ascii="仿宋" w:eastAsia="仿宋" w:hAnsi="仿宋" w:cs="Times New Roman" w:hint="eastAsia"/>
          <w:color w:val="000000" w:themeColor="text1"/>
          <w:sz w:val="28"/>
          <w:szCs w:val="28"/>
        </w:rPr>
        <w:t xml:space="preserve">  </w:t>
      </w:r>
      <w:r>
        <w:rPr>
          <w:rFonts w:ascii="仿宋" w:eastAsia="仿宋" w:hAnsi="仿宋" w:cs="Times New Roman"/>
          <w:color w:val="000000" w:themeColor="text1"/>
          <w:sz w:val="28"/>
          <w:szCs w:val="28"/>
        </w:rPr>
        <w:t xml:space="preserve"> 月</w:t>
      </w:r>
      <w:r>
        <w:rPr>
          <w:rFonts w:ascii="仿宋" w:eastAsia="仿宋" w:hAnsi="仿宋" w:cs="Times New Roman" w:hint="eastAsia"/>
          <w:color w:val="000000" w:themeColor="text1"/>
          <w:sz w:val="28"/>
          <w:szCs w:val="28"/>
        </w:rPr>
        <w:t xml:space="preserve">  </w:t>
      </w:r>
      <w:r>
        <w:rPr>
          <w:rFonts w:ascii="仿宋" w:eastAsia="仿宋" w:hAnsi="仿宋" w:cs="Times New Roman"/>
          <w:color w:val="000000" w:themeColor="text1"/>
          <w:sz w:val="28"/>
          <w:szCs w:val="28"/>
        </w:rPr>
        <w:t xml:space="preserve">  日</w:t>
      </w:r>
    </w:p>
    <w:p w14:paraId="36BC5FD2" w14:textId="77777777" w:rsidR="00482873" w:rsidRDefault="00482873"/>
    <w:sectPr w:rsidR="00482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DEE91F"/>
    <w:multiLevelType w:val="singleLevel"/>
    <w:tmpl w:val="AFDEE91F"/>
    <w:lvl w:ilvl="0">
      <w:start w:val="1"/>
      <w:numFmt w:val="decimal"/>
      <w:lvlText w:val="%1."/>
      <w:lvlJc w:val="left"/>
      <w:pPr>
        <w:tabs>
          <w:tab w:val="left" w:pos="312"/>
        </w:tabs>
      </w:pPr>
    </w:lvl>
  </w:abstractNum>
  <w:num w:numId="1" w16cid:durableId="154043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6D3EC84"/>
    <w:rsid w:val="93FFDD63"/>
    <w:rsid w:val="F6D3EC84"/>
    <w:rsid w:val="F7B7D507"/>
    <w:rsid w:val="00482873"/>
    <w:rsid w:val="006309C8"/>
    <w:rsid w:val="0078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80EEBF"/>
  <w15:docId w15:val="{591C22C5-7A60-8E4B-AEE0-42359607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JTN</cp:lastModifiedBy>
  <cp:revision>3</cp:revision>
  <dcterms:created xsi:type="dcterms:W3CDTF">2023-10-09T05:10:00Z</dcterms:created>
  <dcterms:modified xsi:type="dcterms:W3CDTF">2023-10-17T08:29:00Z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B0FB19CD18E97815DC39226555D32486_41</vt:lpwstr>
  </property>
</Properties>
</file>