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9E1F" w14:textId="77777777" w:rsidR="00107F94" w:rsidRPr="005E3D8D" w:rsidRDefault="00107F94" w:rsidP="00107F94">
      <w:pPr>
        <w:snapToGrid w:val="0"/>
        <w:spacing w:beforeLines="50" w:before="156" w:line="360" w:lineRule="auto"/>
        <w:rPr>
          <w:rFonts w:ascii="仿宋" w:eastAsia="仿宋" w:hAnsi="仿宋"/>
          <w:b/>
          <w:bCs/>
          <w:szCs w:val="24"/>
        </w:rPr>
      </w:pPr>
      <w:r w:rsidRPr="005E3D8D">
        <w:rPr>
          <w:rFonts w:ascii="仿宋" w:eastAsia="仿宋" w:hAnsi="仿宋" w:hint="eastAsia"/>
          <w:b/>
          <w:bCs/>
          <w:szCs w:val="24"/>
        </w:rPr>
        <w:t>附件：</w:t>
      </w:r>
    </w:p>
    <w:p w14:paraId="5CE0DF1B" w14:textId="77777777" w:rsidR="00107F94" w:rsidRPr="005E3D8D" w:rsidRDefault="00107F94" w:rsidP="00107F94">
      <w:pPr>
        <w:snapToGrid w:val="0"/>
        <w:spacing w:beforeLines="50" w:before="156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5E3D8D">
        <w:rPr>
          <w:rFonts w:ascii="仿宋" w:eastAsia="仿宋" w:hAnsi="仿宋" w:hint="eastAsia"/>
          <w:b/>
          <w:bCs/>
          <w:sz w:val="32"/>
          <w:szCs w:val="32"/>
        </w:rPr>
        <w:t>方正宽带网络服务有限公司重整投资人</w:t>
      </w:r>
    </w:p>
    <w:p w14:paraId="39DBF277" w14:textId="77777777" w:rsidR="00107F94" w:rsidRPr="005E3D8D" w:rsidRDefault="00107F94" w:rsidP="00107F94">
      <w:pPr>
        <w:snapToGrid w:val="0"/>
        <w:spacing w:beforeLines="50" w:before="156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5E3D8D">
        <w:rPr>
          <w:rFonts w:ascii="仿宋" w:eastAsia="仿宋" w:hAnsi="仿宋" w:hint="eastAsia"/>
          <w:b/>
          <w:bCs/>
          <w:sz w:val="32"/>
          <w:szCs w:val="32"/>
        </w:rPr>
        <w:t>报名意向书</w:t>
      </w:r>
    </w:p>
    <w:p w14:paraId="45F18909" w14:textId="77777777" w:rsidR="00107F94" w:rsidRPr="005E3D8D" w:rsidRDefault="00107F94" w:rsidP="00107F94">
      <w:pPr>
        <w:snapToGrid w:val="0"/>
        <w:spacing w:beforeLines="50" w:before="156" w:line="360" w:lineRule="auto"/>
        <w:rPr>
          <w:rFonts w:ascii="仿宋" w:eastAsia="仿宋" w:hAnsi="仿宋" w:cs="仿宋"/>
          <w:sz w:val="28"/>
          <w:szCs w:val="28"/>
        </w:rPr>
      </w:pPr>
      <w:r w:rsidRPr="005E3D8D">
        <w:rPr>
          <w:rFonts w:ascii="仿宋" w:eastAsia="仿宋" w:hAnsi="仿宋" w:cs="仿宋" w:hint="eastAsia"/>
          <w:sz w:val="28"/>
          <w:szCs w:val="28"/>
        </w:rPr>
        <w:t>方正宽带网络服务有限公司管理人：</w:t>
      </w:r>
    </w:p>
    <w:p w14:paraId="5E22F4E3" w14:textId="77777777" w:rsidR="00107F94" w:rsidRPr="005E3D8D" w:rsidRDefault="00107F94" w:rsidP="00107F94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 w:cs="DengXian"/>
          <w:sz w:val="28"/>
          <w:szCs w:val="28"/>
        </w:rPr>
      </w:pPr>
      <w:r w:rsidRPr="005E3D8D">
        <w:rPr>
          <w:rFonts w:ascii="仿宋" w:eastAsia="仿宋" w:hAnsi="仿宋" w:cs="仿宋" w:hint="eastAsia"/>
          <w:sz w:val="28"/>
          <w:szCs w:val="28"/>
        </w:rPr>
        <w:t>本参选机构已充分知悉并了解《方正宽带网络服务有限公司管理人关于招募重整投资人的公告》的内容，承诺符合该公告所要求的意向重整投资人报名条件。本参选机构所提交的报名材料均真实、合法、有效，且不存在重大隐瞒或遗漏，自愿参与方正宽带网络服务有限公司重整投资人的招募程序，遵照管理人要求开展投资人招募程序，并自行承担一切责任与风险</w:t>
      </w:r>
      <w:r w:rsidRPr="005E3D8D">
        <w:rPr>
          <w:rFonts w:ascii="仿宋" w:eastAsia="仿宋" w:hAnsi="仿宋" w:cs="DengXian" w:hint="eastAsia"/>
          <w:sz w:val="28"/>
          <w:szCs w:val="28"/>
        </w:rPr>
        <w:t>。</w:t>
      </w:r>
    </w:p>
    <w:p w14:paraId="7E198167" w14:textId="77777777" w:rsidR="00107F94" w:rsidRPr="005E3D8D" w:rsidRDefault="00107F94" w:rsidP="00107F94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E3D8D">
        <w:rPr>
          <w:rFonts w:ascii="仿宋" w:eastAsia="仿宋" w:hAnsi="仿宋" w:cs="仿宋" w:hint="eastAsia"/>
          <w:sz w:val="28"/>
          <w:szCs w:val="28"/>
        </w:rPr>
        <w:t>本参选机构的联系方式如下：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8"/>
        <w:gridCol w:w="5462"/>
      </w:tblGrid>
      <w:tr w:rsidR="00107F94" w:rsidRPr="008B36C7" w14:paraId="2135B46F" w14:textId="77777777" w:rsidTr="00012BF7">
        <w:tc>
          <w:tcPr>
            <w:tcW w:w="2830" w:type="dxa"/>
          </w:tcPr>
          <w:p w14:paraId="33863D90" w14:textId="77777777" w:rsidR="00107F94" w:rsidRPr="005E3D8D" w:rsidRDefault="00107F94" w:rsidP="00012BF7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E3D8D"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5466" w:type="dxa"/>
          </w:tcPr>
          <w:p w14:paraId="3FF47B94" w14:textId="77777777" w:rsidR="00107F94" w:rsidRPr="005E3D8D" w:rsidRDefault="00107F94" w:rsidP="00012BF7">
            <w:pPr>
              <w:snapToGrid w:val="0"/>
              <w:spacing w:beforeLines="50" w:before="156"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7F94" w:rsidRPr="008B36C7" w14:paraId="58FECEBF" w14:textId="77777777" w:rsidTr="00012BF7">
        <w:tc>
          <w:tcPr>
            <w:tcW w:w="2830" w:type="dxa"/>
          </w:tcPr>
          <w:p w14:paraId="2457CDBC" w14:textId="77777777" w:rsidR="00107F94" w:rsidRPr="005E3D8D" w:rsidRDefault="00107F94" w:rsidP="00012BF7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E3D8D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5466" w:type="dxa"/>
          </w:tcPr>
          <w:p w14:paraId="577C5CBE" w14:textId="77777777" w:rsidR="00107F94" w:rsidRPr="005E3D8D" w:rsidRDefault="00107F94" w:rsidP="00012BF7">
            <w:pPr>
              <w:snapToGrid w:val="0"/>
              <w:spacing w:beforeLines="50" w:before="156"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7F94" w:rsidRPr="008B36C7" w14:paraId="7F9D08E6" w14:textId="77777777" w:rsidTr="00012BF7">
        <w:tc>
          <w:tcPr>
            <w:tcW w:w="2830" w:type="dxa"/>
          </w:tcPr>
          <w:p w14:paraId="424E5A8A" w14:textId="77777777" w:rsidR="00107F94" w:rsidRPr="005E3D8D" w:rsidRDefault="00107F94" w:rsidP="00012BF7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E3D8D"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5466" w:type="dxa"/>
          </w:tcPr>
          <w:p w14:paraId="52F44237" w14:textId="77777777" w:rsidR="00107F94" w:rsidRPr="005E3D8D" w:rsidRDefault="00107F94" w:rsidP="00012BF7">
            <w:pPr>
              <w:snapToGrid w:val="0"/>
              <w:spacing w:beforeLines="50" w:before="156"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07F94" w:rsidRPr="008B36C7" w14:paraId="09CA3C72" w14:textId="77777777" w:rsidTr="00012BF7">
        <w:tc>
          <w:tcPr>
            <w:tcW w:w="2830" w:type="dxa"/>
          </w:tcPr>
          <w:p w14:paraId="466B665A" w14:textId="77777777" w:rsidR="00107F94" w:rsidRPr="005E3D8D" w:rsidRDefault="00107F94" w:rsidP="00012BF7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E3D8D">
              <w:rPr>
                <w:rFonts w:ascii="仿宋" w:eastAsia="仿宋" w:hAnsi="仿宋" w:cs="仿宋" w:hint="eastAsia"/>
                <w:sz w:val="28"/>
                <w:szCs w:val="28"/>
              </w:rPr>
              <w:t>联系地址</w:t>
            </w:r>
          </w:p>
        </w:tc>
        <w:tc>
          <w:tcPr>
            <w:tcW w:w="5466" w:type="dxa"/>
          </w:tcPr>
          <w:p w14:paraId="21425BD8" w14:textId="77777777" w:rsidR="00107F94" w:rsidRPr="005E3D8D" w:rsidRDefault="00107F94" w:rsidP="00012BF7">
            <w:pPr>
              <w:snapToGrid w:val="0"/>
              <w:spacing w:beforeLines="50" w:before="156"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E7DA620" w14:textId="77777777" w:rsidR="00107F94" w:rsidRPr="005E3D8D" w:rsidRDefault="00107F94" w:rsidP="00107F94">
      <w:pPr>
        <w:snapToGrid w:val="0"/>
        <w:spacing w:beforeLines="50" w:before="156" w:line="360" w:lineRule="auto"/>
        <w:ind w:firstLineChars="200" w:firstLine="560"/>
        <w:rPr>
          <w:rFonts w:ascii="仿宋" w:eastAsia="仿宋" w:hAnsi="仿宋" w:cstheme="minorHAnsi"/>
          <w:sz w:val="28"/>
          <w:szCs w:val="28"/>
        </w:rPr>
      </w:pPr>
    </w:p>
    <w:p w14:paraId="255AE2C2" w14:textId="77777777" w:rsidR="00107F94" w:rsidRPr="005E3D8D" w:rsidRDefault="00107F94" w:rsidP="00107F94">
      <w:pPr>
        <w:snapToGrid w:val="0"/>
        <w:spacing w:beforeLines="50" w:before="156" w:line="360" w:lineRule="auto"/>
        <w:ind w:leftChars="1100" w:left="2640"/>
        <w:jc w:val="left"/>
        <w:rPr>
          <w:rFonts w:ascii="仿宋" w:eastAsia="仿宋" w:hAnsi="仿宋" w:cs="仿宋"/>
          <w:sz w:val="28"/>
          <w:szCs w:val="28"/>
        </w:rPr>
      </w:pPr>
      <w:r w:rsidRPr="005E3D8D">
        <w:rPr>
          <w:rFonts w:ascii="仿宋" w:eastAsia="仿宋" w:hAnsi="仿宋" w:cs="仿宋" w:hint="eastAsia"/>
          <w:sz w:val="28"/>
          <w:szCs w:val="28"/>
        </w:rPr>
        <w:t>（单位盖章）</w:t>
      </w:r>
    </w:p>
    <w:p w14:paraId="2AB9EABE" w14:textId="77777777" w:rsidR="00107F94" w:rsidRPr="005E3D8D" w:rsidRDefault="00107F94" w:rsidP="00107F94">
      <w:pPr>
        <w:snapToGrid w:val="0"/>
        <w:spacing w:beforeLines="50" w:before="156" w:line="360" w:lineRule="auto"/>
        <w:ind w:leftChars="1100" w:left="2640"/>
        <w:jc w:val="left"/>
        <w:rPr>
          <w:rFonts w:ascii="仿宋" w:eastAsia="仿宋" w:hAnsi="仿宋" w:cs="仿宋"/>
          <w:sz w:val="28"/>
          <w:szCs w:val="28"/>
          <w:u w:val="single"/>
        </w:rPr>
      </w:pPr>
      <w:r w:rsidRPr="005E3D8D">
        <w:rPr>
          <w:rFonts w:ascii="仿宋" w:eastAsia="仿宋" w:hAnsi="仿宋" w:cs="仿宋" w:hint="eastAsia"/>
          <w:sz w:val="28"/>
          <w:szCs w:val="28"/>
        </w:rPr>
        <w:t>法定代表人（负责人）</w:t>
      </w:r>
      <w:r w:rsidRPr="005E3D8D">
        <w:rPr>
          <w:rFonts w:ascii="仿宋" w:eastAsia="仿宋" w:hAnsi="仿宋" w:cs="仿宋"/>
          <w:sz w:val="28"/>
          <w:szCs w:val="28"/>
        </w:rPr>
        <w:t>/授权代表签字：</w:t>
      </w:r>
    </w:p>
    <w:p w14:paraId="396F52B1" w14:textId="77777777" w:rsidR="00107F94" w:rsidRPr="005E3D8D" w:rsidRDefault="00107F94" w:rsidP="00107F94">
      <w:pPr>
        <w:snapToGrid w:val="0"/>
        <w:spacing w:beforeLines="50" w:before="156" w:line="360" w:lineRule="auto"/>
        <w:ind w:leftChars="1100" w:left="2640" w:rightChars="400" w:right="960"/>
        <w:jc w:val="left"/>
        <w:rPr>
          <w:rFonts w:ascii="仿宋" w:eastAsia="仿宋" w:hAnsi="仿宋" w:cs="仿宋"/>
          <w:sz w:val="28"/>
          <w:szCs w:val="28"/>
        </w:rPr>
      </w:pPr>
      <w:r w:rsidRPr="005E3D8D">
        <w:rPr>
          <w:rFonts w:ascii="仿宋" w:eastAsia="仿宋" w:hAnsi="仿宋" w:cs="仿宋" w:hint="eastAsia"/>
          <w:sz w:val="28"/>
          <w:szCs w:val="28"/>
        </w:rPr>
        <w:t>日期：</w:t>
      </w:r>
    </w:p>
    <w:p w14:paraId="699DA828" w14:textId="77777777" w:rsidR="007A5F71" w:rsidRDefault="007A5F71">
      <w:pPr>
        <w:rPr>
          <w:rFonts w:hint="eastAsia"/>
        </w:rPr>
      </w:pPr>
    </w:p>
    <w:sectPr w:rsidR="007A5F71" w:rsidSect="008F19E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94"/>
    <w:rsid w:val="00107F94"/>
    <w:rsid w:val="007A5F71"/>
    <w:rsid w:val="008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644BE"/>
  <w15:chartTrackingRefBased/>
  <w15:docId w15:val="{B1E8968A-E784-6945-A496-F5FBB9F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F94"/>
    <w:pPr>
      <w:widowControl w:val="0"/>
      <w:jc w:val="both"/>
    </w:pPr>
    <w:rPr>
      <w:rFonts w:ascii="Times New Roman" w:eastAsia="楷体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F9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JIN</dc:creator>
  <cp:keywords/>
  <dc:description/>
  <cp:lastModifiedBy>Yan JIN</cp:lastModifiedBy>
  <cp:revision>1</cp:revision>
  <dcterms:created xsi:type="dcterms:W3CDTF">2023-11-02T05:27:00Z</dcterms:created>
  <dcterms:modified xsi:type="dcterms:W3CDTF">2023-11-02T05:28:00Z</dcterms:modified>
</cp:coreProperties>
</file>