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6A11" w14:textId="0DA6C398" w:rsidR="00EC3D9D" w:rsidRPr="00EC3D9D" w:rsidRDefault="006E4E19" w:rsidP="00EC3D9D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税、费承担</w:t>
      </w:r>
      <w:r w:rsidR="00EC3D9D" w:rsidRPr="00EC3D9D">
        <w:rPr>
          <w:rFonts w:ascii="Times New Roman" w:eastAsia="方正小标宋_GBK" w:hAnsi="Times New Roman" w:cs="Times New Roman" w:hint="eastAsia"/>
          <w:sz w:val="44"/>
          <w:szCs w:val="44"/>
        </w:rPr>
        <w:t>承诺书</w:t>
      </w:r>
    </w:p>
    <w:p w14:paraId="6F9FFCB1" w14:textId="77777777" w:rsidR="00EC3D9D" w:rsidRDefault="00EC3D9D" w:rsidP="00EC3D9D"/>
    <w:p w14:paraId="596BA567" w14:textId="234AE3C3" w:rsidR="00EC3D9D" w:rsidRPr="00EC3D9D" w:rsidRDefault="00EC3D9D" w:rsidP="00EC3D9D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本公司于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95109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EC3D9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95109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EC3D9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EC3D9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日通过京东拍卖平台竞得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新华信托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股份有限公司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下称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新华信托）</w:t>
      </w:r>
      <w:r w:rsidR="0047169D">
        <w:rPr>
          <w:rFonts w:ascii="Times New Roman" w:eastAsia="仿宋_GB2312" w:hAnsi="Times New Roman" w:cs="Times New Roman" w:hint="eastAsia"/>
          <w:sz w:val="32"/>
          <w:szCs w:val="32"/>
        </w:rPr>
        <w:t>受托管理的</w:t>
      </w:r>
      <w:r w:rsidR="0092288D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92288D" w:rsidRPr="0092288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92288D" w:rsidRPr="0092288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92288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="0092288D" w:rsidRPr="0092288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47169D" w:rsidRPr="0092288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92288D">
        <w:rPr>
          <w:rFonts w:ascii="Times New Roman" w:eastAsia="仿宋_GB2312" w:hAnsi="Times New Roman" w:cs="Times New Roman" w:hint="eastAsia"/>
          <w:sz w:val="32"/>
          <w:szCs w:val="32"/>
        </w:rPr>
        <w:t>”产品项下</w:t>
      </w:r>
      <w:r w:rsidRPr="00EC3D9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EC3D9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 w:rsidRPr="00EC3D9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资产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，本公司自愿承诺如下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5CA81058" w14:textId="6CE1E7D4" w:rsidR="00EC3D9D" w:rsidRPr="00EC3D9D" w:rsidRDefault="00EC3D9D" w:rsidP="00EC3D9D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就上述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资产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所涉税费等事项，本公司承诺按照京东拍卖平台公示的《竞买公告》及《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竞买须知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》等文件要求处理。本公司自行负责上述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资产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纳税申报和缴纳手续，对于涉及的一切税收和费用，包括由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新华信托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和本公司承担的、上述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资产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历史拖欠和因本次拍卖交易发生的一切的税收和费用</w:t>
      </w:r>
      <w:r w:rsidR="00951091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包括但不限于增值税及附加、土地增值税、契税、印花税、交易手续费、权证工本费、个人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企业所得税、房产税和其它相关税收和费用，以及相关税收和费用的滞纳金、利息等，以相关部门最终核定为准</w:t>
      </w:r>
      <w:r w:rsidR="00951091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。均由本公司承担，卖方不承担。</w:t>
      </w:r>
    </w:p>
    <w:p w14:paraId="3687EA38" w14:textId="77777777" w:rsidR="00EC3D9D" w:rsidRPr="00EC3D9D" w:rsidRDefault="00EC3D9D" w:rsidP="00EC3D9D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7312F8D" w14:textId="6D412D61" w:rsidR="00EC3D9D" w:rsidRPr="00EC3D9D" w:rsidRDefault="00EC3D9D" w:rsidP="00EC3D9D">
      <w:pPr>
        <w:spacing w:line="579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买方公司名称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】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盖章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)</w:t>
      </w:r>
    </w:p>
    <w:p w14:paraId="14E3D10D" w14:textId="4343BA4E" w:rsidR="00EC3D9D" w:rsidRPr="00EC3D9D" w:rsidRDefault="00EC3D9D" w:rsidP="00EC3D9D">
      <w:pPr>
        <w:wordWrap w:val="0"/>
        <w:spacing w:line="579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法定代表人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签字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):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</w:p>
    <w:p w14:paraId="0E3BC7D3" w14:textId="2280E432" w:rsidR="000D3728" w:rsidRPr="00EC3D9D" w:rsidRDefault="00EC3D9D" w:rsidP="00EC3D9D">
      <w:pPr>
        <w:wordWrap w:val="0"/>
        <w:spacing w:line="579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时间</w:t>
      </w:r>
      <w:r w:rsidRPr="00EC3D9D"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</w:p>
    <w:sectPr w:rsidR="000D3728" w:rsidRPr="00EC3D9D" w:rsidSect="00EC3D9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5483" w14:textId="77777777" w:rsidR="006431AB" w:rsidRDefault="006431AB" w:rsidP="00EC3D9D">
      <w:r>
        <w:separator/>
      </w:r>
    </w:p>
  </w:endnote>
  <w:endnote w:type="continuationSeparator" w:id="0">
    <w:p w14:paraId="6A661B38" w14:textId="77777777" w:rsidR="006431AB" w:rsidRDefault="006431AB" w:rsidP="00EC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CCA5" w14:textId="77777777" w:rsidR="006431AB" w:rsidRDefault="006431AB" w:rsidP="00EC3D9D">
      <w:r>
        <w:separator/>
      </w:r>
    </w:p>
  </w:footnote>
  <w:footnote w:type="continuationSeparator" w:id="0">
    <w:p w14:paraId="56AC7E61" w14:textId="77777777" w:rsidR="006431AB" w:rsidRDefault="006431AB" w:rsidP="00EC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17"/>
    <w:rsid w:val="000D3728"/>
    <w:rsid w:val="002F52CE"/>
    <w:rsid w:val="0047169D"/>
    <w:rsid w:val="006431AB"/>
    <w:rsid w:val="00686BF7"/>
    <w:rsid w:val="006D5717"/>
    <w:rsid w:val="006E4E19"/>
    <w:rsid w:val="0092288D"/>
    <w:rsid w:val="00923BC8"/>
    <w:rsid w:val="00951091"/>
    <w:rsid w:val="00E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B9318"/>
  <w15:chartTrackingRefBased/>
  <w15:docId w15:val="{BAAF981F-2046-436D-ACC7-13CB9399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D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D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D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凌雪 高</dc:creator>
  <cp:keywords/>
  <dc:description/>
  <cp:lastModifiedBy>fengjy5211@outlook.com</cp:lastModifiedBy>
  <cp:revision>5</cp:revision>
  <dcterms:created xsi:type="dcterms:W3CDTF">2023-08-07T03:49:00Z</dcterms:created>
  <dcterms:modified xsi:type="dcterms:W3CDTF">2023-08-22T03:27:00Z</dcterms:modified>
</cp:coreProperties>
</file>