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44" w:line="222" w:lineRule="auto"/>
        <w:ind w:left="118"/>
        <w:rPr>
          <w:rFonts w:hint="eastAsia" w:ascii="仿宋" w:hAnsi="仿宋" w:eastAsia="仿宋" w:cs="仿宋"/>
          <w:b/>
          <w:bCs/>
          <w:spacing w:val="-1"/>
          <w:sz w:val="27"/>
          <w:szCs w:val="27"/>
          <w:lang w:eastAsia="zh-CN"/>
        </w:rPr>
      </w:pPr>
      <w:bookmarkStart w:id="0" w:name="_GoBack"/>
      <w:bookmarkEnd w:id="0"/>
      <w:r>
        <w:rPr>
          <w:rFonts w:hint="eastAsia" w:ascii="仿宋" w:hAnsi="仿宋" w:eastAsia="仿宋" w:cs="仿宋"/>
          <w:b/>
          <w:bCs/>
          <w:spacing w:val="-1"/>
          <w:sz w:val="27"/>
          <w:szCs w:val="27"/>
        </w:rPr>
        <w:t>附件一</w:t>
      </w:r>
      <w:r>
        <w:rPr>
          <w:rFonts w:hint="eastAsia" w:ascii="仿宋" w:hAnsi="仿宋" w:eastAsia="仿宋" w:cs="仿宋"/>
          <w:b/>
          <w:bCs/>
          <w:spacing w:val="-1"/>
          <w:sz w:val="27"/>
          <w:szCs w:val="27"/>
          <w:lang w:eastAsia="zh-CN"/>
        </w:rPr>
        <w:t>：</w:t>
      </w:r>
    </w:p>
    <w:p>
      <w:pPr>
        <w:spacing w:before="101" w:line="591" w:lineRule="exact"/>
        <w:jc w:val="center"/>
        <w:rPr>
          <w:rFonts w:hint="eastAsia" w:ascii="仿宋" w:hAnsi="仿宋" w:eastAsia="仿宋" w:cs="仿宋"/>
          <w:b/>
          <w:bCs/>
          <w:sz w:val="36"/>
          <w:szCs w:val="36"/>
        </w:rPr>
      </w:pPr>
      <w:r>
        <w:rPr>
          <w:rFonts w:hint="eastAsia" w:ascii="仿宋" w:hAnsi="仿宋" w:eastAsia="仿宋" w:cs="仿宋"/>
          <w:b/>
          <w:bCs/>
          <w:spacing w:val="14"/>
          <w:position w:val="20"/>
          <w:sz w:val="36"/>
          <w:szCs w:val="36"/>
          <w:lang w:val="en-US" w:eastAsia="zh-CN"/>
        </w:rPr>
        <w:t>杭州九和医院有限</w:t>
      </w:r>
      <w:r>
        <w:rPr>
          <w:rFonts w:hint="eastAsia" w:ascii="仿宋" w:hAnsi="仿宋" w:eastAsia="仿宋" w:cs="仿宋"/>
          <w:b/>
          <w:bCs/>
          <w:spacing w:val="14"/>
          <w:position w:val="20"/>
          <w:sz w:val="36"/>
          <w:szCs w:val="36"/>
        </w:rPr>
        <w:t>公司破产清算案</w:t>
      </w:r>
    </w:p>
    <w:p>
      <w:pPr>
        <w:spacing w:line="221" w:lineRule="auto"/>
        <w:ind w:firstLine="2180" w:firstLineChars="600"/>
        <w:rPr>
          <w:rFonts w:hint="eastAsia" w:ascii="仿宋" w:hAnsi="仿宋" w:eastAsia="仿宋" w:cs="仿宋"/>
          <w:sz w:val="36"/>
          <w:szCs w:val="36"/>
        </w:rPr>
      </w:pPr>
      <w:r>
        <w:rPr>
          <w:rFonts w:hint="eastAsia" w:ascii="仿宋" w:hAnsi="仿宋" w:eastAsia="仿宋" w:cs="仿宋"/>
          <w:b/>
          <w:bCs/>
          <w:spacing w:val="1"/>
          <w:sz w:val="36"/>
          <w:szCs w:val="36"/>
        </w:rPr>
        <w:t>意向投资人报名意向书</w:t>
      </w:r>
    </w:p>
    <w:p>
      <w:pPr>
        <w:spacing w:before="54"/>
        <w:rPr>
          <w:rFonts w:hint="eastAsia" w:ascii="仿宋" w:hAnsi="仿宋" w:eastAsia="仿宋" w:cs="仿宋"/>
          <w:sz w:val="24"/>
          <w:szCs w:val="24"/>
        </w:rPr>
      </w:pPr>
    </w:p>
    <w:tbl>
      <w:tblPr>
        <w:tblStyle w:val="5"/>
        <w:tblW w:w="89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2"/>
        <w:gridCol w:w="7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2" w:hRule="atLeast"/>
        </w:trPr>
        <w:tc>
          <w:tcPr>
            <w:tcW w:w="1792" w:type="dxa"/>
            <w:vAlign w:val="top"/>
          </w:tcPr>
          <w:p>
            <w:pPr>
              <w:spacing w:line="259" w:lineRule="auto"/>
              <w:jc w:val="both"/>
              <w:rPr>
                <w:rFonts w:hint="eastAsia" w:ascii="仿宋" w:hAnsi="仿宋" w:eastAsia="仿宋" w:cs="仿宋"/>
                <w:sz w:val="24"/>
                <w:szCs w:val="24"/>
              </w:rPr>
            </w:pPr>
          </w:p>
          <w:p>
            <w:pPr>
              <w:spacing w:line="259" w:lineRule="auto"/>
              <w:jc w:val="both"/>
              <w:rPr>
                <w:rFonts w:hint="eastAsia" w:ascii="仿宋" w:hAnsi="仿宋" w:eastAsia="仿宋" w:cs="仿宋"/>
                <w:sz w:val="24"/>
                <w:szCs w:val="24"/>
              </w:rPr>
            </w:pPr>
          </w:p>
          <w:p>
            <w:pPr>
              <w:spacing w:line="260" w:lineRule="auto"/>
              <w:jc w:val="both"/>
              <w:rPr>
                <w:rFonts w:hint="eastAsia" w:ascii="仿宋" w:hAnsi="仿宋" w:eastAsia="仿宋" w:cs="仿宋"/>
                <w:sz w:val="24"/>
                <w:szCs w:val="24"/>
              </w:rPr>
            </w:pPr>
          </w:p>
          <w:p>
            <w:pPr>
              <w:spacing w:line="260" w:lineRule="auto"/>
              <w:jc w:val="both"/>
              <w:rPr>
                <w:rFonts w:hint="eastAsia" w:ascii="仿宋" w:hAnsi="仿宋" w:eastAsia="仿宋" w:cs="仿宋"/>
                <w:sz w:val="24"/>
                <w:szCs w:val="24"/>
              </w:rPr>
            </w:pPr>
          </w:p>
          <w:p>
            <w:pPr>
              <w:spacing w:line="260" w:lineRule="auto"/>
              <w:jc w:val="both"/>
              <w:rPr>
                <w:rFonts w:hint="eastAsia" w:ascii="仿宋" w:hAnsi="仿宋" w:eastAsia="仿宋" w:cs="仿宋"/>
                <w:sz w:val="24"/>
                <w:szCs w:val="24"/>
              </w:rPr>
            </w:pPr>
          </w:p>
          <w:p>
            <w:pPr>
              <w:pStyle w:val="6"/>
              <w:spacing w:before="74" w:line="219" w:lineRule="auto"/>
              <w:ind w:left="424"/>
              <w:jc w:val="both"/>
              <w:rPr>
                <w:rFonts w:hint="eastAsia" w:ascii="仿宋" w:hAnsi="仿宋" w:eastAsia="仿宋" w:cs="仿宋"/>
                <w:sz w:val="24"/>
                <w:szCs w:val="24"/>
              </w:rPr>
            </w:pPr>
            <w:r>
              <w:rPr>
                <w:rFonts w:hint="eastAsia" w:ascii="仿宋" w:hAnsi="仿宋" w:eastAsia="仿宋" w:cs="仿宋"/>
                <w:spacing w:val="-2"/>
                <w:sz w:val="24"/>
                <w:szCs w:val="24"/>
              </w:rPr>
              <w:t>报名主体</w:t>
            </w:r>
          </w:p>
        </w:tc>
        <w:tc>
          <w:tcPr>
            <w:tcW w:w="7147" w:type="dxa"/>
            <w:vAlign w:val="top"/>
          </w:tcPr>
          <w:p>
            <w:pPr>
              <w:spacing w:line="248" w:lineRule="auto"/>
              <w:jc w:val="both"/>
              <w:rPr>
                <w:rFonts w:hint="eastAsia" w:ascii="仿宋" w:hAnsi="仿宋" w:eastAsia="仿宋" w:cs="仿宋"/>
                <w:sz w:val="24"/>
                <w:szCs w:val="24"/>
              </w:rPr>
            </w:pPr>
          </w:p>
          <w:p>
            <w:pPr>
              <w:pStyle w:val="6"/>
              <w:spacing w:before="75" w:line="240" w:lineRule="auto"/>
              <w:ind w:left="122"/>
              <w:jc w:val="both"/>
              <w:rPr>
                <w:rFonts w:hint="eastAsia" w:ascii="仿宋" w:hAnsi="仿宋" w:eastAsia="仿宋" w:cs="仿宋"/>
                <w:sz w:val="24"/>
                <w:szCs w:val="24"/>
              </w:rPr>
            </w:pPr>
            <w:r>
              <w:rPr>
                <w:rFonts w:hint="eastAsia" w:ascii="仿宋" w:hAnsi="仿宋" w:eastAsia="仿宋" w:cs="仿宋"/>
                <w:spacing w:val="4"/>
                <w:sz w:val="24"/>
                <w:szCs w:val="24"/>
              </w:rPr>
              <w:t>单位名称</w:t>
            </w:r>
            <w:r>
              <w:rPr>
                <w:rFonts w:hint="eastAsia" w:ascii="仿宋" w:hAnsi="仿宋" w:eastAsia="仿宋" w:cs="仿宋"/>
                <w:spacing w:val="4"/>
                <w:sz w:val="24"/>
                <w:szCs w:val="24"/>
                <w:lang w:eastAsia="zh-CN"/>
              </w:rPr>
              <w:t>：</w:t>
            </w:r>
          </w:p>
          <w:p>
            <w:pPr>
              <w:pStyle w:val="6"/>
              <w:spacing w:before="315" w:line="240" w:lineRule="auto"/>
              <w:ind w:left="122"/>
              <w:jc w:val="both"/>
              <w:rPr>
                <w:rFonts w:hint="eastAsia" w:ascii="仿宋" w:hAnsi="仿宋" w:eastAsia="仿宋" w:cs="仿宋"/>
                <w:sz w:val="24"/>
                <w:szCs w:val="24"/>
              </w:rPr>
            </w:pPr>
            <w:r>
              <w:rPr>
                <w:rFonts w:hint="eastAsia" w:ascii="仿宋" w:hAnsi="仿宋" w:eastAsia="仿宋" w:cs="仿宋"/>
                <w:spacing w:val="-1"/>
                <w:sz w:val="24"/>
                <w:szCs w:val="24"/>
              </w:rPr>
              <w:t>报名形式：</w:t>
            </w:r>
          </w:p>
          <w:p>
            <w:pPr>
              <w:pStyle w:val="6"/>
              <w:spacing w:before="74" w:line="240" w:lineRule="auto"/>
              <w:ind w:firstLine="250" w:firstLineChars="100"/>
              <w:jc w:val="both"/>
              <w:rPr>
                <w:rFonts w:hint="eastAsia" w:ascii="仿宋" w:hAnsi="仿宋" w:eastAsia="仿宋" w:cs="仿宋"/>
                <w:spacing w:val="4"/>
                <w:sz w:val="24"/>
                <w:szCs w:val="24"/>
              </w:rPr>
            </w:pPr>
            <w:r>
              <w:rPr>
                <w:rFonts w:hint="eastAsia" w:ascii="仿宋" w:hAnsi="仿宋" w:eastAsia="仿宋" w:cs="仿宋"/>
                <w:spacing w:val="5"/>
                <w:sz w:val="24"/>
                <w:szCs w:val="24"/>
              </w:rPr>
              <w:t>□单体报名</w:t>
            </w:r>
            <w:r>
              <w:rPr>
                <w:rFonts w:hint="eastAsia" w:ascii="仿宋" w:hAnsi="仿宋" w:eastAsia="仿宋" w:cs="仿宋"/>
                <w:spacing w:val="5"/>
                <w:sz w:val="24"/>
                <w:szCs w:val="24"/>
                <w:lang w:val="en-US" w:eastAsia="zh-CN"/>
              </w:rPr>
              <w:t xml:space="preserve">     </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rPr>
              <w:t>联合体报名</w:t>
            </w:r>
          </w:p>
          <w:p>
            <w:pPr>
              <w:pStyle w:val="6"/>
              <w:spacing w:before="74" w:line="240" w:lineRule="auto"/>
              <w:ind w:firstLine="2380" w:firstLineChars="1000"/>
              <w:jc w:val="both"/>
              <w:rPr>
                <w:rFonts w:hint="eastAsia" w:ascii="仿宋" w:hAnsi="仿宋" w:eastAsia="仿宋" w:cs="仿宋"/>
                <w:spacing w:val="-1"/>
                <w:sz w:val="24"/>
                <w:szCs w:val="24"/>
              </w:rPr>
            </w:pPr>
            <w:r>
              <w:rPr>
                <w:rFonts w:hint="eastAsia" w:ascii="仿宋" w:hAnsi="仿宋" w:eastAsia="仿宋" w:cs="仿宋"/>
                <w:spacing w:val="-1"/>
                <w:sz w:val="24"/>
                <w:szCs w:val="24"/>
              </w:rPr>
              <w:t>联合体</w:t>
            </w:r>
            <w:r>
              <w:rPr>
                <w:rFonts w:hint="eastAsia" w:ascii="仿宋" w:hAnsi="仿宋" w:eastAsia="仿宋" w:cs="仿宋"/>
                <w:spacing w:val="-1"/>
                <w:sz w:val="24"/>
                <w:szCs w:val="24"/>
                <w:lang w:val="en-US" w:eastAsia="zh-CN"/>
              </w:rPr>
              <w:t>成员</w:t>
            </w:r>
            <w:r>
              <w:rPr>
                <w:rFonts w:hint="eastAsia" w:ascii="仿宋" w:hAnsi="仿宋" w:eastAsia="仿宋" w:cs="仿宋"/>
                <w:spacing w:val="-1"/>
                <w:sz w:val="24"/>
                <w:szCs w:val="24"/>
              </w:rPr>
              <w:t>：</w:t>
            </w:r>
          </w:p>
          <w:p>
            <w:pPr>
              <w:pStyle w:val="6"/>
              <w:spacing w:before="74" w:line="240" w:lineRule="auto"/>
              <w:ind w:firstLine="2380" w:firstLineChars="1000"/>
              <w:jc w:val="both"/>
              <w:rPr>
                <w:rFonts w:hint="eastAsia" w:ascii="仿宋" w:hAnsi="仿宋" w:eastAsia="仿宋" w:cs="仿宋"/>
                <w:spacing w:val="-1"/>
                <w:sz w:val="24"/>
                <w:szCs w:val="24"/>
                <w:lang w:val="en-US" w:eastAsia="zh-CN"/>
              </w:rPr>
            </w:pPr>
            <w:r>
              <w:rPr>
                <w:rFonts w:hint="eastAsia" w:ascii="仿宋" w:hAnsi="仿宋" w:eastAsia="仿宋" w:cs="仿宋"/>
                <w:spacing w:val="-1"/>
                <w:sz w:val="24"/>
                <w:szCs w:val="24"/>
                <w:lang w:val="en-US" w:eastAsia="zh-CN"/>
              </w:rPr>
              <w:t>牵头成员：</w:t>
            </w:r>
          </w:p>
          <w:p>
            <w:pPr>
              <w:pStyle w:val="6"/>
              <w:spacing w:before="74" w:line="240" w:lineRule="auto"/>
              <w:ind w:firstLine="2380" w:firstLineChars="1000"/>
              <w:jc w:val="both"/>
              <w:rPr>
                <w:rFonts w:hint="default" w:ascii="仿宋" w:hAnsi="仿宋" w:eastAsia="仿宋" w:cs="仿宋"/>
                <w:spacing w:val="-1"/>
                <w:sz w:val="24"/>
                <w:szCs w:val="24"/>
                <w:lang w:val="en-US" w:eastAsia="zh-CN"/>
              </w:rPr>
            </w:pPr>
            <w:r>
              <w:rPr>
                <w:rFonts w:hint="eastAsia" w:ascii="仿宋" w:hAnsi="仿宋" w:eastAsia="仿宋" w:cs="仿宋"/>
                <w:spacing w:val="-1"/>
                <w:sz w:val="24"/>
                <w:szCs w:val="24"/>
                <w:lang w:val="en-US" w:eastAsia="zh-CN"/>
              </w:rPr>
              <w:t>其他成员：</w:t>
            </w:r>
          </w:p>
          <w:p>
            <w:pPr>
              <w:pStyle w:val="6"/>
              <w:spacing w:before="75" w:line="240" w:lineRule="auto"/>
              <w:ind w:left="102"/>
              <w:jc w:val="both"/>
              <w:rPr>
                <w:rFonts w:hint="eastAsia" w:ascii="仿宋" w:hAnsi="仿宋" w:eastAsia="仿宋" w:cs="仿宋"/>
                <w:sz w:val="24"/>
                <w:szCs w:val="24"/>
              </w:rPr>
            </w:pPr>
          </w:p>
          <w:p>
            <w:pPr>
              <w:pStyle w:val="6"/>
              <w:spacing w:line="240" w:lineRule="auto"/>
              <w:jc w:val="both"/>
              <w:rPr>
                <w:rFonts w:hint="eastAsia" w:ascii="仿宋" w:hAnsi="仿宋" w:eastAsia="仿宋" w:cs="仿宋"/>
                <w:spacing w:val="-1"/>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1792" w:type="dxa"/>
            <w:vAlign w:val="center"/>
          </w:tcPr>
          <w:p>
            <w:pPr>
              <w:jc w:val="both"/>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财务状况</w:t>
            </w:r>
          </w:p>
        </w:tc>
        <w:tc>
          <w:tcPr>
            <w:tcW w:w="7147" w:type="dxa"/>
            <w:vAlign w:val="top"/>
          </w:tcPr>
          <w:p>
            <w:pPr>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5" w:hRule="atLeast"/>
        </w:trPr>
        <w:tc>
          <w:tcPr>
            <w:tcW w:w="1792" w:type="dxa"/>
            <w:vAlign w:val="top"/>
          </w:tcPr>
          <w:p>
            <w:pPr>
              <w:spacing w:line="278" w:lineRule="auto"/>
              <w:rPr>
                <w:rFonts w:hint="eastAsia" w:ascii="仿宋" w:hAnsi="仿宋" w:eastAsia="仿宋" w:cs="仿宋"/>
                <w:sz w:val="24"/>
                <w:szCs w:val="24"/>
              </w:rPr>
            </w:pPr>
          </w:p>
          <w:p>
            <w:pPr>
              <w:spacing w:line="278" w:lineRule="auto"/>
              <w:rPr>
                <w:rFonts w:hint="eastAsia" w:ascii="仿宋" w:hAnsi="仿宋" w:eastAsia="仿宋" w:cs="仿宋"/>
                <w:sz w:val="24"/>
                <w:szCs w:val="24"/>
              </w:rPr>
            </w:pPr>
          </w:p>
          <w:p>
            <w:pPr>
              <w:spacing w:line="279" w:lineRule="auto"/>
              <w:rPr>
                <w:rFonts w:hint="eastAsia" w:ascii="仿宋" w:hAnsi="仿宋" w:eastAsia="仿宋" w:cs="仿宋"/>
                <w:sz w:val="24"/>
                <w:szCs w:val="24"/>
              </w:rPr>
            </w:pPr>
          </w:p>
          <w:p>
            <w:pPr>
              <w:pStyle w:val="6"/>
              <w:spacing w:before="75" w:line="221" w:lineRule="auto"/>
              <w:ind w:left="424"/>
              <w:rPr>
                <w:rFonts w:hint="eastAsia" w:ascii="仿宋" w:hAnsi="仿宋" w:eastAsia="仿宋" w:cs="仿宋"/>
                <w:sz w:val="24"/>
                <w:szCs w:val="24"/>
              </w:rPr>
            </w:pPr>
            <w:r>
              <w:rPr>
                <w:rFonts w:hint="eastAsia" w:ascii="仿宋" w:hAnsi="仿宋" w:eastAsia="仿宋" w:cs="仿宋"/>
                <w:spacing w:val="-2"/>
                <w:sz w:val="24"/>
                <w:szCs w:val="24"/>
              </w:rPr>
              <w:t>联系方式</w:t>
            </w:r>
          </w:p>
        </w:tc>
        <w:tc>
          <w:tcPr>
            <w:tcW w:w="7147" w:type="dxa"/>
            <w:vAlign w:val="top"/>
          </w:tcPr>
          <w:p>
            <w:pPr>
              <w:pStyle w:val="6"/>
              <w:spacing w:before="74"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联系人：</w:t>
            </w:r>
          </w:p>
          <w:p>
            <w:pPr>
              <w:pStyle w:val="6"/>
              <w:spacing w:before="74"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联系电话：</w:t>
            </w:r>
          </w:p>
          <w:p>
            <w:pPr>
              <w:pStyle w:val="6"/>
              <w:spacing w:before="74"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地址：</w:t>
            </w:r>
          </w:p>
          <w:p>
            <w:pPr>
              <w:pStyle w:val="6"/>
              <w:spacing w:before="74"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8" w:hRule="atLeast"/>
        </w:trPr>
        <w:tc>
          <w:tcPr>
            <w:tcW w:w="1792" w:type="dxa"/>
            <w:vAlign w:val="center"/>
          </w:tcPr>
          <w:p>
            <w:pPr>
              <w:pStyle w:val="6"/>
              <w:spacing w:before="75" w:line="360" w:lineRule="auto"/>
              <w:ind w:left="424"/>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退款账户</w:t>
            </w:r>
          </w:p>
        </w:tc>
        <w:tc>
          <w:tcPr>
            <w:tcW w:w="7147" w:type="dxa"/>
            <w:vAlign w:val="top"/>
          </w:tcPr>
          <w:p>
            <w:pPr>
              <w:pStyle w:val="6"/>
              <w:spacing w:before="75"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名称：</w:t>
            </w:r>
          </w:p>
          <w:p>
            <w:pPr>
              <w:pStyle w:val="6"/>
              <w:spacing w:before="75"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账号：</w:t>
            </w:r>
          </w:p>
          <w:p>
            <w:pPr>
              <w:pStyle w:val="6"/>
              <w:spacing w:before="75"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开户行：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9" w:hRule="atLeast"/>
        </w:trPr>
        <w:tc>
          <w:tcPr>
            <w:tcW w:w="8939" w:type="dxa"/>
            <w:gridSpan w:val="2"/>
            <w:vAlign w:val="top"/>
          </w:tcPr>
          <w:p>
            <w:pPr>
              <w:ind w:firstLine="480" w:firstLineChars="200"/>
              <w:rPr>
                <w:rFonts w:hint="eastAsia" w:ascii="仿宋" w:hAnsi="仿宋" w:eastAsia="仿宋" w:cs="仿宋"/>
                <w:sz w:val="24"/>
                <w:szCs w:val="24"/>
              </w:rPr>
            </w:pPr>
            <w:r>
              <w:rPr>
                <w:rFonts w:hint="eastAsia" w:ascii="仿宋" w:hAnsi="仿宋" w:eastAsia="仿宋" w:cs="仿宋"/>
                <w:sz w:val="24"/>
                <w:szCs w:val="24"/>
              </w:rPr>
              <w:t>本单位以充分知悉并了解《</w:t>
            </w:r>
            <w:r>
              <w:rPr>
                <w:rFonts w:hint="eastAsia" w:ascii="仿宋" w:hAnsi="仿宋" w:eastAsia="仿宋" w:cs="仿宋"/>
                <w:sz w:val="24"/>
                <w:szCs w:val="24"/>
                <w:lang w:val="en-US" w:eastAsia="zh-CN"/>
              </w:rPr>
              <w:t>杭州九和医院有限公司</w:t>
            </w:r>
            <w:r>
              <w:rPr>
                <w:rFonts w:hint="eastAsia" w:ascii="仿宋" w:hAnsi="仿宋" w:eastAsia="仿宋" w:cs="仿宋"/>
                <w:sz w:val="24"/>
                <w:szCs w:val="24"/>
              </w:rPr>
              <w:t>破产清算案意向投资人预招募公告》内容，承诺符合该公告所要求的意向投资人报名条件。</w:t>
            </w:r>
          </w:p>
          <w:p>
            <w:pPr>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本单位提交的报名材料均真实、合法、有效且不存在重大隐瞒或遗漏，本单位自愿参与杭州九和医院有限公司投资人预招募，已经获得内部有权机关的决策批准。</w:t>
            </w:r>
          </w:p>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r>
              <w:rPr>
                <w:rFonts w:hint="eastAsia" w:ascii="仿宋" w:hAnsi="仿宋" w:eastAsia="仿宋" w:cs="仿宋"/>
                <w:sz w:val="24"/>
                <w:szCs w:val="24"/>
              </w:rPr>
              <w:t>意向投资人</w:t>
            </w:r>
            <w:r>
              <w:rPr>
                <w:rFonts w:hint="eastAsia" w:ascii="仿宋" w:hAnsi="仿宋" w:eastAsia="仿宋" w:cs="仿宋"/>
                <w:sz w:val="24"/>
                <w:szCs w:val="24"/>
                <w:lang w:eastAsia="zh-CN"/>
              </w:rPr>
              <w:t>（</w:t>
            </w:r>
            <w:r>
              <w:rPr>
                <w:rFonts w:hint="eastAsia" w:ascii="仿宋" w:hAnsi="仿宋" w:eastAsia="仿宋" w:cs="仿宋"/>
                <w:sz w:val="24"/>
                <w:szCs w:val="24"/>
              </w:rPr>
              <w:t>盖章</w:t>
            </w:r>
            <w:r>
              <w:rPr>
                <w:rFonts w:hint="eastAsia" w:ascii="仿宋" w:hAnsi="仿宋" w:eastAsia="仿宋" w:cs="仿宋"/>
                <w:sz w:val="24"/>
                <w:szCs w:val="24"/>
                <w:lang w:eastAsia="zh-CN"/>
              </w:rPr>
              <w:t>）：</w:t>
            </w:r>
          </w:p>
          <w:p>
            <w:pPr>
              <w:jc w:val="center"/>
              <w:rPr>
                <w:rFonts w:hint="eastAsia" w:ascii="仿宋" w:hAnsi="仿宋" w:eastAsia="仿宋" w:cs="仿宋"/>
                <w:sz w:val="24"/>
                <w:szCs w:val="24"/>
              </w:rPr>
            </w:pPr>
            <w:r>
              <w:rPr>
                <w:rFonts w:hint="eastAsia" w:ascii="仿宋" w:hAnsi="仿宋" w:eastAsia="仿宋" w:cs="仿宋"/>
                <w:sz w:val="24"/>
                <w:szCs w:val="24"/>
              </w:rPr>
              <w:t>法定代表人或负责人</w:t>
            </w:r>
            <w:r>
              <w:rPr>
                <w:rFonts w:hint="eastAsia" w:ascii="仿宋" w:hAnsi="仿宋" w:eastAsia="仿宋" w:cs="仿宋"/>
                <w:sz w:val="24"/>
                <w:szCs w:val="24"/>
                <w:lang w:eastAsia="zh-CN"/>
              </w:rPr>
              <w:t>（</w:t>
            </w:r>
            <w:r>
              <w:rPr>
                <w:rFonts w:hint="eastAsia" w:ascii="仿宋" w:hAnsi="仿宋" w:eastAsia="仿宋" w:cs="仿宋"/>
                <w:sz w:val="24"/>
                <w:szCs w:val="24"/>
              </w:rPr>
              <w:t>签字/盖章</w:t>
            </w:r>
            <w:r>
              <w:rPr>
                <w:rFonts w:hint="eastAsia" w:ascii="仿宋" w:hAnsi="仿宋" w:eastAsia="仿宋" w:cs="仿宋"/>
                <w:sz w:val="24"/>
                <w:szCs w:val="24"/>
                <w:lang w:eastAsia="zh-CN"/>
              </w:rPr>
              <w:t>）：</w:t>
            </w:r>
          </w:p>
          <w:p>
            <w:pPr>
              <w:pStyle w:val="6"/>
              <w:spacing w:before="75" w:line="219" w:lineRule="auto"/>
              <w:ind w:firstLine="476" w:firstLineChars="200"/>
              <w:rPr>
                <w:rFonts w:hint="default" w:ascii="仿宋" w:hAnsi="仿宋" w:eastAsia="仿宋" w:cs="仿宋"/>
                <w:spacing w:val="-1"/>
                <w:sz w:val="24"/>
                <w:szCs w:val="24"/>
                <w:lang w:val="en-US" w:eastAsia="zh-CN"/>
              </w:rPr>
            </w:pPr>
            <w:r>
              <w:rPr>
                <w:rFonts w:hint="eastAsia" w:ascii="仿宋" w:hAnsi="仿宋" w:eastAsia="仿宋" w:cs="仿宋"/>
                <w:spacing w:val="-1"/>
                <w:sz w:val="24"/>
                <w:szCs w:val="24"/>
                <w:lang w:val="en-US" w:eastAsia="zh-CN"/>
              </w:rPr>
              <w:t xml:space="preserve">                                   年   月   日</w:t>
            </w:r>
          </w:p>
        </w:tc>
      </w:tr>
    </w:tbl>
    <w:p>
      <w:pPr>
        <w:rPr>
          <w:rFonts w:hint="default" w:ascii="Times New Roman Regular" w:hAnsi="Times New Roman Regular" w:cs="Times New Roman Regular" w:eastAsiaTheme="minorEastAsia"/>
          <w:sz w:val="24"/>
          <w:szCs w:val="24"/>
        </w:rPr>
        <w:sectPr>
          <w:pgSz w:w="11900" w:h="16832"/>
          <w:pgMar w:top="1440" w:right="1803" w:bottom="1440" w:left="1803" w:header="0" w:footer="1417" w:gutter="0"/>
          <w:pgNumType w:fmt="decimal"/>
          <w:cols w:space="0" w:num="1"/>
          <w:rtlGutter w:val="0"/>
          <w:docGrid w:linePitch="0" w:charSpace="0"/>
        </w:sectPr>
      </w:pPr>
    </w:p>
    <w:p>
      <w:pPr>
        <w:pStyle w:val="2"/>
        <w:keepNext w:val="0"/>
        <w:keepLines w:val="0"/>
        <w:pageBreakBefore w:val="0"/>
        <w:wordWrap/>
        <w:overflowPunct/>
        <w:topLinePunct w:val="0"/>
        <w:bidi w:val="0"/>
        <w:adjustRightInd/>
        <w:snapToGrid/>
        <w:spacing w:line="360" w:lineRule="auto"/>
        <w:ind w:left="0"/>
        <w:rPr>
          <w:rFonts w:hint="default" w:ascii="Times New Roman Regular" w:hAnsi="Times New Roman Regular" w:eastAsia="仿宋" w:cs="Times New Roman Regular"/>
          <w:sz w:val="21"/>
        </w:rPr>
      </w:pPr>
      <w:r>
        <w:rPr>
          <w:rFonts w:hint="default" w:ascii="Times New Roman Regular" w:hAnsi="Times New Roman Regular" w:eastAsia="仿宋" w:cs="Times New Roman Regular"/>
          <w:b/>
          <w:bCs/>
          <w:spacing w:val="-8"/>
          <w:sz w:val="28"/>
          <w:szCs w:val="28"/>
        </w:rPr>
        <w:t>附件二：</w:t>
      </w:r>
    </w:p>
    <w:p>
      <w:pPr>
        <w:pStyle w:val="2"/>
        <w:keepNext w:val="0"/>
        <w:keepLines w:val="0"/>
        <w:pageBreakBefore w:val="0"/>
        <w:wordWrap/>
        <w:overflowPunct/>
        <w:topLinePunct w:val="0"/>
        <w:bidi w:val="0"/>
        <w:adjustRightInd/>
        <w:snapToGrid/>
        <w:spacing w:line="360" w:lineRule="auto"/>
        <w:ind w:left="0"/>
        <w:jc w:val="center"/>
        <w:rPr>
          <w:rFonts w:hint="default" w:ascii="Times New Roman Regular" w:hAnsi="Times New Roman Regular" w:eastAsia="仿宋" w:cs="Times New Roman Regular"/>
          <w:b/>
          <w:bCs/>
          <w:spacing w:val="1"/>
          <w:sz w:val="28"/>
          <w:szCs w:val="28"/>
        </w:rPr>
      </w:pPr>
      <w:r>
        <w:rPr>
          <w:rFonts w:hint="default" w:ascii="Times New Roman Regular" w:hAnsi="Times New Roman Regular" w:eastAsia="仿宋" w:cs="Times New Roman Regular"/>
          <w:b/>
          <w:bCs/>
          <w:sz w:val="36"/>
          <w:szCs w:val="36"/>
        </w:rPr>
        <w:t>保密承诺函</w:t>
      </w:r>
    </w:p>
    <w:p>
      <w:pPr>
        <w:pStyle w:val="2"/>
        <w:keepNext w:val="0"/>
        <w:keepLines w:val="0"/>
        <w:pageBreakBefore w:val="0"/>
        <w:widowControl/>
        <w:kinsoku w:val="0"/>
        <w:wordWrap/>
        <w:overflowPunct/>
        <w:topLinePunct w:val="0"/>
        <w:autoSpaceDE w:val="0"/>
        <w:autoSpaceDN w:val="0"/>
        <w:bidi w:val="0"/>
        <w:adjustRightInd/>
        <w:snapToGrid/>
        <w:spacing w:line="360" w:lineRule="auto"/>
        <w:ind w:left="0"/>
        <w:jc w:val="left"/>
        <w:textAlignment w:val="baseline"/>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杭州九和医院有限公司</w:t>
      </w:r>
    </w:p>
    <w:p>
      <w:pPr>
        <w:pStyle w:val="2"/>
        <w:keepNext w:val="0"/>
        <w:keepLines w:val="0"/>
        <w:pageBreakBefore w:val="0"/>
        <w:widowControl/>
        <w:kinsoku w:val="0"/>
        <w:wordWrap/>
        <w:overflowPunct/>
        <w:topLinePunct w:val="0"/>
        <w:autoSpaceDE w:val="0"/>
        <w:autoSpaceDN w:val="0"/>
        <w:bidi w:val="0"/>
        <w:adjustRightInd/>
        <w:snapToGrid/>
        <w:spacing w:line="360" w:lineRule="auto"/>
        <w:ind w:left="0"/>
        <w:jc w:val="left"/>
        <w:textAlignment w:val="baseline"/>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杭州九和医院有限公司管理人：</w:t>
      </w:r>
    </w:p>
    <w:p>
      <w:pPr>
        <w:pStyle w:val="2"/>
        <w:keepNext w:val="0"/>
        <w:keepLines w:val="0"/>
        <w:pageBreakBefore w:val="0"/>
        <w:widowControl/>
        <w:kinsoku w:val="0"/>
        <w:wordWrap/>
        <w:overflowPunct/>
        <w:topLinePunct w:val="0"/>
        <w:autoSpaceDE w:val="0"/>
        <w:autoSpaceDN w:val="0"/>
        <w:bidi w:val="0"/>
        <w:adjustRightInd/>
        <w:snapToGrid/>
        <w:spacing w:line="360" w:lineRule="auto"/>
        <w:ind w:left="0" w:firstLine="640" w:firstLineChars="200"/>
        <w:textAlignment w:val="baseline"/>
        <w:rPr>
          <w:rFonts w:hint="eastAsia" w:ascii="仿宋" w:hAnsi="仿宋" w:eastAsia="仿宋" w:cs="仿宋"/>
          <w:spacing w:val="3"/>
          <w:sz w:val="28"/>
          <w:szCs w:val="28"/>
        </w:rPr>
      </w:pPr>
      <w:r>
        <w:rPr>
          <w:rFonts w:hint="eastAsia" w:ascii="仿宋" w:hAnsi="仿宋" w:eastAsia="仿宋" w:cs="仿宋"/>
          <w:spacing w:val="20"/>
          <w:sz w:val="28"/>
          <w:szCs w:val="28"/>
          <w:lang w:val="en-US" w:eastAsia="zh-CN"/>
        </w:rPr>
        <w:t>本单位拟参与杭州九和医院有限公司（以下简称“九和医院”） 意向投资人预招募（含尽职调查），承诺对知悉和获取（包括但不限于管理人、九和医院工作人员通过直接或者间接的方式、口头或书面、电子传输等形式知悉和获取）的信息予以严格保密；该等信息包括但不限于九和医院的业务、财务、人员等非公开信息，且不论该等信息是否标注保密。</w:t>
      </w:r>
    </w:p>
    <w:p>
      <w:pPr>
        <w:pStyle w:val="2"/>
        <w:keepNext w:val="0"/>
        <w:keepLines w:val="0"/>
        <w:pageBreakBefore w:val="0"/>
        <w:wordWrap/>
        <w:overflowPunct/>
        <w:topLinePunct w:val="0"/>
        <w:bidi w:val="0"/>
        <w:adjustRightInd/>
        <w:snapToGrid/>
        <w:spacing w:line="360" w:lineRule="auto"/>
        <w:ind w:left="0" w:firstLine="572" w:firstLineChars="200"/>
        <w:rPr>
          <w:rFonts w:hint="eastAsia" w:ascii="仿宋" w:hAnsi="仿宋" w:eastAsia="仿宋" w:cs="仿宋"/>
          <w:sz w:val="28"/>
          <w:szCs w:val="28"/>
        </w:rPr>
      </w:pPr>
      <w:r>
        <w:rPr>
          <w:rFonts w:hint="eastAsia" w:ascii="仿宋" w:hAnsi="仿宋" w:eastAsia="仿宋" w:cs="仿宋"/>
          <w:spacing w:val="3"/>
          <w:sz w:val="28"/>
          <w:szCs w:val="28"/>
        </w:rPr>
        <w:t>本单位郑重承诺如下：</w:t>
      </w:r>
    </w:p>
    <w:p>
      <w:pPr>
        <w:pStyle w:val="2"/>
        <w:keepNext w:val="0"/>
        <w:keepLines w:val="0"/>
        <w:pageBreakBefore w:val="0"/>
        <w:widowControl/>
        <w:numPr>
          <w:ilvl w:val="0"/>
          <w:numId w:val="0"/>
        </w:numPr>
        <w:kinsoku w:val="0"/>
        <w:wordWrap/>
        <w:overflowPunct/>
        <w:topLinePunct w:val="0"/>
        <w:autoSpaceDE w:val="0"/>
        <w:autoSpaceDN w:val="0"/>
        <w:bidi w:val="0"/>
        <w:adjustRightInd/>
        <w:snapToGrid/>
        <w:spacing w:line="360" w:lineRule="auto"/>
        <w:ind w:left="0" w:firstLine="640" w:firstLineChars="200"/>
        <w:textAlignment w:val="baseline"/>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（一）不会将任何前述信息用于参与意向投资人招募（含尽职调查）之外的任何目的。</w:t>
      </w:r>
    </w:p>
    <w:p>
      <w:pPr>
        <w:pStyle w:val="2"/>
        <w:keepNext w:val="0"/>
        <w:keepLines w:val="0"/>
        <w:pageBreakBefore w:val="0"/>
        <w:widowControl/>
        <w:numPr>
          <w:ilvl w:val="0"/>
          <w:numId w:val="0"/>
        </w:numPr>
        <w:kinsoku w:val="0"/>
        <w:wordWrap/>
        <w:overflowPunct/>
        <w:topLinePunct w:val="0"/>
        <w:autoSpaceDE w:val="0"/>
        <w:autoSpaceDN w:val="0"/>
        <w:bidi w:val="0"/>
        <w:adjustRightInd/>
        <w:snapToGrid/>
        <w:spacing w:line="360" w:lineRule="auto"/>
        <w:ind w:left="0" w:firstLine="640" w:firstLineChars="200"/>
        <w:textAlignment w:val="baseline"/>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（二）未经管理人及九和医院授权，不以任何形式向任何第三方披露、泄露、出售、公布、复制保密信息或提供给任何第三方使用。</w:t>
      </w:r>
    </w:p>
    <w:p>
      <w:pPr>
        <w:pStyle w:val="2"/>
        <w:keepNext w:val="0"/>
        <w:keepLines w:val="0"/>
        <w:pageBreakBefore w:val="0"/>
        <w:widowControl/>
        <w:kinsoku w:val="0"/>
        <w:wordWrap/>
        <w:overflowPunct/>
        <w:topLinePunct w:val="0"/>
        <w:autoSpaceDE w:val="0"/>
        <w:autoSpaceDN w:val="0"/>
        <w:bidi w:val="0"/>
        <w:adjustRightInd/>
        <w:snapToGrid/>
        <w:spacing w:line="360" w:lineRule="auto"/>
        <w:ind w:left="0" w:firstLine="640" w:firstLineChars="200"/>
        <w:textAlignment w:val="baseline"/>
        <w:rPr>
          <w:rFonts w:hint="eastAsia" w:ascii="仿宋" w:hAnsi="仿宋" w:eastAsia="仿宋" w:cs="仿宋"/>
          <w:spacing w:val="-3"/>
          <w:sz w:val="28"/>
          <w:szCs w:val="28"/>
        </w:rPr>
      </w:pPr>
      <w:r>
        <w:rPr>
          <w:rFonts w:hint="eastAsia" w:ascii="仿宋" w:hAnsi="仿宋" w:eastAsia="仿宋" w:cs="仿宋"/>
          <w:spacing w:val="20"/>
          <w:sz w:val="28"/>
          <w:szCs w:val="28"/>
          <w:lang w:val="en-US" w:eastAsia="zh-CN"/>
        </w:rPr>
        <w:t>本单位保证遵守本函约定的保密义务，并对本单位违反本函的行为承担相应</w:t>
      </w:r>
      <w:r>
        <w:rPr>
          <w:rFonts w:hint="eastAsia" w:ascii="仿宋" w:hAnsi="仿宋" w:eastAsia="仿宋" w:cs="仿宋"/>
          <w:spacing w:val="-3"/>
          <w:sz w:val="28"/>
          <w:szCs w:val="28"/>
        </w:rPr>
        <w:t>法律责任。</w:t>
      </w:r>
    </w:p>
    <w:p>
      <w:pPr>
        <w:pStyle w:val="2"/>
        <w:keepNext w:val="0"/>
        <w:keepLines w:val="0"/>
        <w:pageBreakBefore w:val="0"/>
        <w:wordWrap/>
        <w:overflowPunct/>
        <w:topLinePunct w:val="0"/>
        <w:bidi w:val="0"/>
        <w:adjustRightInd/>
        <w:snapToGrid/>
        <w:spacing w:line="360" w:lineRule="auto"/>
        <w:ind w:left="0" w:firstLine="664" w:firstLineChars="200"/>
        <w:rPr>
          <w:rFonts w:hint="eastAsia" w:ascii="仿宋" w:hAnsi="仿宋" w:eastAsia="仿宋" w:cs="仿宋"/>
          <w:sz w:val="28"/>
          <w:szCs w:val="28"/>
        </w:rPr>
      </w:pPr>
      <w:r>
        <w:rPr>
          <w:rFonts w:hint="eastAsia" w:ascii="仿宋" w:hAnsi="仿宋" w:eastAsia="仿宋" w:cs="仿宋"/>
          <w:spacing w:val="26"/>
          <w:position w:val="29"/>
          <w:sz w:val="28"/>
          <w:szCs w:val="28"/>
        </w:rPr>
        <w:t>意向投资人</w:t>
      </w:r>
      <w:r>
        <w:rPr>
          <w:rFonts w:hint="eastAsia" w:ascii="仿宋" w:hAnsi="仿宋" w:eastAsia="仿宋" w:cs="仿宋"/>
          <w:spacing w:val="26"/>
          <w:position w:val="29"/>
          <w:sz w:val="28"/>
          <w:szCs w:val="28"/>
          <w:lang w:eastAsia="zh-CN"/>
        </w:rPr>
        <w:t>（</w:t>
      </w:r>
      <w:r>
        <w:rPr>
          <w:rFonts w:hint="eastAsia" w:ascii="仿宋" w:hAnsi="仿宋" w:eastAsia="仿宋" w:cs="仿宋"/>
          <w:spacing w:val="26"/>
          <w:position w:val="29"/>
          <w:sz w:val="28"/>
          <w:szCs w:val="28"/>
        </w:rPr>
        <w:t>盖章</w:t>
      </w:r>
      <w:r>
        <w:rPr>
          <w:rFonts w:hint="eastAsia" w:ascii="仿宋" w:hAnsi="仿宋" w:eastAsia="仿宋" w:cs="仿宋"/>
          <w:spacing w:val="26"/>
          <w:position w:val="29"/>
          <w:sz w:val="28"/>
          <w:szCs w:val="28"/>
          <w:lang w:eastAsia="zh-CN"/>
        </w:rPr>
        <w:t>）：</w:t>
      </w:r>
    </w:p>
    <w:p>
      <w:pPr>
        <w:pStyle w:val="2"/>
        <w:keepNext w:val="0"/>
        <w:keepLines w:val="0"/>
        <w:pageBreakBefore w:val="0"/>
        <w:wordWrap/>
        <w:overflowPunct/>
        <w:topLinePunct w:val="0"/>
        <w:bidi w:val="0"/>
        <w:adjustRightInd/>
        <w:snapToGrid/>
        <w:spacing w:line="360" w:lineRule="auto"/>
        <w:ind w:left="0" w:firstLine="636" w:firstLineChars="200"/>
        <w:rPr>
          <w:rFonts w:hint="eastAsia" w:ascii="仿宋" w:hAnsi="仿宋" w:eastAsia="仿宋" w:cs="仿宋"/>
          <w:spacing w:val="20"/>
          <w:sz w:val="28"/>
          <w:szCs w:val="28"/>
          <w:lang w:val="en-US" w:eastAsia="zh-CN"/>
        </w:rPr>
      </w:pPr>
      <w:r>
        <w:rPr>
          <w:rFonts w:hint="eastAsia" w:ascii="仿宋" w:hAnsi="仿宋" w:eastAsia="仿宋" w:cs="仿宋"/>
          <w:spacing w:val="19"/>
          <w:sz w:val="28"/>
          <w:szCs w:val="28"/>
        </w:rPr>
        <w:t>法定代表人或负责人</w:t>
      </w:r>
      <w:r>
        <w:rPr>
          <w:rFonts w:hint="eastAsia" w:ascii="仿宋" w:hAnsi="仿宋" w:eastAsia="仿宋" w:cs="仿宋"/>
          <w:spacing w:val="19"/>
          <w:sz w:val="28"/>
          <w:szCs w:val="28"/>
          <w:lang w:eastAsia="zh-CN"/>
        </w:rPr>
        <w:t>（</w:t>
      </w:r>
      <w:r>
        <w:rPr>
          <w:rFonts w:hint="eastAsia" w:ascii="仿宋" w:hAnsi="仿宋" w:eastAsia="仿宋" w:cs="仿宋"/>
          <w:spacing w:val="19"/>
          <w:sz w:val="28"/>
          <w:szCs w:val="28"/>
        </w:rPr>
        <w:t>签字/盖章</w:t>
      </w:r>
      <w:r>
        <w:rPr>
          <w:rFonts w:hint="eastAsia" w:ascii="仿宋" w:hAnsi="仿宋" w:eastAsia="仿宋" w:cs="仿宋"/>
          <w:spacing w:val="19"/>
          <w:sz w:val="28"/>
          <w:szCs w:val="28"/>
          <w:lang w:eastAsia="zh-CN"/>
        </w:rPr>
        <w:t>）：</w:t>
      </w:r>
    </w:p>
    <w:p>
      <w:pPr>
        <w:pStyle w:val="2"/>
        <w:keepNext w:val="0"/>
        <w:keepLines w:val="0"/>
        <w:pageBreakBefore w:val="0"/>
        <w:widowControl/>
        <w:numPr>
          <w:ilvl w:val="0"/>
          <w:numId w:val="0"/>
        </w:numPr>
        <w:kinsoku w:val="0"/>
        <w:wordWrap/>
        <w:overflowPunct/>
        <w:topLinePunct w:val="0"/>
        <w:autoSpaceDE w:val="0"/>
        <w:autoSpaceDN w:val="0"/>
        <w:bidi w:val="0"/>
        <w:adjustRightInd/>
        <w:snapToGrid/>
        <w:spacing w:line="360" w:lineRule="auto"/>
        <w:ind w:left="0" w:firstLine="640" w:firstLineChars="200"/>
        <w:jc w:val="right"/>
        <w:textAlignment w:val="baseline"/>
        <w:rPr>
          <w:rFonts w:hint="eastAsia" w:ascii="仿宋" w:hAnsi="仿宋" w:eastAsia="仿宋" w:cs="仿宋"/>
          <w:spacing w:val="20"/>
          <w:sz w:val="28"/>
          <w:szCs w:val="28"/>
          <w:lang w:val="en-US" w:eastAsia="zh-CN"/>
        </w:rPr>
        <w:sectPr>
          <w:pgSz w:w="11900" w:h="16832"/>
          <w:pgMar w:top="1440" w:right="1803" w:bottom="1440" w:left="1803" w:header="0" w:footer="1417" w:gutter="0"/>
          <w:pgNumType w:fmt="decimal"/>
          <w:cols w:space="0" w:num="1"/>
          <w:rtlGutter w:val="0"/>
          <w:docGrid w:linePitch="0" w:charSpace="0"/>
        </w:sectPr>
      </w:pPr>
      <w:r>
        <w:rPr>
          <w:rFonts w:hint="eastAsia" w:ascii="仿宋" w:hAnsi="仿宋" w:eastAsia="仿宋" w:cs="仿宋"/>
          <w:spacing w:val="20"/>
          <w:sz w:val="28"/>
          <w:szCs w:val="28"/>
          <w:lang w:val="en-US" w:eastAsia="zh-CN"/>
        </w:rPr>
        <w:t>年   月   日</w:t>
      </w:r>
    </w:p>
    <w:p>
      <w:pPr>
        <w:pStyle w:val="2"/>
        <w:keepNext w:val="0"/>
        <w:keepLines w:val="0"/>
        <w:pageBreakBefore w:val="0"/>
        <w:wordWrap/>
        <w:overflowPunct/>
        <w:topLinePunct w:val="0"/>
        <w:bidi w:val="0"/>
        <w:adjustRightInd/>
        <w:snapToGrid/>
        <w:spacing w:line="360" w:lineRule="auto"/>
        <w:ind w:left="0"/>
        <w:rPr>
          <w:rFonts w:hint="default" w:ascii="Times New Roman Regular" w:hAnsi="Times New Roman Regular" w:eastAsia="仿宋" w:cs="Times New Roman Regular"/>
          <w:sz w:val="21"/>
        </w:rPr>
      </w:pPr>
      <w:r>
        <w:rPr>
          <w:rFonts w:hint="default" w:ascii="Times New Roman Regular" w:hAnsi="Times New Roman Regular" w:eastAsia="仿宋" w:cs="Times New Roman Regular"/>
          <w:b/>
          <w:bCs/>
          <w:spacing w:val="-21"/>
          <w:sz w:val="28"/>
          <w:szCs w:val="28"/>
        </w:rPr>
        <w:t>附件三：</w:t>
      </w:r>
    </w:p>
    <w:p>
      <w:pPr>
        <w:keepNext w:val="0"/>
        <w:keepLines w:val="0"/>
        <w:pageBreakBefore w:val="0"/>
        <w:wordWrap/>
        <w:overflowPunct/>
        <w:topLinePunct w:val="0"/>
        <w:bidi w:val="0"/>
        <w:adjustRightInd/>
        <w:snapToGrid/>
        <w:spacing w:line="360" w:lineRule="auto"/>
        <w:ind w:left="0"/>
        <w:jc w:val="center"/>
        <w:rPr>
          <w:rFonts w:hint="default" w:ascii="Times New Roman Regular" w:hAnsi="Times New Roman Regular" w:eastAsia="仿宋" w:cs="Times New Roman Regular"/>
          <w:sz w:val="36"/>
          <w:szCs w:val="36"/>
        </w:rPr>
      </w:pPr>
      <w:r>
        <w:rPr>
          <w:rFonts w:hint="default" w:ascii="Times New Roman Regular" w:hAnsi="Times New Roman Regular" w:eastAsia="仿宋" w:cs="Times New Roman Regular"/>
          <w:b/>
          <w:bCs/>
          <w:spacing w:val="3"/>
          <w:sz w:val="36"/>
          <w:szCs w:val="36"/>
        </w:rPr>
        <w:t>投资承诺函</w:t>
      </w:r>
    </w:p>
    <w:p>
      <w:pPr>
        <w:pStyle w:val="2"/>
        <w:keepNext w:val="0"/>
        <w:keepLines w:val="0"/>
        <w:pageBreakBefore w:val="0"/>
        <w:wordWrap/>
        <w:overflowPunct/>
        <w:topLinePunct w:val="0"/>
        <w:bidi w:val="0"/>
        <w:adjustRightInd/>
        <w:snapToGrid/>
        <w:spacing w:line="360" w:lineRule="auto"/>
        <w:ind w:left="0"/>
        <w:rPr>
          <w:rFonts w:hint="eastAsia" w:ascii="仿宋" w:hAnsi="仿宋" w:eastAsia="仿宋" w:cs="仿宋"/>
          <w:sz w:val="28"/>
          <w:szCs w:val="28"/>
        </w:rPr>
      </w:pPr>
      <w:r>
        <w:rPr>
          <w:rFonts w:hint="eastAsia" w:ascii="仿宋" w:hAnsi="仿宋" w:eastAsia="仿宋" w:cs="仿宋"/>
          <w:spacing w:val="20"/>
          <w:sz w:val="28"/>
          <w:szCs w:val="28"/>
          <w:lang w:val="en-US" w:eastAsia="zh-CN"/>
        </w:rPr>
        <w:t>杭州九和医院有限</w:t>
      </w:r>
      <w:r>
        <w:rPr>
          <w:rFonts w:hint="eastAsia" w:ascii="仿宋" w:hAnsi="仿宋" w:eastAsia="仿宋" w:cs="仿宋"/>
          <w:spacing w:val="20"/>
          <w:sz w:val="28"/>
          <w:szCs w:val="28"/>
        </w:rPr>
        <w:t>公司</w:t>
      </w:r>
    </w:p>
    <w:p>
      <w:pPr>
        <w:pStyle w:val="2"/>
        <w:keepNext w:val="0"/>
        <w:keepLines w:val="0"/>
        <w:pageBreakBefore w:val="0"/>
        <w:wordWrap/>
        <w:overflowPunct/>
        <w:topLinePunct w:val="0"/>
        <w:bidi w:val="0"/>
        <w:adjustRightInd/>
        <w:snapToGrid/>
        <w:spacing w:line="360" w:lineRule="auto"/>
        <w:ind w:left="0"/>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杭州九和医院有限</w:t>
      </w:r>
      <w:r>
        <w:rPr>
          <w:rFonts w:hint="eastAsia" w:ascii="仿宋" w:hAnsi="仿宋" w:eastAsia="仿宋" w:cs="仿宋"/>
          <w:spacing w:val="20"/>
          <w:sz w:val="28"/>
          <w:szCs w:val="28"/>
        </w:rPr>
        <w:t>公司</w:t>
      </w:r>
      <w:r>
        <w:rPr>
          <w:rFonts w:hint="eastAsia" w:ascii="仿宋" w:hAnsi="仿宋" w:eastAsia="仿宋" w:cs="仿宋"/>
          <w:spacing w:val="16"/>
          <w:sz w:val="28"/>
          <w:szCs w:val="28"/>
        </w:rPr>
        <w:t>管理人：</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val="en-US" w:eastAsia="zh-CN"/>
        </w:rPr>
        <w:t>本单位承诺：</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1.本单位具备参与本次意向投资人招募的资金实力和履约能力，最近三年内无重大违法行为或涉嫌重大违法行为的情况，目前未被列入失信被执行人名单；</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Regular" w:hAnsi="Times New Roman Regular" w:eastAsia="仿宋" w:cs="Times New Roman Regular"/>
          <w:spacing w:val="20"/>
          <w:sz w:val="28"/>
          <w:szCs w:val="28"/>
          <w:lang w:val="en-US" w:eastAsia="zh-CN"/>
        </w:rPr>
      </w:pPr>
      <w:r>
        <w:rPr>
          <w:rFonts w:hint="eastAsia" w:ascii="Times New Roman Regular" w:hAnsi="Times New Roman Regular" w:eastAsia="仿宋" w:cs="Times New Roman Regular"/>
          <w:spacing w:val="20"/>
          <w:sz w:val="28"/>
          <w:szCs w:val="28"/>
          <w:lang w:val="en-US" w:eastAsia="zh-CN"/>
        </w:rPr>
        <w:t>2.</w:t>
      </w:r>
      <w:r>
        <w:rPr>
          <w:rFonts w:hint="default" w:ascii="Times New Roman Regular" w:hAnsi="Times New Roman Regular" w:eastAsia="仿宋" w:cs="Times New Roman Regular"/>
          <w:spacing w:val="20"/>
          <w:sz w:val="28"/>
          <w:szCs w:val="28"/>
          <w:lang w:val="en-US" w:eastAsia="zh-CN"/>
        </w:rPr>
        <w:t>本单位向管理人缴纳50万元，作为本单位遵守预招募阶段各项承诺</w:t>
      </w:r>
      <w:r>
        <w:rPr>
          <w:rFonts w:hint="default" w:ascii="Times New Roman Regular" w:hAnsi="Times New Roman Regular" w:eastAsia="仿宋" w:cs="Times New Roman Regular"/>
          <w:b w:val="0"/>
          <w:bCs w:val="0"/>
          <w:color w:val="auto"/>
          <w:highlight w:val="none"/>
          <w:lang w:val="en-US" w:eastAsia="zh-CN"/>
        </w:rPr>
        <w:t>义务的</w:t>
      </w:r>
      <w:r>
        <w:rPr>
          <w:rFonts w:hint="default" w:ascii="Times New Roman Regular" w:hAnsi="Times New Roman Regular" w:eastAsia="仿宋" w:cs="Times New Roman Regular"/>
          <w:spacing w:val="20"/>
          <w:sz w:val="28"/>
          <w:szCs w:val="28"/>
          <w:lang w:val="en-US" w:eastAsia="zh-CN"/>
        </w:rPr>
        <w:t>保证金；</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3.若本单位最终被确定为杭州九和医院有限公司投资人，将全面充分依照预招募公告、投资方案等文件的规定/约定履行相应义务。</w:t>
      </w:r>
      <w:r>
        <w:rPr>
          <w:rFonts w:hint="eastAsia" w:ascii="Times New Roman Regular" w:hAnsi="Times New Roman Regular" w:eastAsia="仿宋" w:cs="Times New Roman Regular"/>
          <w:spacing w:val="20"/>
          <w:sz w:val="28"/>
          <w:szCs w:val="28"/>
          <w:lang w:val="en-US" w:eastAsia="zh-CN"/>
        </w:rPr>
        <w:t>本单位</w:t>
      </w:r>
      <w:r>
        <w:rPr>
          <w:rFonts w:hint="default" w:ascii="Times New Roman Regular" w:hAnsi="Times New Roman Regular" w:eastAsia="仿宋" w:cs="Times New Roman Regular"/>
          <w:spacing w:val="20"/>
          <w:sz w:val="28"/>
          <w:szCs w:val="28"/>
          <w:lang w:val="en-US" w:eastAsia="zh-CN"/>
        </w:rPr>
        <w:t>在预招募阶段所作出的承诺、签订的协议或递交的投资方案等，在本案由清算程序进入重整程序后仍然有效</w:t>
      </w:r>
      <w:r>
        <w:rPr>
          <w:rFonts w:hint="eastAsia" w:ascii="Times New Roman Regular" w:hAnsi="Times New Roman Regular" w:eastAsia="仿宋" w:cs="Times New Roman Regular"/>
          <w:spacing w:val="20"/>
          <w:sz w:val="28"/>
          <w:szCs w:val="28"/>
          <w:lang w:val="en-US" w:eastAsia="zh-CN"/>
        </w:rPr>
        <w:t>，</w:t>
      </w:r>
    </w:p>
    <w:p>
      <w:pPr>
        <w:pStyle w:val="2"/>
        <w:keepNext w:val="0"/>
        <w:keepLines w:val="0"/>
        <w:pageBreakBefore w:val="0"/>
        <w:wordWrap/>
        <w:overflowPunct/>
        <w:topLinePunct w:val="0"/>
        <w:bidi w:val="0"/>
        <w:adjustRightInd/>
        <w:snapToGrid/>
        <w:spacing w:line="360" w:lineRule="auto"/>
        <w:ind w:left="0" w:firstLine="572" w:firstLineChars="2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pacing w:val="3"/>
          <w:sz w:val="28"/>
          <w:szCs w:val="28"/>
        </w:rPr>
        <w:t>特此承诺。</w:t>
      </w:r>
    </w:p>
    <w:p>
      <w:pPr>
        <w:keepNext w:val="0"/>
        <w:keepLines w:val="0"/>
        <w:pageBreakBefore w:val="0"/>
        <w:wordWrap/>
        <w:overflowPunct/>
        <w:topLinePunct w:val="0"/>
        <w:bidi w:val="0"/>
        <w:adjustRightInd/>
        <w:snapToGrid/>
        <w:spacing w:line="360" w:lineRule="auto"/>
        <w:ind w:left="0"/>
        <w:rPr>
          <w:rFonts w:hint="eastAsia" w:ascii="仿宋" w:hAnsi="仿宋" w:eastAsia="仿宋" w:cs="仿宋"/>
          <w:sz w:val="28"/>
          <w:szCs w:val="28"/>
        </w:rPr>
      </w:pPr>
    </w:p>
    <w:p>
      <w:pPr>
        <w:pStyle w:val="2"/>
        <w:keepNext w:val="0"/>
        <w:keepLines w:val="0"/>
        <w:pageBreakBefore w:val="0"/>
        <w:wordWrap/>
        <w:overflowPunct/>
        <w:topLinePunct w:val="0"/>
        <w:bidi w:val="0"/>
        <w:adjustRightInd/>
        <w:snapToGrid/>
        <w:spacing w:line="360" w:lineRule="auto"/>
        <w:ind w:left="0"/>
        <w:jc w:val="center"/>
        <w:rPr>
          <w:rFonts w:hint="eastAsia" w:ascii="仿宋" w:hAnsi="仿宋" w:eastAsia="仿宋" w:cs="仿宋"/>
          <w:sz w:val="28"/>
          <w:szCs w:val="28"/>
        </w:rPr>
      </w:pPr>
      <w:r>
        <w:rPr>
          <w:rFonts w:hint="eastAsia" w:ascii="仿宋" w:hAnsi="仿宋" w:eastAsia="仿宋" w:cs="仿宋"/>
          <w:spacing w:val="29"/>
          <w:position w:val="26"/>
          <w:sz w:val="28"/>
          <w:szCs w:val="28"/>
        </w:rPr>
        <w:t>意向投资人</w:t>
      </w:r>
      <w:r>
        <w:rPr>
          <w:rFonts w:hint="eastAsia" w:ascii="仿宋" w:hAnsi="仿宋" w:eastAsia="仿宋" w:cs="仿宋"/>
          <w:spacing w:val="29"/>
          <w:position w:val="26"/>
          <w:sz w:val="28"/>
          <w:szCs w:val="28"/>
          <w:lang w:eastAsia="zh-CN"/>
        </w:rPr>
        <w:t>（</w:t>
      </w:r>
      <w:r>
        <w:rPr>
          <w:rFonts w:hint="eastAsia" w:ascii="仿宋" w:hAnsi="仿宋" w:eastAsia="仿宋" w:cs="仿宋"/>
          <w:spacing w:val="29"/>
          <w:position w:val="26"/>
          <w:sz w:val="28"/>
          <w:szCs w:val="28"/>
        </w:rPr>
        <w:t>盖章</w:t>
      </w:r>
      <w:r>
        <w:rPr>
          <w:rFonts w:hint="eastAsia" w:ascii="仿宋" w:hAnsi="仿宋" w:eastAsia="仿宋" w:cs="仿宋"/>
          <w:spacing w:val="29"/>
          <w:position w:val="26"/>
          <w:sz w:val="28"/>
          <w:szCs w:val="28"/>
          <w:lang w:eastAsia="zh-CN"/>
        </w:rPr>
        <w:t>）：</w:t>
      </w:r>
    </w:p>
    <w:p>
      <w:pPr>
        <w:pStyle w:val="2"/>
        <w:keepNext w:val="0"/>
        <w:keepLines w:val="0"/>
        <w:pageBreakBefore w:val="0"/>
        <w:wordWrap/>
        <w:overflowPunct/>
        <w:topLinePunct w:val="0"/>
        <w:bidi w:val="0"/>
        <w:adjustRightInd/>
        <w:snapToGrid/>
        <w:spacing w:line="360" w:lineRule="auto"/>
        <w:ind w:left="0"/>
        <w:jc w:val="center"/>
        <w:rPr>
          <w:rFonts w:hint="eastAsia" w:ascii="仿宋" w:hAnsi="仿宋" w:eastAsia="仿宋" w:cs="仿宋"/>
          <w:sz w:val="28"/>
          <w:szCs w:val="28"/>
        </w:rPr>
      </w:pPr>
      <w:r>
        <w:rPr>
          <w:rFonts w:hint="eastAsia" w:ascii="仿宋" w:hAnsi="仿宋" w:eastAsia="仿宋" w:cs="仿宋"/>
          <w:spacing w:val="20"/>
          <w:sz w:val="28"/>
          <w:szCs w:val="28"/>
        </w:rPr>
        <w:t>法定代表人或负责人</w:t>
      </w:r>
      <w:r>
        <w:rPr>
          <w:rFonts w:hint="eastAsia" w:ascii="仿宋" w:hAnsi="仿宋" w:eastAsia="仿宋" w:cs="仿宋"/>
          <w:spacing w:val="20"/>
          <w:sz w:val="28"/>
          <w:szCs w:val="28"/>
          <w:lang w:eastAsia="zh-CN"/>
        </w:rPr>
        <w:t>（</w:t>
      </w:r>
      <w:r>
        <w:rPr>
          <w:rFonts w:hint="eastAsia" w:ascii="仿宋" w:hAnsi="仿宋" w:eastAsia="仿宋" w:cs="仿宋"/>
          <w:spacing w:val="20"/>
          <w:sz w:val="28"/>
          <w:szCs w:val="28"/>
        </w:rPr>
        <w:t>签字/盖章</w:t>
      </w:r>
      <w:r>
        <w:rPr>
          <w:rFonts w:hint="eastAsia" w:ascii="仿宋" w:hAnsi="仿宋" w:eastAsia="仿宋" w:cs="仿宋"/>
          <w:spacing w:val="20"/>
          <w:sz w:val="28"/>
          <w:szCs w:val="28"/>
          <w:lang w:eastAsia="zh-CN"/>
        </w:rPr>
        <w:t>）：</w:t>
      </w:r>
    </w:p>
    <w:p>
      <w:pPr>
        <w:keepNext w:val="0"/>
        <w:keepLines w:val="0"/>
        <w:pageBreakBefore w:val="0"/>
        <w:wordWrap/>
        <w:overflowPunct/>
        <w:topLinePunct w:val="0"/>
        <w:bidi w:val="0"/>
        <w:adjustRightInd/>
        <w:snapToGrid/>
        <w:spacing w:line="360" w:lineRule="auto"/>
        <w:ind w:left="0"/>
        <w:rPr>
          <w:rFonts w:hint="eastAsia" w:ascii="仿宋" w:hAnsi="仿宋" w:eastAsia="仿宋" w:cs="仿宋"/>
          <w:sz w:val="28"/>
          <w:szCs w:val="28"/>
        </w:rPr>
      </w:pPr>
    </w:p>
    <w:p>
      <w:pPr>
        <w:pStyle w:val="2"/>
        <w:keepNext w:val="0"/>
        <w:keepLines w:val="0"/>
        <w:pageBreakBefore w:val="0"/>
        <w:wordWrap/>
        <w:overflowPunct/>
        <w:topLinePunct w:val="0"/>
        <w:bidi w:val="0"/>
        <w:adjustRightInd/>
        <w:snapToGrid/>
        <w:spacing w:line="360" w:lineRule="auto"/>
        <w:ind w:left="0"/>
        <w:jc w:val="right"/>
        <w:rPr>
          <w:rFonts w:hint="eastAsia" w:ascii="仿宋" w:hAnsi="仿宋" w:eastAsia="仿宋" w:cs="仿宋"/>
          <w:sz w:val="28"/>
          <w:szCs w:val="28"/>
        </w:rPr>
      </w:pPr>
      <w:r>
        <w:rPr>
          <w:rFonts w:hint="eastAsia" w:ascii="仿宋" w:hAnsi="仿宋" w:eastAsia="仿宋" w:cs="仿宋"/>
          <w:spacing w:val="-16"/>
          <w:sz w:val="28"/>
          <w:szCs w:val="28"/>
        </w:rPr>
        <w:t>年</w:t>
      </w:r>
      <w:r>
        <w:rPr>
          <w:rFonts w:hint="eastAsia" w:ascii="仿宋" w:hAnsi="仿宋" w:eastAsia="仿宋" w:cs="仿宋"/>
          <w:spacing w:val="12"/>
          <w:sz w:val="28"/>
          <w:szCs w:val="28"/>
        </w:rPr>
        <w:t xml:space="preserve">   </w:t>
      </w:r>
      <w:r>
        <w:rPr>
          <w:rFonts w:hint="eastAsia" w:ascii="仿宋" w:hAnsi="仿宋" w:eastAsia="仿宋" w:cs="仿宋"/>
          <w:spacing w:val="-16"/>
          <w:sz w:val="28"/>
          <w:szCs w:val="28"/>
        </w:rPr>
        <w:t>月</w:t>
      </w:r>
      <w:r>
        <w:rPr>
          <w:rFonts w:hint="eastAsia" w:ascii="仿宋" w:hAnsi="仿宋" w:eastAsia="仿宋" w:cs="仿宋"/>
          <w:spacing w:val="26"/>
          <w:sz w:val="28"/>
          <w:szCs w:val="28"/>
        </w:rPr>
        <w:t xml:space="preserve">   </w:t>
      </w:r>
      <w:r>
        <w:rPr>
          <w:rFonts w:hint="eastAsia" w:ascii="仿宋" w:hAnsi="仿宋" w:eastAsia="仿宋" w:cs="仿宋"/>
          <w:spacing w:val="-16"/>
          <w:sz w:val="28"/>
          <w:szCs w:val="28"/>
        </w:rPr>
        <w:t>日</w:t>
      </w:r>
    </w:p>
    <w:p>
      <w:pPr>
        <w:keepNext w:val="0"/>
        <w:keepLines w:val="0"/>
        <w:pageBreakBefore w:val="0"/>
        <w:wordWrap/>
        <w:overflowPunct/>
        <w:topLinePunct w:val="0"/>
        <w:bidi w:val="0"/>
        <w:adjustRightInd/>
        <w:snapToGrid/>
        <w:spacing w:line="360" w:lineRule="auto"/>
        <w:ind w:left="0"/>
        <w:rPr>
          <w:rFonts w:hint="default" w:ascii="Times New Roman Regular" w:hAnsi="Times New Roman Regular" w:eastAsia="仿宋" w:cs="Times New Roman Regular"/>
          <w:sz w:val="28"/>
          <w:szCs w:val="28"/>
        </w:rPr>
        <w:sectPr>
          <w:pgSz w:w="11900" w:h="16832"/>
          <w:pgMar w:top="1440" w:right="1803" w:bottom="1440" w:left="1803" w:header="0" w:footer="1417" w:gutter="0"/>
          <w:pgNumType w:fmt="decimal"/>
          <w:cols w:space="0" w:num="1"/>
          <w:rtlGutter w:val="0"/>
          <w:docGrid w:linePitch="0" w:charSpace="0"/>
        </w:sectPr>
      </w:pPr>
    </w:p>
    <w:p>
      <w:pPr>
        <w:pStyle w:val="2"/>
        <w:spacing w:before="165" w:line="222" w:lineRule="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b/>
          <w:bCs/>
          <w:spacing w:val="-14"/>
          <w:sz w:val="28"/>
          <w:szCs w:val="28"/>
        </w:rPr>
        <w:t>附件</w:t>
      </w:r>
      <w:r>
        <w:rPr>
          <w:rFonts w:hint="default" w:ascii="Times New Roman Regular" w:hAnsi="Times New Roman Regular" w:eastAsia="仿宋" w:cs="Times New Roman Regular"/>
          <w:b/>
          <w:bCs/>
          <w:spacing w:val="-14"/>
          <w:sz w:val="28"/>
          <w:szCs w:val="28"/>
          <w:lang w:val="en-US" w:eastAsia="zh-CN"/>
        </w:rPr>
        <w:t>四</w:t>
      </w:r>
      <w:r>
        <w:rPr>
          <w:rFonts w:hint="default" w:ascii="Times New Roman Regular" w:hAnsi="Times New Roman Regular" w:eastAsia="仿宋" w:cs="Times New Roman Regular"/>
          <w:b/>
          <w:bCs/>
          <w:spacing w:val="-14"/>
          <w:sz w:val="28"/>
          <w:szCs w:val="28"/>
        </w:rPr>
        <w:t>：</w:t>
      </w:r>
    </w:p>
    <w:p>
      <w:pPr>
        <w:keepNext w:val="0"/>
        <w:keepLines w:val="0"/>
        <w:pageBreakBefore w:val="0"/>
        <w:wordWrap/>
        <w:overflowPunct/>
        <w:topLinePunct w:val="0"/>
        <w:bidi w:val="0"/>
        <w:spacing w:line="360" w:lineRule="auto"/>
        <w:ind w:left="0"/>
        <w:jc w:val="center"/>
        <w:rPr>
          <w:rFonts w:hint="default" w:ascii="Times New Roman Regular" w:hAnsi="Times New Roman Regular" w:eastAsia="仿宋" w:cs="Times New Roman Regular"/>
          <w:sz w:val="28"/>
          <w:szCs w:val="28"/>
        </w:rPr>
      </w:pPr>
    </w:p>
    <w:p>
      <w:pPr>
        <w:keepNext w:val="0"/>
        <w:keepLines w:val="0"/>
        <w:pageBreakBefore w:val="0"/>
        <w:wordWrap/>
        <w:overflowPunct/>
        <w:topLinePunct w:val="0"/>
        <w:bidi w:val="0"/>
        <w:spacing w:line="360" w:lineRule="auto"/>
        <w:ind w:left="0"/>
        <w:jc w:val="center"/>
        <w:rPr>
          <w:rFonts w:hint="default" w:ascii="Times New Roman Regular" w:hAnsi="Times New Roman Regular" w:eastAsia="仿宋" w:cs="Times New Roman Regular"/>
          <w:sz w:val="36"/>
          <w:szCs w:val="36"/>
        </w:rPr>
      </w:pPr>
      <w:r>
        <w:rPr>
          <w:rFonts w:hint="default" w:ascii="Times New Roman Regular" w:hAnsi="Times New Roman Regular" w:eastAsia="仿宋" w:cs="Times New Roman Regular"/>
          <w:b/>
          <w:bCs/>
          <w:spacing w:val="17"/>
          <w:sz w:val="36"/>
          <w:szCs w:val="36"/>
        </w:rPr>
        <w:t>法定代表人</w:t>
      </w:r>
      <w:r>
        <w:rPr>
          <w:rFonts w:hint="eastAsia" w:ascii="Times New Roman Regular" w:hAnsi="Times New Roman Regular" w:eastAsia="仿宋" w:cs="Times New Roman Regular"/>
          <w:b/>
          <w:bCs/>
          <w:spacing w:val="17"/>
          <w:sz w:val="36"/>
          <w:szCs w:val="36"/>
          <w:lang w:eastAsia="zh-CN"/>
        </w:rPr>
        <w:t>（</w:t>
      </w:r>
      <w:r>
        <w:rPr>
          <w:rFonts w:hint="default" w:ascii="Times New Roman Regular" w:hAnsi="Times New Roman Regular" w:eastAsia="仿宋" w:cs="Times New Roman Regular"/>
          <w:b/>
          <w:bCs/>
          <w:spacing w:val="17"/>
          <w:sz w:val="36"/>
          <w:szCs w:val="36"/>
        </w:rPr>
        <w:t>负责人</w:t>
      </w:r>
      <w:r>
        <w:rPr>
          <w:rFonts w:hint="eastAsia" w:ascii="Times New Roman Regular" w:hAnsi="Times New Roman Regular" w:eastAsia="仿宋" w:cs="Times New Roman Regular"/>
          <w:b/>
          <w:bCs/>
          <w:spacing w:val="17"/>
          <w:sz w:val="36"/>
          <w:szCs w:val="36"/>
          <w:lang w:eastAsia="zh-CN"/>
        </w:rPr>
        <w:t>）</w:t>
      </w:r>
      <w:r>
        <w:rPr>
          <w:rFonts w:hint="default" w:ascii="Times New Roman Regular" w:hAnsi="Times New Roman Regular" w:eastAsia="仿宋" w:cs="Times New Roman Regular"/>
          <w:b/>
          <w:bCs/>
          <w:spacing w:val="17"/>
          <w:sz w:val="36"/>
          <w:szCs w:val="36"/>
        </w:rPr>
        <w:t>身份证明书</w:t>
      </w:r>
    </w:p>
    <w:p>
      <w:pPr>
        <w:keepNext w:val="0"/>
        <w:keepLines w:val="0"/>
        <w:pageBreakBefore w:val="0"/>
        <w:wordWrap/>
        <w:overflowPunct/>
        <w:topLinePunct w:val="0"/>
        <w:bidi w:val="0"/>
        <w:spacing w:line="360" w:lineRule="auto"/>
        <w:ind w:left="0"/>
        <w:rPr>
          <w:rFonts w:hint="default" w:ascii="Times New Roman Regular" w:hAnsi="Times New Roman Regular" w:eastAsia="仿宋" w:cs="Times New Roman Regular"/>
          <w:sz w:val="28"/>
          <w:szCs w:val="28"/>
        </w:rPr>
      </w:pPr>
    </w:p>
    <w:p>
      <w:pPr>
        <w:pStyle w:val="2"/>
        <w:keepNext w:val="0"/>
        <w:keepLines w:val="0"/>
        <w:pageBreakBefore w:val="0"/>
        <w:widowControl/>
        <w:tabs>
          <w:tab w:val="left" w:pos="1523"/>
        </w:tabs>
        <w:kinsoku w:val="0"/>
        <w:wordWrap/>
        <w:overflowPunct/>
        <w:topLinePunct w:val="0"/>
        <w:autoSpaceDE w:val="0"/>
        <w:autoSpaceDN w:val="0"/>
        <w:bidi w:val="0"/>
        <w:adjustRightInd w:val="0"/>
        <w:snapToGrid w:val="0"/>
        <w:spacing w:line="360" w:lineRule="auto"/>
        <w:ind w:left="0" w:firstLine="560" w:firstLineChars="200"/>
        <w:textAlignment w:val="baseline"/>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u w:val="single" w:color="auto"/>
        </w:rPr>
        <w:tab/>
      </w:r>
      <w:r>
        <w:rPr>
          <w:rFonts w:hint="default" w:ascii="Times New Roman Regular" w:hAnsi="Times New Roman Regular" w:eastAsia="仿宋" w:cs="Times New Roman Regular"/>
          <w:spacing w:val="-20"/>
          <w:sz w:val="28"/>
          <w:szCs w:val="28"/>
          <w:u w:val="single"/>
        </w:rPr>
        <w:t xml:space="preserve"> </w:t>
      </w:r>
      <w:r>
        <w:rPr>
          <w:rFonts w:hint="default" w:ascii="Times New Roman Regular" w:hAnsi="Times New Roman Regular" w:eastAsia="仿宋" w:cs="Times New Roman Regular"/>
          <w:spacing w:val="-20"/>
          <w:sz w:val="28"/>
          <w:szCs w:val="28"/>
          <w:u w:val="single"/>
          <w:lang w:val="en-US" w:eastAsia="zh-CN"/>
        </w:rPr>
        <w:t xml:space="preserve">  </w:t>
      </w:r>
      <w:r>
        <w:rPr>
          <w:rFonts w:hint="eastAsia" w:ascii="Times New Roman Regular" w:hAnsi="Times New Roman Regular" w:eastAsia="仿宋" w:cs="Times New Roman Regular"/>
          <w:spacing w:val="-20"/>
          <w:sz w:val="28"/>
          <w:szCs w:val="28"/>
          <w:u w:val="single"/>
          <w:lang w:val="en-US" w:eastAsia="zh-CN"/>
        </w:rPr>
        <w:t>（</w:t>
      </w:r>
      <w:r>
        <w:rPr>
          <w:rFonts w:hint="default" w:ascii="Times New Roman Regular" w:hAnsi="Times New Roman Regular" w:eastAsia="仿宋" w:cs="Times New Roman Regular"/>
          <w:spacing w:val="4"/>
          <w:sz w:val="28"/>
          <w:szCs w:val="28"/>
        </w:rPr>
        <w:t>身份证号码</w:t>
      </w:r>
      <w:r>
        <w:rPr>
          <w:rFonts w:hint="default" w:ascii="Times New Roman Regular" w:hAnsi="Times New Roman Regular" w:eastAsia="仿宋" w:cs="Times New Roman Regular"/>
          <w:spacing w:val="4"/>
          <w:sz w:val="28"/>
          <w:szCs w:val="28"/>
          <w:lang w:eastAsia="zh-CN"/>
        </w:rPr>
        <w:t>：</w:t>
      </w:r>
      <w:r>
        <w:rPr>
          <w:rFonts w:hint="default" w:ascii="Times New Roman Regular" w:hAnsi="Times New Roman Regular" w:eastAsia="仿宋" w:cs="Times New Roman Regular"/>
          <w:spacing w:val="1"/>
          <w:sz w:val="28"/>
          <w:szCs w:val="28"/>
          <w:u w:val="single" w:color="auto"/>
        </w:rPr>
        <w:t xml:space="preserve">                 </w:t>
      </w:r>
      <w:r>
        <w:rPr>
          <w:rFonts w:hint="default" w:ascii="Times New Roman Regular" w:hAnsi="Times New Roman Regular" w:eastAsia="仿宋" w:cs="Times New Roman Regular"/>
          <w:spacing w:val="-104"/>
          <w:sz w:val="28"/>
          <w:szCs w:val="28"/>
        </w:rPr>
        <w:t xml:space="preserve"> </w:t>
      </w:r>
      <w:r>
        <w:rPr>
          <w:rFonts w:hint="eastAsia" w:ascii="Times New Roman Regular" w:hAnsi="Times New Roman Regular" w:eastAsia="仿宋" w:cs="Times New Roman Regular"/>
          <w:spacing w:val="-104"/>
          <w:sz w:val="28"/>
          <w:szCs w:val="28"/>
          <w:lang w:eastAsia="zh-CN"/>
        </w:rPr>
        <w:t>）</w:t>
      </w:r>
      <w:r>
        <w:rPr>
          <w:rFonts w:hint="default" w:ascii="Times New Roman Regular" w:hAnsi="Times New Roman Regular" w:eastAsia="仿宋" w:cs="Times New Roman Regular"/>
          <w:spacing w:val="4"/>
          <w:sz w:val="28"/>
          <w:szCs w:val="28"/>
        </w:rPr>
        <w:t>在本单位担任</w:t>
      </w:r>
      <w:r>
        <w:rPr>
          <w:rFonts w:hint="default" w:ascii="Times New Roman Regular" w:hAnsi="Times New Roman Regular" w:eastAsia="仿宋" w:cs="Times New Roman Regular"/>
          <w:spacing w:val="4"/>
          <w:sz w:val="28"/>
          <w:szCs w:val="28"/>
          <w:u w:val="single" w:color="auto"/>
        </w:rPr>
        <w:t xml:space="preserve">     </w:t>
      </w:r>
      <w:r>
        <w:rPr>
          <w:rFonts w:hint="default" w:ascii="Times New Roman Regular" w:hAnsi="Times New Roman Regular" w:eastAsia="仿宋" w:cs="Times New Roman Regular"/>
          <w:spacing w:val="-105"/>
          <w:sz w:val="28"/>
          <w:szCs w:val="28"/>
        </w:rPr>
        <w:t xml:space="preserve"> </w:t>
      </w:r>
      <w:r>
        <w:rPr>
          <w:rFonts w:hint="default" w:ascii="Times New Roman Regular" w:hAnsi="Times New Roman Regular" w:eastAsia="仿宋" w:cs="Times New Roman Regular"/>
          <w:spacing w:val="4"/>
          <w:sz w:val="28"/>
          <w:szCs w:val="28"/>
        </w:rPr>
        <w:t>职</w:t>
      </w:r>
      <w:r>
        <w:rPr>
          <w:rFonts w:hint="default" w:ascii="Times New Roman Regular" w:hAnsi="Times New Roman Regular" w:eastAsia="仿宋" w:cs="Times New Roman Regular"/>
          <w:spacing w:val="18"/>
          <w:sz w:val="28"/>
          <w:szCs w:val="28"/>
        </w:rPr>
        <w:t>务，为本单位法定代表人</w:t>
      </w:r>
      <w:r>
        <w:rPr>
          <w:rFonts w:hint="eastAsia" w:ascii="Times New Roman Regular" w:hAnsi="Times New Roman Regular" w:eastAsia="仿宋" w:cs="Times New Roman Regular"/>
          <w:spacing w:val="18"/>
          <w:sz w:val="28"/>
          <w:szCs w:val="28"/>
          <w:lang w:eastAsia="zh-CN"/>
        </w:rPr>
        <w:t>（</w:t>
      </w:r>
      <w:r>
        <w:rPr>
          <w:rFonts w:hint="default" w:ascii="Times New Roman Regular" w:hAnsi="Times New Roman Regular" w:eastAsia="仿宋" w:cs="Times New Roman Regular"/>
          <w:spacing w:val="18"/>
          <w:sz w:val="28"/>
          <w:szCs w:val="28"/>
        </w:rPr>
        <w:t>负责人</w:t>
      </w:r>
      <w:r>
        <w:rPr>
          <w:rFonts w:hint="eastAsia" w:ascii="Times New Roman Regular" w:hAnsi="Times New Roman Regular" w:eastAsia="仿宋" w:cs="Times New Roman Regular"/>
          <w:spacing w:val="18"/>
          <w:sz w:val="28"/>
          <w:szCs w:val="28"/>
          <w:lang w:eastAsia="zh-CN"/>
        </w:rPr>
        <w:t>）</w:t>
      </w:r>
      <w:r>
        <w:rPr>
          <w:rFonts w:hint="default" w:ascii="Times New Roman Regular" w:hAnsi="Times New Roman Regular" w:eastAsia="仿宋" w:cs="Times New Roman Regular"/>
          <w:spacing w:val="18"/>
          <w:sz w:val="28"/>
          <w:szCs w:val="28"/>
        </w:rPr>
        <w:t>。</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528" w:firstLineChars="200"/>
        <w:textAlignment w:val="baseline"/>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pacing w:val="-8"/>
          <w:sz w:val="28"/>
          <w:szCs w:val="28"/>
        </w:rPr>
        <w:t>特此证明。</w:t>
      </w:r>
    </w:p>
    <w:p>
      <w:pPr>
        <w:keepNext w:val="0"/>
        <w:keepLines w:val="0"/>
        <w:pageBreakBefore w:val="0"/>
        <w:wordWrap/>
        <w:overflowPunct/>
        <w:topLinePunct w:val="0"/>
        <w:bidi w:val="0"/>
        <w:spacing w:line="360" w:lineRule="auto"/>
        <w:ind w:left="0"/>
        <w:rPr>
          <w:rFonts w:hint="default" w:ascii="Times New Roman Regular" w:hAnsi="Times New Roman Regular" w:eastAsia="仿宋" w:cs="Times New Roman Regular"/>
          <w:sz w:val="28"/>
          <w:szCs w:val="28"/>
        </w:rPr>
      </w:pPr>
    </w:p>
    <w:p>
      <w:pPr>
        <w:pStyle w:val="2"/>
        <w:keepNext w:val="0"/>
        <w:keepLines w:val="0"/>
        <w:pageBreakBefore w:val="0"/>
        <w:widowControl w:val="0"/>
        <w:kinsoku/>
        <w:wordWrap/>
        <w:overflowPunct/>
        <w:topLinePunct w:val="0"/>
        <w:autoSpaceDE/>
        <w:autoSpaceDN/>
        <w:bidi w:val="0"/>
        <w:adjustRightInd/>
        <w:snapToGrid/>
        <w:spacing w:line="360" w:lineRule="auto"/>
        <w:ind w:left="0" w:firstLine="334" w:firstLineChars="100"/>
        <w:jc w:val="right"/>
        <w:textAlignment w:val="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pacing w:val="27"/>
          <w:sz w:val="28"/>
          <w:szCs w:val="28"/>
        </w:rPr>
        <w:t>意向投资人</w:t>
      </w:r>
      <w:r>
        <w:rPr>
          <w:rFonts w:hint="eastAsia" w:ascii="Times New Roman Regular" w:hAnsi="Times New Roman Regular" w:eastAsia="仿宋" w:cs="Times New Roman Regular"/>
          <w:spacing w:val="27"/>
          <w:sz w:val="28"/>
          <w:szCs w:val="28"/>
          <w:lang w:eastAsia="zh-CN"/>
        </w:rPr>
        <w:t>（</w:t>
      </w:r>
      <w:r>
        <w:rPr>
          <w:rFonts w:hint="default" w:ascii="Times New Roman Regular" w:hAnsi="Times New Roman Regular" w:eastAsia="仿宋" w:cs="Times New Roman Regular"/>
          <w:spacing w:val="27"/>
          <w:sz w:val="28"/>
          <w:szCs w:val="28"/>
        </w:rPr>
        <w:t>盖章</w:t>
      </w:r>
      <w:r>
        <w:rPr>
          <w:rFonts w:hint="eastAsia" w:ascii="Times New Roman Regular" w:hAnsi="Times New Roman Regular" w:eastAsia="仿宋" w:cs="Times New Roman Regular"/>
          <w:spacing w:val="27"/>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firstLine="1002" w:firstLineChars="300"/>
        <w:jc w:val="right"/>
        <w:textAlignment w:val="auto"/>
        <w:rPr>
          <w:rFonts w:hint="default" w:ascii="Times New Roman Regular" w:hAnsi="Times New Roman Regular" w:eastAsia="仿宋" w:cs="Times New Roman Regular"/>
          <w:spacing w:val="27"/>
          <w:sz w:val="28"/>
          <w:szCs w:val="28"/>
        </w:rPr>
      </w:pPr>
      <w:r>
        <w:rPr>
          <w:rFonts w:hint="default" w:ascii="Times New Roman Regular" w:hAnsi="Times New Roman Regular" w:eastAsia="仿宋" w:cs="Times New Roman Regular"/>
          <w:spacing w:val="27"/>
          <w:sz w:val="28"/>
          <w:szCs w:val="28"/>
        </w:rPr>
        <w:t xml:space="preserve">年 </w:t>
      </w:r>
      <w:r>
        <w:rPr>
          <w:rFonts w:hint="default" w:ascii="Times New Roman Regular" w:hAnsi="Times New Roman Regular" w:eastAsia="仿宋" w:cs="Times New Roman Regular"/>
          <w:spacing w:val="27"/>
          <w:sz w:val="28"/>
          <w:szCs w:val="28"/>
          <w:lang w:val="en-US" w:eastAsia="zh-CN"/>
        </w:rPr>
        <w:t xml:space="preserve"> </w:t>
      </w:r>
      <w:r>
        <w:rPr>
          <w:rFonts w:hint="default" w:ascii="Times New Roman Regular" w:hAnsi="Times New Roman Regular" w:eastAsia="仿宋" w:cs="Times New Roman Regular"/>
          <w:spacing w:val="27"/>
          <w:sz w:val="28"/>
          <w:szCs w:val="28"/>
        </w:rPr>
        <w:t>月 日</w:t>
      </w:r>
    </w:p>
    <w:p>
      <w:pPr>
        <w:spacing w:line="282" w:lineRule="auto"/>
        <w:rPr>
          <w:rFonts w:hint="default" w:ascii="Times New Roman Regular" w:hAnsi="Times New Roman Regular" w:eastAsia="仿宋" w:cs="Times New Roman Regular"/>
          <w:sz w:val="28"/>
          <w:szCs w:val="28"/>
        </w:rPr>
      </w:pPr>
    </w:p>
    <w:p>
      <w:pPr>
        <w:spacing w:line="282" w:lineRule="auto"/>
        <w:rPr>
          <w:rFonts w:hint="default" w:ascii="Times New Roman Regular" w:hAnsi="Times New Roman Regular" w:eastAsia="仿宋" w:cs="Times New Roman Regular"/>
          <w:sz w:val="28"/>
          <w:szCs w:val="28"/>
        </w:rPr>
      </w:pPr>
    </w:p>
    <w:p>
      <w:pPr>
        <w:spacing w:line="282" w:lineRule="auto"/>
        <w:rPr>
          <w:rFonts w:hint="default" w:ascii="Times New Roman Regular" w:hAnsi="Times New Roman Regular" w:eastAsia="仿宋" w:cs="Times New Roman Regular"/>
          <w:sz w:val="28"/>
          <w:szCs w:val="28"/>
        </w:rPr>
      </w:pPr>
    </w:p>
    <w:p>
      <w:pPr>
        <w:spacing w:line="282" w:lineRule="auto"/>
        <w:rPr>
          <w:rFonts w:hint="default" w:ascii="Times New Roman Regular" w:hAnsi="Times New Roman Regular" w:eastAsia="仿宋" w:cs="Times New Roman Regular"/>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 w:cs="Times New Roman Regular"/>
          <w:sz w:val="21"/>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cs="Times New Roman Regular"/>
          <w:sz w:val="21"/>
          <w:szCs w:val="21"/>
        </w:rPr>
      </w:pPr>
      <w:r>
        <w:rPr>
          <w:rFonts w:hint="default" w:ascii="Times New Roman Regular" w:hAnsi="Times New Roman Regular" w:cs="Times New Roman Regular"/>
          <w:sz w:val="21"/>
          <w:szCs w:val="21"/>
        </w:rPr>
        <w:t>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cs="Times New Roman Regular"/>
          <w:sz w:val="21"/>
          <w:szCs w:val="21"/>
          <w:lang w:eastAsia="zh-CN"/>
        </w:rPr>
      </w:pPr>
      <w:r>
        <w:rPr>
          <w:rFonts w:hint="default" w:ascii="Times New Roman Regular" w:hAnsi="Times New Roman Regular" w:cs="Times New Roman Regular"/>
          <w:sz w:val="21"/>
          <w:szCs w:val="21"/>
          <w:lang w:val="en-US" w:eastAsia="zh-CN"/>
        </w:rPr>
        <w:t>1.</w:t>
      </w:r>
      <w:r>
        <w:rPr>
          <w:rFonts w:hint="default" w:ascii="Times New Roman Regular" w:hAnsi="Times New Roman Regular" w:cs="Times New Roman Regular"/>
          <w:sz w:val="21"/>
          <w:szCs w:val="21"/>
        </w:rPr>
        <w:t>企业事业单位、机关、团体的主要负责人为本单位法定代表人</w:t>
      </w:r>
      <w:r>
        <w:rPr>
          <w:rFonts w:hint="default" w:ascii="Times New Roman Regular" w:hAnsi="Times New Roman Regular" w:cs="Times New Roman Regular"/>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cs="Times New Roman Regular"/>
          <w:sz w:val="21"/>
          <w:szCs w:val="21"/>
        </w:rPr>
      </w:pPr>
      <w:r>
        <w:rPr>
          <w:rFonts w:hint="default" w:ascii="Times New Roman Regular" w:hAnsi="Times New Roman Regular" w:cs="Times New Roman Regular"/>
          <w:sz w:val="21"/>
          <w:szCs w:val="21"/>
        </w:rPr>
        <w:t>2.单位须写明全称，并加盖公安机关备案且</w:t>
      </w:r>
      <w:r>
        <w:rPr>
          <w:rFonts w:hint="eastAsia" w:ascii="Times New Roman Regular" w:hAnsi="Times New Roman Regular" w:cs="Times New Roman Regular"/>
          <w:sz w:val="21"/>
          <w:szCs w:val="21"/>
          <w:lang w:eastAsia="zh-CN"/>
        </w:rPr>
        <w:t>现行</w:t>
      </w:r>
      <w:r>
        <w:rPr>
          <w:rFonts w:hint="default" w:ascii="Times New Roman Regular" w:hAnsi="Times New Roman Regular" w:cs="Times New Roman Regular"/>
          <w:sz w:val="21"/>
          <w:szCs w:val="21"/>
        </w:rPr>
        <w:t>有效的公章；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cs="Times New Roman Regular"/>
          <w:sz w:val="21"/>
          <w:szCs w:val="21"/>
        </w:rPr>
      </w:pPr>
      <w:r>
        <w:rPr>
          <w:rFonts w:hint="default" w:ascii="Times New Roman Regular" w:hAnsi="Times New Roman Regular" w:cs="Times New Roman Regular"/>
          <w:sz w:val="21"/>
          <w:szCs w:val="21"/>
        </w:rPr>
        <w:t>3.须附法定代表人身份证复印件。</w:t>
      </w:r>
    </w:p>
    <w:p>
      <w:pPr>
        <w:rPr>
          <w:rFonts w:hint="default" w:ascii="Times New Roman Regular" w:hAnsi="Times New Roman Regular" w:cs="Times New Roman Regular"/>
        </w:rPr>
      </w:pPr>
    </w:p>
    <w:p>
      <w:pPr>
        <w:rPr>
          <w:rFonts w:hint="default" w:ascii="Times New Roman Regular" w:hAnsi="Times New Roman Regular" w:cs="Times New Roman Regular"/>
        </w:rPr>
      </w:pPr>
    </w:p>
    <w:p>
      <w:pPr>
        <w:rPr>
          <w:rFonts w:hint="default" w:ascii="Times New Roman Regular" w:hAnsi="Times New Roman Regular" w:eastAsia="仿宋" w:cs="Times New Roman Regular"/>
          <w:sz w:val="28"/>
          <w:szCs w:val="28"/>
        </w:rPr>
        <w:sectPr>
          <w:pgSz w:w="11900" w:h="16832"/>
          <w:pgMar w:top="1440" w:right="1803" w:bottom="1440" w:left="1803" w:header="0" w:footer="1417" w:gutter="0"/>
          <w:pgNumType w:fmt="decimal"/>
          <w:cols w:space="0" w:num="1"/>
          <w:rtlGutter w:val="0"/>
          <w:docGrid w:linePitch="0" w:charSpace="0"/>
        </w:sectPr>
      </w:pPr>
    </w:p>
    <w:p>
      <w:pPr>
        <w:pStyle w:val="2"/>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b/>
          <w:bCs/>
          <w:spacing w:val="-13"/>
          <w:sz w:val="28"/>
          <w:szCs w:val="28"/>
        </w:rPr>
        <w:t>附件</w:t>
      </w:r>
      <w:r>
        <w:rPr>
          <w:rFonts w:hint="default" w:ascii="Times New Roman Regular" w:hAnsi="Times New Roman Regular" w:eastAsia="仿宋" w:cs="Times New Roman Regular"/>
          <w:b/>
          <w:bCs/>
          <w:spacing w:val="-13"/>
          <w:sz w:val="28"/>
          <w:szCs w:val="28"/>
          <w:lang w:val="en-US" w:eastAsia="zh-CN"/>
        </w:rPr>
        <w:t>五</w:t>
      </w:r>
      <w:r>
        <w:rPr>
          <w:rFonts w:hint="default" w:ascii="Times New Roman Regular" w:hAnsi="Times New Roman Regular" w:eastAsia="仿宋" w:cs="Times New Roman Regular"/>
          <w:b/>
          <w:bCs/>
          <w:spacing w:val="-13"/>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rFonts w:hint="default" w:ascii="Times New Roman Regular" w:hAnsi="Times New Roman Regular" w:eastAsia="仿宋" w:cs="Times New Roman Regular"/>
          <w:snapToGrid w:val="0"/>
          <w:color w:val="000000"/>
          <w:spacing w:val="20"/>
          <w:kern w:val="0"/>
          <w:sz w:val="36"/>
          <w:szCs w:val="36"/>
          <w:lang w:val="en-US" w:eastAsia="zh-CN" w:bidi="zh-CN"/>
        </w:rPr>
      </w:pPr>
      <w:r>
        <w:rPr>
          <w:rFonts w:hint="default" w:ascii="Times New Roman Regular" w:hAnsi="Times New Roman Regular" w:eastAsia="仿宋" w:cs="Times New Roman Regular"/>
          <w:b/>
          <w:bCs/>
          <w:spacing w:val="-5"/>
          <w:sz w:val="36"/>
          <w:szCs w:val="36"/>
        </w:rPr>
        <w:t>授权委托书</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杭州九和医院有限公司</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hint="default" w:ascii="Times New Roman Regular" w:hAnsi="Times New Roman Regular" w:eastAsia="仿宋" w:cs="Times New Roman Regular"/>
          <w:spacing w:val="15"/>
          <w:sz w:val="24"/>
          <w:szCs w:val="24"/>
        </w:rPr>
      </w:pPr>
      <w:r>
        <w:rPr>
          <w:rFonts w:hint="default" w:ascii="Times New Roman Regular" w:hAnsi="Times New Roman Regular" w:eastAsia="仿宋" w:cs="Times New Roman Regular"/>
          <w:spacing w:val="20"/>
          <w:sz w:val="24"/>
          <w:szCs w:val="24"/>
          <w:lang w:val="en-US" w:eastAsia="zh-CN"/>
        </w:rPr>
        <w:t>杭州九和医院有限公司管理人：</w:t>
      </w:r>
    </w:p>
    <w:p>
      <w:pPr>
        <w:pStyle w:val="2"/>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委托人：                 法定代表人</w:t>
      </w:r>
      <w:r>
        <w:rPr>
          <w:rFonts w:hint="eastAsia" w:ascii="Times New Roman Regular" w:hAnsi="Times New Roman Regular" w:eastAsia="仿宋" w:cs="Times New Roman Regular"/>
          <w:spacing w:val="20"/>
          <w:sz w:val="24"/>
          <w:szCs w:val="24"/>
          <w:lang w:val="en-US" w:eastAsia="zh-CN"/>
        </w:rPr>
        <w:t>（</w:t>
      </w:r>
      <w:r>
        <w:rPr>
          <w:rFonts w:hint="default" w:ascii="Times New Roman Regular" w:hAnsi="Times New Roman Regular" w:eastAsia="仿宋" w:cs="Times New Roman Regular"/>
          <w:spacing w:val="20"/>
          <w:sz w:val="24"/>
          <w:szCs w:val="24"/>
          <w:lang w:val="en-US" w:eastAsia="zh-CN"/>
        </w:rPr>
        <w:t>负责人</w:t>
      </w:r>
      <w:r>
        <w:rPr>
          <w:rFonts w:hint="eastAsia" w:ascii="Times New Roman Regular" w:hAnsi="Times New Roman Regular" w:eastAsia="仿宋" w:cs="Times New Roman Regular"/>
          <w:spacing w:val="20"/>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Regular" w:hAnsi="Times New Roman Regular" w:eastAsia="仿宋" w:cs="Times New Roman Regular"/>
          <w:spacing w:val="-3"/>
          <w:sz w:val="24"/>
          <w:szCs w:val="24"/>
        </w:rPr>
      </w:pPr>
      <w:r>
        <w:rPr>
          <w:rFonts w:hint="default" w:ascii="Times New Roman Regular" w:hAnsi="Times New Roman Regular" w:eastAsia="仿宋" w:cs="Times New Roman Regular"/>
          <w:spacing w:val="20"/>
          <w:sz w:val="24"/>
          <w:szCs w:val="24"/>
          <w:lang w:val="en-US" w:eastAsia="zh-CN"/>
        </w:rPr>
        <w:t>住所地：                 联系电话：</w:t>
      </w:r>
    </w:p>
    <w:p>
      <w:pPr>
        <w:pStyle w:val="2"/>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9"/>
          <w:sz w:val="24"/>
          <w:szCs w:val="24"/>
        </w:rPr>
        <w:t>受</w:t>
      </w:r>
      <w:r>
        <w:rPr>
          <w:rFonts w:hint="eastAsia" w:ascii="Times New Roman Regular" w:hAnsi="Times New Roman Regular" w:eastAsia="仿宋" w:cs="Times New Roman Regular"/>
          <w:spacing w:val="-9"/>
          <w:sz w:val="24"/>
          <w:szCs w:val="24"/>
          <w:lang w:val="en-US" w:eastAsia="zh-CN"/>
        </w:rPr>
        <w:t xml:space="preserve"> </w:t>
      </w:r>
      <w:r>
        <w:rPr>
          <w:rFonts w:hint="default" w:ascii="Times New Roman Regular" w:hAnsi="Times New Roman Regular" w:eastAsia="仿宋" w:cs="Times New Roman Regular"/>
          <w:spacing w:val="-9"/>
          <w:sz w:val="24"/>
          <w:szCs w:val="24"/>
        </w:rPr>
        <w:t>托</w:t>
      </w:r>
      <w:r>
        <w:rPr>
          <w:rFonts w:hint="eastAsia" w:ascii="Times New Roman Regular" w:hAnsi="Times New Roman Regular" w:eastAsia="仿宋" w:cs="Times New Roman Regular"/>
          <w:spacing w:val="-9"/>
          <w:sz w:val="24"/>
          <w:szCs w:val="24"/>
          <w:lang w:val="en-US" w:eastAsia="zh-CN"/>
        </w:rPr>
        <w:t xml:space="preserve"> </w:t>
      </w:r>
      <w:r>
        <w:rPr>
          <w:rFonts w:hint="default" w:ascii="Times New Roman Regular" w:hAnsi="Times New Roman Regular" w:eastAsia="仿宋" w:cs="Times New Roman Regular"/>
          <w:spacing w:val="-9"/>
          <w:sz w:val="24"/>
          <w:szCs w:val="24"/>
        </w:rPr>
        <w:t>人：</w:t>
      </w:r>
      <w:r>
        <w:rPr>
          <w:rFonts w:hint="default" w:ascii="Times New Roman Regular" w:hAnsi="Times New Roman Regular" w:eastAsia="仿宋" w:cs="Times New Roman Regular"/>
          <w:spacing w:val="-9"/>
          <w:sz w:val="24"/>
          <w:szCs w:val="24"/>
          <w:lang w:val="en-US" w:eastAsia="zh-CN"/>
        </w:rPr>
        <w:t xml:space="preserve">                           </w:t>
      </w:r>
      <w:r>
        <w:rPr>
          <w:rFonts w:hint="default" w:ascii="Times New Roman Regular" w:hAnsi="Times New Roman Regular" w:eastAsia="仿宋" w:cs="Times New Roman Regular"/>
          <w:spacing w:val="-10"/>
          <w:sz w:val="24"/>
          <w:szCs w:val="24"/>
        </w:rPr>
        <w:t>身份证号码：</w:t>
      </w:r>
    </w:p>
    <w:p>
      <w:pPr>
        <w:pStyle w:val="2"/>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工作单位：               联系电话：</w:t>
      </w:r>
    </w:p>
    <w:p>
      <w:pPr>
        <w:pStyle w:val="2"/>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pacing w:val="20"/>
          <w:sz w:val="24"/>
          <w:szCs w:val="24"/>
          <w:lang w:val="en-US" w:eastAsia="zh-CN"/>
        </w:rPr>
        <w:t>住所地：                 电子邮箱：</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12" w:firstLineChars="200"/>
        <w:jc w:val="both"/>
        <w:textAlignment w:val="auto"/>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pacing w:val="8"/>
          <w:sz w:val="24"/>
          <w:szCs w:val="24"/>
        </w:rPr>
        <w:t>委托人就</w:t>
      </w:r>
      <w:r>
        <w:rPr>
          <w:rFonts w:hint="default" w:ascii="Times New Roman Regular" w:hAnsi="Times New Roman Regular" w:eastAsia="仿宋" w:cs="Times New Roman Regular"/>
          <w:spacing w:val="20"/>
          <w:sz w:val="24"/>
          <w:szCs w:val="24"/>
          <w:lang w:val="en-US" w:eastAsia="zh-CN"/>
        </w:rPr>
        <w:t>杭州九和医院有限</w:t>
      </w:r>
      <w:r>
        <w:rPr>
          <w:rFonts w:hint="default" w:ascii="Times New Roman Regular" w:hAnsi="Times New Roman Regular" w:eastAsia="仿宋" w:cs="Times New Roman Regular"/>
          <w:spacing w:val="20"/>
          <w:sz w:val="24"/>
          <w:szCs w:val="24"/>
        </w:rPr>
        <w:t>公司</w:t>
      </w:r>
      <w:r>
        <w:rPr>
          <w:rFonts w:hint="default" w:ascii="Times New Roman Regular" w:hAnsi="Times New Roman Regular" w:eastAsia="仿宋" w:cs="Times New Roman Regular"/>
          <w:spacing w:val="8"/>
          <w:sz w:val="24"/>
          <w:szCs w:val="24"/>
        </w:rPr>
        <w:t>破产清算案</w:t>
      </w:r>
      <w:r>
        <w:rPr>
          <w:rFonts w:hint="eastAsia" w:ascii="Times New Roman Regular" w:hAnsi="Times New Roman Regular" w:eastAsia="仿宋" w:cs="Times New Roman Regular"/>
          <w:spacing w:val="8"/>
          <w:sz w:val="24"/>
          <w:szCs w:val="24"/>
          <w:lang w:eastAsia="zh-CN"/>
        </w:rPr>
        <w:t>（</w:t>
      </w:r>
      <w:r>
        <w:rPr>
          <w:rFonts w:hint="default" w:ascii="Times New Roman Regular" w:hAnsi="Times New Roman Regular" w:eastAsia="仿宋" w:cs="Times New Roman Regular"/>
          <w:spacing w:val="8"/>
          <w:sz w:val="24"/>
          <w:szCs w:val="24"/>
        </w:rPr>
        <w:t>以下</w:t>
      </w:r>
      <w:r>
        <w:rPr>
          <w:rFonts w:hint="default" w:ascii="Times New Roman Regular" w:hAnsi="Times New Roman Regular" w:eastAsia="仿宋" w:cs="Times New Roman Regular"/>
          <w:spacing w:val="7"/>
          <w:sz w:val="24"/>
          <w:szCs w:val="24"/>
        </w:rPr>
        <w:t>简称“本</w:t>
      </w:r>
      <w:r>
        <w:rPr>
          <w:rFonts w:hint="default" w:ascii="Times New Roman Regular" w:hAnsi="Times New Roman Regular" w:eastAsia="仿宋" w:cs="Times New Roman Regular"/>
          <w:spacing w:val="12"/>
          <w:sz w:val="24"/>
          <w:szCs w:val="24"/>
        </w:rPr>
        <w:t>案”</w:t>
      </w:r>
      <w:r>
        <w:rPr>
          <w:rFonts w:hint="eastAsia" w:ascii="Times New Roman Regular" w:hAnsi="Times New Roman Regular" w:eastAsia="仿宋" w:cs="Times New Roman Regular"/>
          <w:spacing w:val="12"/>
          <w:sz w:val="24"/>
          <w:szCs w:val="24"/>
          <w:lang w:eastAsia="zh-CN"/>
        </w:rPr>
        <w:t>），</w:t>
      </w:r>
      <w:r>
        <w:rPr>
          <w:rFonts w:hint="default" w:ascii="Times New Roman Regular" w:hAnsi="Times New Roman Regular" w:eastAsia="仿宋" w:cs="Times New Roman Regular"/>
          <w:spacing w:val="12"/>
          <w:sz w:val="24"/>
          <w:szCs w:val="24"/>
        </w:rPr>
        <w:t>特委托上述受托人作为代理人，参加本案意向投资人预招募工</w:t>
      </w:r>
      <w:r>
        <w:rPr>
          <w:rFonts w:hint="default" w:ascii="Times New Roman Regular" w:hAnsi="Times New Roman Regular" w:eastAsia="仿宋" w:cs="Times New Roman Regular"/>
          <w:spacing w:val="11"/>
          <w:sz w:val="24"/>
          <w:szCs w:val="24"/>
        </w:rPr>
        <w:t>作。受托</w:t>
      </w:r>
      <w:r>
        <w:rPr>
          <w:rFonts w:hint="default" w:ascii="Times New Roman Regular" w:hAnsi="Times New Roman Regular" w:eastAsia="仿宋" w:cs="Times New Roman Regular"/>
          <w:spacing w:val="5"/>
          <w:sz w:val="24"/>
          <w:szCs w:val="24"/>
        </w:rPr>
        <w:t>人的代理权限为特别授权，包括但不限于代表本单位办理如下事宜：</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28" w:firstLineChars="200"/>
        <w:jc w:val="both"/>
        <w:textAlignment w:val="auto"/>
        <w:rPr>
          <w:rFonts w:hint="default" w:ascii="Times New Roman Regular" w:hAnsi="Times New Roman Regular" w:eastAsia="仿宋" w:cs="Times New Roman Regular"/>
          <w:spacing w:val="12"/>
          <w:sz w:val="24"/>
          <w:szCs w:val="24"/>
        </w:rPr>
      </w:pPr>
      <w:r>
        <w:rPr>
          <w:rFonts w:hint="default" w:ascii="Times New Roman Regular" w:hAnsi="Times New Roman Regular" w:eastAsia="仿宋" w:cs="Times New Roman Regular"/>
          <w:spacing w:val="12"/>
          <w:sz w:val="24"/>
          <w:szCs w:val="24"/>
        </w:rPr>
        <w:t>1.向管理人报名参加意向投资人预招募、提交投资方案等相关文件资料，参与相关事项沟通协商、发表意见等；</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28" w:firstLineChars="200"/>
        <w:jc w:val="both"/>
        <w:textAlignment w:val="auto"/>
        <w:rPr>
          <w:rFonts w:hint="default" w:ascii="Times New Roman Regular" w:hAnsi="Times New Roman Regular" w:eastAsia="仿宋" w:cs="Times New Roman Regular"/>
          <w:spacing w:val="12"/>
          <w:sz w:val="24"/>
          <w:szCs w:val="24"/>
        </w:rPr>
      </w:pPr>
      <w:r>
        <w:rPr>
          <w:rFonts w:hint="default" w:ascii="Times New Roman Regular" w:hAnsi="Times New Roman Regular" w:eastAsia="仿宋" w:cs="Times New Roman Regular"/>
          <w:spacing w:val="12"/>
          <w:sz w:val="24"/>
          <w:szCs w:val="24"/>
        </w:rPr>
        <w:t>2.签署、递交、接收和转送有关意向投资人预招募的各类法律文件及其他资料；</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28" w:firstLineChars="200"/>
        <w:jc w:val="both"/>
        <w:textAlignment w:val="auto"/>
        <w:rPr>
          <w:rFonts w:hint="default" w:ascii="Times New Roman Regular" w:hAnsi="Times New Roman Regular" w:eastAsia="仿宋" w:cs="Times New Roman Regular"/>
          <w:spacing w:val="12"/>
          <w:sz w:val="24"/>
          <w:szCs w:val="24"/>
        </w:rPr>
      </w:pPr>
      <w:r>
        <w:rPr>
          <w:rFonts w:hint="default" w:ascii="Times New Roman Regular" w:hAnsi="Times New Roman Regular" w:eastAsia="仿宋" w:cs="Times New Roman Regular"/>
          <w:spacing w:val="12"/>
          <w:sz w:val="24"/>
          <w:szCs w:val="24"/>
        </w:rPr>
        <w:t>3.处理与意向投资人预招募相关的其他法律事务；</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60" w:firstLineChars="200"/>
        <w:jc w:val="both"/>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委托代理人在意向投资人预招募过程中代表本单位签署的所有文件和处理的所有相关事务，本单位均予以承认，并承担相应法律责任。</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562" w:firstLineChars="200"/>
        <w:jc w:val="both"/>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b/>
          <w:bCs/>
          <w:spacing w:val="20"/>
          <w:sz w:val="24"/>
          <w:szCs w:val="24"/>
          <w:lang w:val="en-US" w:eastAsia="zh-CN"/>
        </w:rPr>
        <w:t>授权期限：</w:t>
      </w:r>
      <w:r>
        <w:rPr>
          <w:rFonts w:hint="default" w:ascii="Times New Roman Regular" w:hAnsi="Times New Roman Regular" w:eastAsia="仿宋" w:cs="Times New Roman Regular"/>
          <w:spacing w:val="20"/>
          <w:sz w:val="24"/>
          <w:szCs w:val="24"/>
          <w:lang w:val="en-US" w:eastAsia="zh-CN"/>
        </w:rPr>
        <w:t>自授权委托书出具之日起至委托事项完结之日止。</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left"/>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特此授权。</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left"/>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意向投资人</w:t>
      </w:r>
      <w:r>
        <w:rPr>
          <w:rFonts w:hint="eastAsia" w:ascii="Times New Roman Regular" w:hAnsi="Times New Roman Regular" w:eastAsia="仿宋" w:cs="Times New Roman Regular"/>
          <w:spacing w:val="20"/>
          <w:sz w:val="24"/>
          <w:szCs w:val="24"/>
          <w:lang w:val="en-US" w:eastAsia="zh-CN"/>
        </w:rPr>
        <w:t>（</w:t>
      </w:r>
      <w:r>
        <w:rPr>
          <w:rFonts w:hint="default" w:ascii="Times New Roman Regular" w:hAnsi="Times New Roman Regular" w:eastAsia="仿宋" w:cs="Times New Roman Regular"/>
          <w:spacing w:val="20"/>
          <w:sz w:val="24"/>
          <w:szCs w:val="24"/>
          <w:lang w:val="en-US" w:eastAsia="zh-CN"/>
        </w:rPr>
        <w:t>盖章</w:t>
      </w:r>
      <w:r>
        <w:rPr>
          <w:rFonts w:hint="eastAsia" w:ascii="Times New Roman Regular" w:hAnsi="Times New Roman Regular" w:eastAsia="仿宋" w:cs="Times New Roman Regular"/>
          <w:spacing w:val="20"/>
          <w:sz w:val="24"/>
          <w:szCs w:val="24"/>
          <w:lang w:val="en-US" w:eastAsia="zh-CN"/>
        </w:rPr>
        <w:t xml:space="preserve">）：           </w:t>
      </w:r>
      <w:r>
        <w:rPr>
          <w:rFonts w:hint="default" w:ascii="Times New Roman Regular" w:hAnsi="Times New Roman Regular" w:eastAsia="仿宋" w:cs="Times New Roman Regular"/>
          <w:spacing w:val="20"/>
          <w:sz w:val="24"/>
          <w:szCs w:val="24"/>
          <w:lang w:val="en-US" w:eastAsia="zh-CN"/>
        </w:rPr>
        <w:t xml:space="preserve"> 受托人</w:t>
      </w:r>
      <w:r>
        <w:rPr>
          <w:rFonts w:hint="eastAsia" w:ascii="Times New Roman Regular" w:hAnsi="Times New Roman Regular" w:eastAsia="仿宋" w:cs="Times New Roman Regular"/>
          <w:spacing w:val="20"/>
          <w:sz w:val="24"/>
          <w:szCs w:val="24"/>
          <w:lang w:val="en-US" w:eastAsia="zh-CN"/>
        </w:rPr>
        <w:t>（</w:t>
      </w:r>
      <w:r>
        <w:rPr>
          <w:rFonts w:hint="default" w:ascii="Times New Roman Regular" w:hAnsi="Times New Roman Regular" w:eastAsia="仿宋" w:cs="Times New Roman Regular"/>
          <w:spacing w:val="20"/>
          <w:sz w:val="24"/>
          <w:szCs w:val="24"/>
          <w:lang w:val="en-US" w:eastAsia="zh-CN"/>
        </w:rPr>
        <w:t>签字</w:t>
      </w:r>
      <w:r>
        <w:rPr>
          <w:rFonts w:hint="eastAsia" w:ascii="Times New Roman Regular" w:hAnsi="Times New Roman Regular" w:eastAsia="仿宋" w:cs="Times New Roman Regular"/>
          <w:spacing w:val="20"/>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default" w:ascii="Times New Roman Regular" w:hAnsi="Times New Roman Regular" w:eastAsia="仿宋" w:cs="Times New Roman Regular"/>
          <w:spacing w:val="20"/>
          <w:sz w:val="24"/>
          <w:szCs w:val="24"/>
          <w:lang w:val="en-US" w:eastAsia="zh-CN"/>
        </w:rPr>
      </w:pPr>
      <w:r>
        <w:rPr>
          <w:rFonts w:hint="default" w:ascii="Times New Roman Regular" w:hAnsi="Times New Roman Regular" w:eastAsia="仿宋" w:cs="Times New Roman Regular"/>
          <w:spacing w:val="20"/>
          <w:sz w:val="24"/>
          <w:szCs w:val="24"/>
          <w:lang w:val="en-US" w:eastAsia="zh-CN"/>
        </w:rPr>
        <w:t>法定代表人或负责人</w:t>
      </w:r>
      <w:r>
        <w:rPr>
          <w:rFonts w:hint="eastAsia" w:ascii="Times New Roman Regular" w:hAnsi="Times New Roman Regular" w:eastAsia="仿宋" w:cs="Times New Roman Regular"/>
          <w:spacing w:val="20"/>
          <w:sz w:val="24"/>
          <w:szCs w:val="24"/>
          <w:lang w:val="en-US" w:eastAsia="zh-CN"/>
        </w:rPr>
        <w:t>（</w:t>
      </w:r>
      <w:r>
        <w:rPr>
          <w:rFonts w:hint="default" w:ascii="Times New Roman Regular" w:hAnsi="Times New Roman Regular" w:eastAsia="仿宋" w:cs="Times New Roman Regular"/>
          <w:spacing w:val="20"/>
          <w:sz w:val="24"/>
          <w:szCs w:val="24"/>
          <w:lang w:val="en-US" w:eastAsia="zh-CN"/>
        </w:rPr>
        <w:t>签字/盖章</w:t>
      </w:r>
      <w:r>
        <w:rPr>
          <w:rFonts w:hint="eastAsia" w:ascii="Times New Roman Regular" w:hAnsi="Times New Roman Regular" w:eastAsia="仿宋" w:cs="Times New Roman Regular"/>
          <w:spacing w:val="20"/>
          <w:sz w:val="24"/>
          <w:szCs w:val="24"/>
          <w:lang w:val="en-US" w:eastAsia="zh-CN"/>
        </w:rPr>
        <w:t>）：</w:t>
      </w:r>
      <w:r>
        <w:rPr>
          <w:rFonts w:hint="default" w:ascii="Times New Roman Regular" w:hAnsi="Times New Roman Regular" w:eastAsia="仿宋" w:cs="Times New Roman Regular"/>
          <w:spacing w:val="20"/>
          <w:sz w:val="24"/>
          <w:szCs w:val="24"/>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firstLine="4452" w:firstLineChars="2100"/>
        <w:jc w:val="left"/>
        <w:textAlignment w:val="auto"/>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pacing w:val="-14"/>
          <w:sz w:val="24"/>
          <w:szCs w:val="24"/>
        </w:rPr>
        <w:t>年</w:t>
      </w:r>
      <w:r>
        <w:rPr>
          <w:rFonts w:hint="default" w:ascii="Times New Roman Regular" w:hAnsi="Times New Roman Regular" w:eastAsia="仿宋" w:cs="Times New Roman Regular"/>
          <w:spacing w:val="2"/>
          <w:sz w:val="24"/>
          <w:szCs w:val="24"/>
        </w:rPr>
        <w:t xml:space="preserve">    </w:t>
      </w:r>
      <w:r>
        <w:rPr>
          <w:rFonts w:hint="default" w:ascii="Times New Roman Regular" w:hAnsi="Times New Roman Regular" w:eastAsia="仿宋" w:cs="Times New Roman Regular"/>
          <w:spacing w:val="-14"/>
          <w:sz w:val="24"/>
          <w:szCs w:val="24"/>
        </w:rPr>
        <w:t>月</w:t>
      </w:r>
      <w:r>
        <w:rPr>
          <w:rFonts w:hint="default" w:ascii="Times New Roman Regular" w:hAnsi="Times New Roman Regular" w:eastAsia="仿宋" w:cs="Times New Roman Regular"/>
          <w:spacing w:val="5"/>
          <w:sz w:val="24"/>
          <w:szCs w:val="24"/>
        </w:rPr>
        <w:t xml:space="preserve">    </w:t>
      </w:r>
      <w:r>
        <w:rPr>
          <w:rFonts w:hint="default" w:ascii="Times New Roman Regular" w:hAnsi="Times New Roman Regular" w:eastAsia="仿宋" w:cs="Times New Roman Regular"/>
          <w:spacing w:val="-14"/>
          <w:sz w:val="24"/>
          <w:szCs w:val="24"/>
        </w:rPr>
        <w:t>日</w:t>
      </w:r>
    </w:p>
    <w:p>
      <w:pPr>
        <w:pStyle w:val="2"/>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hint="default" w:ascii="Times New Roman Regular" w:hAnsi="Times New Roman Regular" w:cs="Times New Roman Regular" w:eastAsiaTheme="minorEastAsia"/>
          <w:sz w:val="21"/>
          <w:szCs w:val="21"/>
        </w:rPr>
      </w:pPr>
      <w:r>
        <w:rPr>
          <w:rFonts w:hint="default" w:ascii="Times New Roman Regular" w:hAnsi="Times New Roman Regular" w:cs="Times New Roman Regular" w:eastAsiaTheme="minorEastAsia"/>
          <w:spacing w:val="17"/>
          <w:sz w:val="21"/>
          <w:szCs w:val="21"/>
        </w:rPr>
        <w:t>附：委托代理人身份证复印件</w:t>
      </w:r>
      <w:r>
        <w:rPr>
          <w:rFonts w:hint="eastAsia" w:ascii="Times New Roman Regular" w:hAnsi="Times New Roman Regular" w:cs="Times New Roman Regular" w:eastAsiaTheme="minorEastAsia"/>
          <w:spacing w:val="17"/>
          <w:sz w:val="21"/>
          <w:szCs w:val="21"/>
          <w:lang w:eastAsia="zh-CN"/>
        </w:rPr>
        <w:t>（</w:t>
      </w:r>
      <w:r>
        <w:rPr>
          <w:rFonts w:hint="default" w:ascii="Times New Roman Regular" w:hAnsi="Times New Roman Regular" w:cs="Times New Roman Regular" w:eastAsiaTheme="minorEastAsia"/>
          <w:spacing w:val="17"/>
          <w:sz w:val="21"/>
          <w:szCs w:val="21"/>
        </w:rPr>
        <w:t>加盖公章</w:t>
      </w:r>
      <w:r>
        <w:rPr>
          <w:rFonts w:hint="eastAsia" w:ascii="Times New Roman Regular" w:hAnsi="Times New Roman Regular" w:cs="Times New Roman Regular" w:eastAsiaTheme="minorEastAsia"/>
          <w:spacing w:val="17"/>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 w:cs="Times New Roman Regular"/>
          <w:sz w:val="28"/>
          <w:szCs w:val="28"/>
        </w:rPr>
        <w:sectPr>
          <w:pgSz w:w="11900" w:h="16832"/>
          <w:pgMar w:top="1440" w:right="1803" w:bottom="1440" w:left="1803" w:header="0" w:footer="1417" w:gutter="0"/>
          <w:pgNumType w:fmt="decimal"/>
          <w:cols w:space="0" w:num="1"/>
          <w:rtlGutter w:val="0"/>
          <w:docGrid w:linePitch="0" w:charSpace="0"/>
        </w:sectPr>
      </w:pPr>
    </w:p>
    <w:p>
      <w:pPr>
        <w:pStyle w:val="2"/>
        <w:spacing w:before="174" w:line="222" w:lineRule="auto"/>
        <w:ind w:left="28"/>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b/>
          <w:bCs/>
          <w:spacing w:val="-11"/>
          <w:sz w:val="28"/>
          <w:szCs w:val="28"/>
        </w:rPr>
        <w:t>附件</w:t>
      </w:r>
      <w:r>
        <w:rPr>
          <w:rFonts w:hint="default" w:ascii="Times New Roman Regular" w:hAnsi="Times New Roman Regular" w:eastAsia="仿宋" w:cs="Times New Roman Regular"/>
          <w:b/>
          <w:bCs/>
          <w:spacing w:val="-11"/>
          <w:sz w:val="28"/>
          <w:szCs w:val="28"/>
          <w:lang w:val="en-US" w:eastAsia="zh-CN"/>
        </w:rPr>
        <w:t>六</w:t>
      </w:r>
      <w:r>
        <w:rPr>
          <w:rFonts w:hint="default" w:ascii="Times New Roman Regular" w:hAnsi="Times New Roman Regular" w:eastAsia="仿宋" w:cs="Times New Roman Regular"/>
          <w:b/>
          <w:bCs/>
          <w:spacing w:val="-11"/>
          <w:sz w:val="28"/>
          <w:szCs w:val="28"/>
        </w:rPr>
        <w:t>：</w:t>
      </w:r>
    </w:p>
    <w:p>
      <w:pPr>
        <w:keepNext w:val="0"/>
        <w:keepLines w:val="0"/>
        <w:pageBreakBefore w:val="0"/>
        <w:widowControl w:val="0"/>
        <w:kinsoku/>
        <w:wordWrap/>
        <w:overflowPunct/>
        <w:topLinePunct w:val="0"/>
        <w:autoSpaceDE/>
        <w:autoSpaceDN/>
        <w:bidi w:val="0"/>
        <w:adjustRightInd/>
        <w:snapToGrid/>
        <w:spacing w:before="101" w:line="480" w:lineRule="exact"/>
        <w:ind w:left="2759"/>
        <w:textAlignment w:val="auto"/>
        <w:rPr>
          <w:rFonts w:hint="default" w:ascii="Times New Roman Regular" w:hAnsi="Times New Roman Regular" w:eastAsia="仿宋" w:cs="Times New Roman Regular"/>
          <w:snapToGrid w:val="0"/>
          <w:color w:val="000000"/>
          <w:spacing w:val="20"/>
          <w:kern w:val="0"/>
          <w:sz w:val="36"/>
          <w:szCs w:val="36"/>
          <w:lang w:val="en-US" w:eastAsia="zh-CN" w:bidi="zh-CN"/>
        </w:rPr>
      </w:pPr>
      <w:r>
        <w:rPr>
          <w:rFonts w:hint="default" w:ascii="Times New Roman Regular" w:hAnsi="Times New Roman Regular" w:eastAsia="仿宋" w:cs="Times New Roman Regular"/>
          <w:b/>
          <w:bCs/>
          <w:spacing w:val="-5"/>
          <w:sz w:val="36"/>
          <w:szCs w:val="36"/>
        </w:rPr>
        <w:t>文书送达地址确认书</w:t>
      </w:r>
    </w:p>
    <w:p>
      <w:pPr>
        <w:pStyle w:val="2"/>
        <w:keepNext w:val="0"/>
        <w:keepLines w:val="0"/>
        <w:pageBreakBefore w:val="0"/>
        <w:widowControl w:val="0"/>
        <w:kinsoku/>
        <w:wordWrap/>
        <w:overflowPunct/>
        <w:topLinePunct w:val="0"/>
        <w:autoSpaceDE/>
        <w:autoSpaceDN/>
        <w:bidi w:val="0"/>
        <w:adjustRightInd/>
        <w:snapToGrid/>
        <w:spacing w:before="75" w:line="480" w:lineRule="exact"/>
        <w:ind w:left="4"/>
        <w:textAlignment w:val="auto"/>
        <w:rPr>
          <w:rFonts w:hint="default" w:ascii="Times New Roman Regular" w:hAnsi="Times New Roman Regular" w:eastAsia="仿宋" w:cs="Times New Roman Regular"/>
          <w:snapToGrid w:val="0"/>
          <w:color w:val="000000"/>
          <w:spacing w:val="20"/>
          <w:kern w:val="0"/>
          <w:sz w:val="28"/>
          <w:szCs w:val="28"/>
          <w:lang w:val="en-US" w:eastAsia="zh-CN" w:bidi="zh-CN"/>
        </w:rPr>
      </w:pPr>
      <w:r>
        <w:rPr>
          <w:rFonts w:hint="default" w:ascii="Times New Roman Regular" w:hAnsi="Times New Roman Regular" w:eastAsia="仿宋" w:cs="Times New Roman Regular"/>
          <w:snapToGrid w:val="0"/>
          <w:color w:val="000000"/>
          <w:spacing w:val="20"/>
          <w:kern w:val="0"/>
          <w:sz w:val="28"/>
          <w:szCs w:val="28"/>
          <w:lang w:val="en-US" w:eastAsia="zh-CN" w:bidi="zh-CN"/>
        </w:rPr>
        <w:t>杭州九和医院有限公司</w:t>
      </w:r>
    </w:p>
    <w:p>
      <w:pPr>
        <w:pStyle w:val="2"/>
        <w:keepNext w:val="0"/>
        <w:keepLines w:val="0"/>
        <w:pageBreakBefore w:val="0"/>
        <w:widowControl w:val="0"/>
        <w:kinsoku/>
        <w:wordWrap/>
        <w:overflowPunct/>
        <w:topLinePunct w:val="0"/>
        <w:autoSpaceDE/>
        <w:autoSpaceDN/>
        <w:bidi w:val="0"/>
        <w:adjustRightInd/>
        <w:snapToGrid/>
        <w:spacing w:before="74" w:line="480" w:lineRule="exact"/>
        <w:ind w:left="4"/>
        <w:textAlignment w:val="auto"/>
        <w:rPr>
          <w:rFonts w:hint="default" w:ascii="Times New Roman Regular" w:hAnsi="Times New Roman Regular" w:eastAsia="仿宋" w:cs="Times New Roman Regular"/>
          <w:snapToGrid w:val="0"/>
          <w:color w:val="000000"/>
          <w:spacing w:val="20"/>
          <w:kern w:val="0"/>
          <w:sz w:val="28"/>
          <w:szCs w:val="28"/>
          <w:lang w:val="en-US" w:eastAsia="zh-CN" w:bidi="zh-CN"/>
        </w:rPr>
      </w:pPr>
      <w:r>
        <w:rPr>
          <w:rFonts w:hint="default" w:ascii="Times New Roman Regular" w:hAnsi="Times New Roman Regular" w:eastAsia="仿宋" w:cs="Times New Roman Regular"/>
          <w:snapToGrid w:val="0"/>
          <w:color w:val="000000"/>
          <w:spacing w:val="20"/>
          <w:kern w:val="0"/>
          <w:sz w:val="28"/>
          <w:szCs w:val="28"/>
          <w:lang w:val="en-US" w:eastAsia="zh-CN" w:bidi="zh-CN"/>
        </w:rPr>
        <w:t>杭州九和医院有限公司管理人：</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pacing w:val="20"/>
          <w:sz w:val="28"/>
          <w:szCs w:val="28"/>
          <w:lang w:val="en-US" w:eastAsia="zh-CN"/>
        </w:rPr>
        <w:t>关于杭州九和医院有限公司破产清算案意向投资人预招募一事，本单位确认以下地址为本单位在预招募期间各类文书的正式送达地址：</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送达地址：</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收件人：</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电子邮箱：</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联系电话：</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center"/>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 xml:space="preserve">         意向投资人</w:t>
      </w:r>
      <w:r>
        <w:rPr>
          <w:rFonts w:hint="eastAsia" w:ascii="Times New Roman Regular" w:hAnsi="Times New Roman Regular" w:eastAsia="仿宋" w:cs="Times New Roman Regular"/>
          <w:spacing w:val="20"/>
          <w:sz w:val="28"/>
          <w:szCs w:val="28"/>
          <w:lang w:val="en-US" w:eastAsia="zh-CN"/>
        </w:rPr>
        <w:t>（</w:t>
      </w:r>
      <w:r>
        <w:rPr>
          <w:rFonts w:hint="default" w:ascii="Times New Roman Regular" w:hAnsi="Times New Roman Regular" w:eastAsia="仿宋" w:cs="Times New Roman Regular"/>
          <w:spacing w:val="20"/>
          <w:sz w:val="28"/>
          <w:szCs w:val="28"/>
          <w:lang w:val="en-US" w:eastAsia="zh-CN"/>
        </w:rPr>
        <w:t>盖章</w:t>
      </w:r>
      <w:r>
        <w:rPr>
          <w:rFonts w:hint="eastAsia" w:ascii="Times New Roman Regular" w:hAnsi="Times New Roman Regular" w:eastAsia="仿宋" w:cs="Times New Roman Regular"/>
          <w:spacing w:val="20"/>
          <w:sz w:val="28"/>
          <w:szCs w:val="28"/>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2240" w:firstLineChars="7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法定代表人或负责人</w:t>
      </w:r>
      <w:r>
        <w:rPr>
          <w:rFonts w:hint="eastAsia" w:ascii="Times New Roman Regular" w:hAnsi="Times New Roman Regular" w:eastAsia="仿宋" w:cs="Times New Roman Regular"/>
          <w:spacing w:val="20"/>
          <w:sz w:val="28"/>
          <w:szCs w:val="28"/>
          <w:lang w:val="en-US" w:eastAsia="zh-CN"/>
        </w:rPr>
        <w:t>（</w:t>
      </w:r>
      <w:r>
        <w:rPr>
          <w:rFonts w:hint="default" w:ascii="Times New Roman Regular" w:hAnsi="Times New Roman Regular" w:eastAsia="仿宋" w:cs="Times New Roman Regular"/>
          <w:spacing w:val="20"/>
          <w:sz w:val="28"/>
          <w:szCs w:val="28"/>
          <w:lang w:val="en-US" w:eastAsia="zh-CN"/>
        </w:rPr>
        <w:t>签字/盖章</w:t>
      </w:r>
      <w:r>
        <w:rPr>
          <w:rFonts w:hint="eastAsia" w:ascii="Times New Roman Regular" w:hAnsi="Times New Roman Regular" w:eastAsia="仿宋" w:cs="Times New Roman Regular"/>
          <w:spacing w:val="20"/>
          <w:sz w:val="28"/>
          <w:szCs w:val="28"/>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r>
        <w:rPr>
          <w:rFonts w:hint="default" w:ascii="Times New Roman Regular" w:hAnsi="Times New Roman Regular" w:eastAsia="仿宋" w:cs="Times New Roman Regular"/>
          <w:spacing w:val="20"/>
          <w:sz w:val="28"/>
          <w:szCs w:val="28"/>
          <w:lang w:val="en-US" w:eastAsia="zh-CN"/>
        </w:rPr>
        <w:t xml:space="preserve">                          年   月  日</w:t>
      </w: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before="75" w:line="480" w:lineRule="exact"/>
        <w:ind w:right="87" w:firstLine="640" w:firstLineChars="200"/>
        <w:jc w:val="both"/>
        <w:textAlignment w:val="auto"/>
        <w:rPr>
          <w:rFonts w:hint="default" w:ascii="Times New Roman Regular" w:hAnsi="Times New Roman Regular" w:eastAsia="仿宋" w:cs="Times New Roman Regular"/>
          <w:spacing w:val="20"/>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Regular" w:hAnsi="Times New Roman Regular" w:cs="Times New Roman Regular" w:eastAsiaTheme="minorEastAsia"/>
          <w:sz w:val="21"/>
          <w:szCs w:val="21"/>
        </w:rPr>
      </w:pPr>
      <w:r>
        <w:rPr>
          <w:rFonts w:hint="default" w:ascii="Times New Roman Regular" w:hAnsi="Times New Roman Regular" w:cs="Times New Roman Regular" w:eastAsiaTheme="minorEastAsia"/>
          <w:spacing w:val="-14"/>
          <w:sz w:val="21"/>
          <w:szCs w:val="21"/>
        </w:rPr>
        <w:t>注：</w:t>
      </w:r>
    </w:p>
    <w:p>
      <w:pPr>
        <w:pStyle w:val="2"/>
        <w:keepNext w:val="0"/>
        <w:keepLines w:val="0"/>
        <w:pageBreakBefore w:val="0"/>
        <w:widowControl w:val="0"/>
        <w:kinsoku/>
        <w:wordWrap/>
        <w:overflowPunct/>
        <w:topLinePunct w:val="0"/>
        <w:autoSpaceDE/>
        <w:autoSpaceDN/>
        <w:bidi w:val="0"/>
        <w:adjustRightInd/>
        <w:snapToGrid/>
        <w:spacing w:line="240" w:lineRule="auto"/>
        <w:ind w:left="0" w:right="0" w:firstLine="448" w:firstLineChars="200"/>
        <w:jc w:val="left"/>
        <w:textAlignment w:val="auto"/>
        <w:rPr>
          <w:rFonts w:hint="default" w:ascii="Times New Roman Regular" w:hAnsi="Times New Roman Regular" w:cs="Times New Roman Regular" w:eastAsiaTheme="minorEastAsia"/>
          <w:spacing w:val="7"/>
          <w:sz w:val="21"/>
          <w:szCs w:val="21"/>
        </w:rPr>
      </w:pPr>
      <w:r>
        <w:rPr>
          <w:rFonts w:hint="default" w:ascii="Times New Roman Regular" w:hAnsi="Times New Roman Regular" w:cs="Times New Roman Regular" w:eastAsiaTheme="minorEastAsia"/>
          <w:spacing w:val="7"/>
          <w:sz w:val="21"/>
          <w:szCs w:val="21"/>
        </w:rPr>
        <w:t>1.如上述送达地址发生变化，意向投资人应于3日内书面通知</w:t>
      </w:r>
      <w:r>
        <w:rPr>
          <w:rFonts w:hint="default" w:ascii="Times New Roman Regular" w:hAnsi="Times New Roman Regular" w:cs="Times New Roman Regular" w:eastAsiaTheme="minorEastAsia"/>
          <w:spacing w:val="7"/>
          <w:sz w:val="21"/>
          <w:szCs w:val="21"/>
          <w:lang w:val="en-US" w:eastAsia="zh-CN"/>
        </w:rPr>
        <w:t>杭州九和医院有限公司</w:t>
      </w:r>
      <w:r>
        <w:rPr>
          <w:rFonts w:hint="default" w:ascii="Times New Roman Regular" w:hAnsi="Times New Roman Regular" w:cs="Times New Roman Regular" w:eastAsiaTheme="minorEastAsia"/>
          <w:spacing w:val="7"/>
          <w:sz w:val="21"/>
          <w:szCs w:val="21"/>
        </w:rPr>
        <w:t>管理人</w:t>
      </w:r>
      <w:r>
        <w:rPr>
          <w:rFonts w:hint="eastAsia" w:ascii="Times New Roman Regular" w:hAnsi="Times New Roman Regular" w:cs="Times New Roman Regular" w:eastAsiaTheme="minorEastAsia"/>
          <w:spacing w:val="7"/>
          <w:sz w:val="21"/>
          <w:szCs w:val="21"/>
          <w:lang w:eastAsia="zh-CN"/>
        </w:rPr>
        <w:t>（</w:t>
      </w:r>
      <w:r>
        <w:rPr>
          <w:rFonts w:hint="default" w:ascii="Times New Roman Regular" w:hAnsi="Times New Roman Regular" w:cs="Times New Roman Regular" w:eastAsiaTheme="minorEastAsia"/>
          <w:spacing w:val="7"/>
          <w:sz w:val="21"/>
          <w:szCs w:val="21"/>
        </w:rPr>
        <w:t>以下简称“管理人”</w:t>
      </w:r>
      <w:r>
        <w:rPr>
          <w:rFonts w:hint="eastAsia" w:ascii="Times New Roman Regular" w:hAnsi="Times New Roman Regular" w:cs="Times New Roman Regular" w:eastAsiaTheme="minorEastAsia"/>
          <w:spacing w:val="7"/>
          <w:sz w:val="21"/>
          <w:szCs w:val="21"/>
          <w:lang w:eastAsia="zh-CN"/>
        </w:rPr>
        <w:t>）</w:t>
      </w:r>
      <w:r>
        <w:rPr>
          <w:rFonts w:hint="default" w:ascii="Times New Roman Regular" w:hAnsi="Times New Roman Regular" w:cs="Times New Roman Regular" w:eastAsiaTheme="minorEastAsia"/>
          <w:spacing w:val="7"/>
          <w:sz w:val="21"/>
          <w:szCs w:val="21"/>
        </w:rPr>
        <w:t>。</w:t>
      </w:r>
    </w:p>
    <w:p>
      <w:pPr>
        <w:pStyle w:val="2"/>
        <w:keepNext w:val="0"/>
        <w:keepLines w:val="0"/>
        <w:pageBreakBefore w:val="0"/>
        <w:widowControl w:val="0"/>
        <w:kinsoku/>
        <w:wordWrap/>
        <w:overflowPunct/>
        <w:topLinePunct w:val="0"/>
        <w:autoSpaceDE/>
        <w:autoSpaceDN/>
        <w:bidi w:val="0"/>
        <w:adjustRightInd/>
        <w:snapToGrid/>
        <w:spacing w:line="240" w:lineRule="auto"/>
        <w:ind w:left="0" w:right="0" w:firstLine="500" w:firstLineChars="200"/>
        <w:jc w:val="left"/>
        <w:textAlignment w:val="auto"/>
        <w:rPr>
          <w:rFonts w:hint="default" w:ascii="Times New Roman Regular" w:hAnsi="Times New Roman Regular" w:cs="Times New Roman Regular" w:eastAsiaTheme="minorEastAsia"/>
          <w:spacing w:val="20"/>
          <w:sz w:val="21"/>
          <w:szCs w:val="21"/>
          <w:lang w:val="en-US" w:eastAsia="zh-CN"/>
        </w:rPr>
      </w:pPr>
      <w:r>
        <w:rPr>
          <w:rFonts w:hint="default" w:ascii="Times New Roman Regular" w:hAnsi="Times New Roman Regular" w:cs="Times New Roman Regular" w:eastAsiaTheme="minorEastAsia"/>
          <w:spacing w:val="20"/>
          <w:sz w:val="21"/>
          <w:szCs w:val="21"/>
          <w:lang w:val="en-US" w:eastAsia="zh-CN"/>
        </w:rPr>
        <w:t>2.如受送达人没有确认送达地址，或未将送达地址变化情况及时通知管理人的， 受送达人注册地址即视为受送达人提供的送达地址。受送达人自己提供或者确认 的送达地址不准确、拒不提供送达地址、送达地址变更未及时告知管理人，导致相关文书未能被受送达人实际接收的，文书退回之日视为送达之日。</w:t>
      </w:r>
    </w:p>
    <w:p>
      <w:pPr>
        <w:spacing w:line="360" w:lineRule="auto"/>
        <w:rPr>
          <w:rFonts w:hint="default" w:ascii="Times New Roman Regular" w:hAnsi="Times New Roman Regular" w:cs="Times New Roman Regular" w:eastAsiaTheme="minorEastAsia"/>
          <w:b w:val="0"/>
          <w:color w:val="auto"/>
        </w:rPr>
      </w:pPr>
    </w:p>
    <w:p/>
    <w:sectPr>
      <w:pgSz w:w="11900" w:h="16832"/>
      <w:pgMar w:top="1440" w:right="1803" w:bottom="1440" w:left="1803" w:header="0" w:footer="1417"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Times New Roman Regular">
    <w:altName w:val="Times New Roman"/>
    <w:panose1 w:val="02020603050405020304"/>
    <w:charset w:val="00"/>
    <w:family w:val="auto"/>
    <w:pitch w:val="default"/>
    <w:sig w:usb0="00000000" w:usb1="00000000"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EC97C8"/>
    <w:rsid w:val="15270253"/>
    <w:rsid w:val="EEEC9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8"/>
      <w:szCs w:val="28"/>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2024-01-05T14:16:00Z</dcterms:created>
  <dc:creator>金烨</dc:creator>
  <cp:lastModifiedBy>乌云盖雪喵</cp:lastModifiedBy>
  <dcterms:modified xsi:type="dcterms:W3CDTF">2024-01-05T23:23:22Z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215FBE366FBD439780AF44EB61906B13_13</vt:lpwstr>
  </property>
</Properties>
</file>