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textAlignment w:val="auto"/>
        <w:rPr>
          <w:rFonts w:ascii="仿宋" w:hAnsi="仿宋" w:eastAsia="仿宋" w:cs="仿宋"/>
          <w:color w:val="auto"/>
          <w:kern w:val="0"/>
          <w:sz w:val="28"/>
          <w:szCs w:val="28"/>
          <w:highlight w:val="none"/>
          <w:lang w:val="zh-TW"/>
        </w:rPr>
      </w:pPr>
      <w:r>
        <w:rPr>
          <w:rFonts w:hint="eastAsia" w:ascii="仿宋" w:hAnsi="仿宋" w:eastAsia="仿宋" w:cs="仿宋"/>
          <w:color w:val="auto"/>
          <w:kern w:val="0"/>
          <w:sz w:val="28"/>
          <w:szCs w:val="28"/>
          <w:highlight w:val="none"/>
          <w:lang w:val="zh-TW" w:eastAsia="zh-TW"/>
        </w:rPr>
        <w:t>附件</w:t>
      </w:r>
      <w:r>
        <w:rPr>
          <w:rFonts w:hint="eastAsia" w:ascii="仿宋" w:hAnsi="仿宋" w:eastAsia="仿宋" w:cs="仿宋"/>
          <w:color w:val="auto"/>
          <w:kern w:val="0"/>
          <w:sz w:val="28"/>
          <w:szCs w:val="28"/>
          <w:highlight w:val="none"/>
        </w:rPr>
        <w:t>一</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643" w:firstLineChars="200"/>
        <w:jc w:val="center"/>
        <w:textAlignment w:val="auto"/>
        <w:rPr>
          <w:rFonts w:ascii="仿宋" w:hAnsi="仿宋" w:eastAsia="仿宋" w:cs="仿宋"/>
          <w:color w:val="auto"/>
          <w:kern w:val="0"/>
          <w:sz w:val="28"/>
          <w:szCs w:val="28"/>
          <w:highlight w:val="none"/>
        </w:rPr>
      </w:pPr>
      <w:r>
        <w:rPr>
          <w:rFonts w:hint="eastAsia" w:ascii="仿宋" w:hAnsi="仿宋" w:eastAsia="仿宋" w:cs="仿宋"/>
          <w:b/>
          <w:bCs/>
          <w:color w:val="auto"/>
          <w:kern w:val="0"/>
          <w:sz w:val="32"/>
          <w:szCs w:val="32"/>
          <w:highlight w:val="none"/>
          <w:lang w:val="zh-TW" w:eastAsia="zh-TW"/>
        </w:rPr>
        <w:t>参与重整投资的意向书</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textAlignment w:val="auto"/>
        <w:rPr>
          <w:rFonts w:ascii="仿宋" w:hAnsi="仿宋" w:eastAsia="仿宋" w:cs="仿宋"/>
          <w:color w:val="auto"/>
          <w:kern w:val="0"/>
          <w:sz w:val="28"/>
          <w:szCs w:val="28"/>
          <w:highlight w:val="none"/>
        </w:rPr>
      </w:pP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textAlignment w:val="auto"/>
        <w:rPr>
          <w:rFonts w:ascii="仿宋" w:hAnsi="仿宋" w:eastAsia="仿宋" w:cs="仿宋"/>
          <w:color w:val="auto"/>
          <w:kern w:val="0"/>
          <w:sz w:val="28"/>
          <w:szCs w:val="28"/>
          <w:highlight w:val="none"/>
          <w:lang w:val="zh-TW" w:eastAsia="zh-TW"/>
        </w:rPr>
      </w:pPr>
      <w:r>
        <w:rPr>
          <w:rFonts w:hint="eastAsia" w:ascii="仿宋" w:hAnsi="仿宋" w:eastAsia="仿宋" w:cs="仿宋"/>
          <w:color w:val="auto"/>
          <w:kern w:val="0"/>
          <w:sz w:val="28"/>
          <w:szCs w:val="28"/>
          <w:highlight w:val="none"/>
        </w:rPr>
        <w:t xml:space="preserve"> 东莞市综艺广场开发有限公司</w:t>
      </w:r>
      <w:r>
        <w:rPr>
          <w:rFonts w:hint="eastAsia" w:ascii="仿宋" w:hAnsi="仿宋" w:eastAsia="仿宋" w:cs="仿宋"/>
          <w:color w:val="auto"/>
          <w:kern w:val="0"/>
          <w:sz w:val="28"/>
          <w:szCs w:val="28"/>
          <w:highlight w:val="none"/>
          <w:lang w:val="zh-TW" w:eastAsia="zh-TW"/>
        </w:rPr>
        <w:t>管理人：</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val="zh-TW" w:eastAsia="zh-TW"/>
        </w:rPr>
      </w:pPr>
      <w:r>
        <w:rPr>
          <w:rFonts w:hint="eastAsia" w:ascii="仿宋" w:hAnsi="仿宋" w:eastAsia="仿宋" w:cs="仿宋"/>
          <w:color w:val="auto"/>
          <w:kern w:val="0"/>
          <w:sz w:val="28"/>
          <w:szCs w:val="28"/>
          <w:highlight w:val="none"/>
          <w:lang w:val="zh-TW" w:eastAsia="zh-TW"/>
        </w:rPr>
        <w:t>我</w:t>
      </w:r>
      <w:r>
        <w:rPr>
          <w:rFonts w:hint="eastAsia" w:ascii="仿宋" w:hAnsi="仿宋" w:eastAsia="仿宋" w:cs="仿宋"/>
          <w:color w:val="auto"/>
          <w:kern w:val="0"/>
          <w:sz w:val="28"/>
          <w:szCs w:val="28"/>
          <w:highlight w:val="none"/>
        </w:rPr>
        <w:t>单位</w:t>
      </w:r>
      <w:r>
        <w:rPr>
          <w:rFonts w:hint="eastAsia" w:ascii="仿宋" w:hAnsi="仿宋" w:eastAsia="仿宋" w:cs="仿宋"/>
          <w:color w:val="auto"/>
          <w:kern w:val="0"/>
          <w:sz w:val="28"/>
          <w:szCs w:val="28"/>
          <w:highlight w:val="none"/>
          <w:lang w:val="zh-TW" w:eastAsia="zh-TW"/>
        </w:rPr>
        <w:t>决定参与</w:t>
      </w:r>
      <w:r>
        <w:rPr>
          <w:rFonts w:hint="eastAsia" w:ascii="仿宋" w:hAnsi="仿宋" w:eastAsia="仿宋" w:cs="仿宋"/>
          <w:color w:val="auto"/>
          <w:kern w:val="0"/>
          <w:sz w:val="28"/>
          <w:szCs w:val="28"/>
          <w:highlight w:val="none"/>
        </w:rPr>
        <w:t>东莞市综艺广场开发有限公司</w:t>
      </w:r>
      <w:r>
        <w:rPr>
          <w:rFonts w:hint="eastAsia" w:ascii="仿宋" w:hAnsi="仿宋" w:eastAsia="仿宋" w:cs="仿宋"/>
          <w:color w:val="auto"/>
          <w:kern w:val="0"/>
          <w:sz w:val="28"/>
          <w:szCs w:val="28"/>
          <w:highlight w:val="none"/>
          <w:lang w:val="zh-TW" w:eastAsia="zh-TW"/>
        </w:rPr>
        <w:t>（</w:t>
      </w:r>
      <w:r>
        <w:rPr>
          <w:rFonts w:hint="eastAsia" w:ascii="仿宋" w:hAnsi="仿宋" w:eastAsia="仿宋" w:cs="仿宋"/>
          <w:color w:val="auto"/>
          <w:kern w:val="0"/>
          <w:sz w:val="28"/>
          <w:szCs w:val="28"/>
          <w:highlight w:val="none"/>
          <w:lang w:val="en-US" w:eastAsia="zh-CN"/>
        </w:rPr>
        <w:t>以下简</w:t>
      </w:r>
      <w:r>
        <w:rPr>
          <w:rFonts w:hint="eastAsia" w:ascii="仿宋" w:hAnsi="仿宋" w:eastAsia="仿宋" w:cs="仿宋"/>
          <w:color w:val="auto"/>
          <w:kern w:val="0"/>
          <w:sz w:val="28"/>
          <w:szCs w:val="28"/>
          <w:highlight w:val="none"/>
          <w:lang w:val="zh-TW" w:eastAsia="zh-TW"/>
        </w:rPr>
        <w:t>称</w:t>
      </w:r>
      <w:r>
        <w:rPr>
          <w:rFonts w:hint="eastAsia" w:ascii="仿宋" w:hAnsi="仿宋" w:eastAsia="仿宋" w:cs="仿宋"/>
          <w:color w:val="auto"/>
          <w:kern w:val="0"/>
          <w:sz w:val="28"/>
          <w:szCs w:val="28"/>
          <w:highlight w:val="none"/>
          <w:lang w:eastAsia="zh-CN"/>
        </w:rPr>
        <w:t>综艺广场公司</w:t>
      </w:r>
      <w:r>
        <w:rPr>
          <w:rFonts w:hint="eastAsia" w:ascii="仿宋" w:hAnsi="仿宋" w:eastAsia="仿宋" w:cs="仿宋"/>
          <w:color w:val="auto"/>
          <w:kern w:val="0"/>
          <w:sz w:val="28"/>
          <w:szCs w:val="28"/>
          <w:highlight w:val="none"/>
          <w:lang w:val="zh-TW" w:eastAsia="zh-TW"/>
        </w:rPr>
        <w:t>）预重整投资人的遴选，现向管理人不可撤销地承诺并确认如下：</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val="zh-TW" w:eastAsia="zh-TW"/>
        </w:rPr>
      </w:pPr>
      <w:r>
        <w:rPr>
          <w:rFonts w:hint="eastAsia" w:ascii="仿宋" w:hAnsi="仿宋" w:eastAsia="仿宋" w:cs="仿宋"/>
          <w:color w:val="auto"/>
          <w:kern w:val="0"/>
          <w:sz w:val="28"/>
          <w:szCs w:val="28"/>
          <w:highlight w:val="none"/>
          <w:lang w:val="zh-TW" w:eastAsia="zh-TW"/>
        </w:rPr>
        <w:t>1.我</w:t>
      </w:r>
      <w:r>
        <w:rPr>
          <w:rFonts w:hint="eastAsia" w:ascii="仿宋" w:hAnsi="仿宋" w:eastAsia="仿宋" w:cs="仿宋"/>
          <w:color w:val="auto"/>
          <w:kern w:val="0"/>
          <w:sz w:val="28"/>
          <w:szCs w:val="28"/>
          <w:highlight w:val="none"/>
        </w:rPr>
        <w:t>单位</w:t>
      </w:r>
      <w:r>
        <w:rPr>
          <w:rFonts w:hint="eastAsia" w:ascii="仿宋" w:hAnsi="仿宋" w:eastAsia="仿宋" w:cs="仿宋"/>
          <w:color w:val="auto"/>
          <w:kern w:val="0"/>
          <w:sz w:val="28"/>
          <w:szCs w:val="28"/>
          <w:highlight w:val="none"/>
          <w:lang w:val="zh-TW" w:eastAsia="zh-TW"/>
        </w:rPr>
        <w:t>保证所提供的参选材料的真实性、准确性及完整性。</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val="zh-TW" w:eastAsia="zh-TW"/>
        </w:rPr>
      </w:pPr>
      <w:r>
        <w:rPr>
          <w:rFonts w:hint="eastAsia" w:ascii="仿宋" w:hAnsi="仿宋" w:eastAsia="仿宋" w:cs="仿宋"/>
          <w:color w:val="auto"/>
          <w:kern w:val="0"/>
          <w:sz w:val="28"/>
          <w:szCs w:val="28"/>
          <w:highlight w:val="none"/>
          <w:lang w:val="zh-TW" w:eastAsia="zh-TW"/>
        </w:rPr>
        <w:t>2.我</w:t>
      </w:r>
      <w:r>
        <w:rPr>
          <w:rFonts w:hint="eastAsia" w:ascii="仿宋" w:hAnsi="仿宋" w:eastAsia="仿宋" w:cs="仿宋"/>
          <w:color w:val="auto"/>
          <w:kern w:val="0"/>
          <w:sz w:val="28"/>
          <w:szCs w:val="28"/>
          <w:highlight w:val="none"/>
        </w:rPr>
        <w:t>单位</w:t>
      </w:r>
      <w:r>
        <w:rPr>
          <w:rFonts w:hint="eastAsia" w:ascii="仿宋" w:hAnsi="仿宋" w:eastAsia="仿宋" w:cs="仿宋"/>
          <w:color w:val="auto"/>
          <w:kern w:val="0"/>
          <w:sz w:val="28"/>
          <w:szCs w:val="28"/>
          <w:highlight w:val="none"/>
          <w:lang w:val="zh-TW" w:eastAsia="zh-TW"/>
        </w:rPr>
        <w:t>有条件取得</w:t>
      </w:r>
      <w:r>
        <w:rPr>
          <w:rFonts w:hint="eastAsia" w:ascii="仿宋" w:hAnsi="仿宋" w:eastAsia="仿宋" w:cs="仿宋"/>
          <w:color w:val="auto"/>
          <w:kern w:val="0"/>
          <w:sz w:val="28"/>
          <w:szCs w:val="28"/>
          <w:highlight w:val="none"/>
          <w:lang w:eastAsia="zh-CN"/>
        </w:rPr>
        <w:t>综艺广场公司</w:t>
      </w:r>
      <w:r>
        <w:rPr>
          <w:rFonts w:hint="eastAsia" w:ascii="仿宋" w:hAnsi="仿宋" w:eastAsia="仿宋" w:cs="仿宋"/>
          <w:color w:val="auto"/>
          <w:kern w:val="0"/>
          <w:sz w:val="28"/>
          <w:szCs w:val="28"/>
          <w:highlight w:val="none"/>
          <w:lang w:val="en-US" w:eastAsia="zh-CN"/>
        </w:rPr>
        <w:t>预</w:t>
      </w:r>
      <w:r>
        <w:rPr>
          <w:rFonts w:hint="eastAsia" w:ascii="仿宋" w:hAnsi="仿宋" w:eastAsia="仿宋" w:cs="仿宋"/>
          <w:color w:val="auto"/>
          <w:kern w:val="0"/>
          <w:sz w:val="28"/>
          <w:szCs w:val="28"/>
          <w:highlight w:val="none"/>
          <w:lang w:val="zh-TW" w:eastAsia="zh-TW"/>
        </w:rPr>
        <w:t>重整范围内的有关资产（含部分义务和责任）和对应营业事务的控制权，理解并承诺接受遴选文件的全部条款并知晓相应的法律后果。</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val="zh-TW" w:eastAsia="zh-TW"/>
        </w:rPr>
      </w:pPr>
      <w:r>
        <w:rPr>
          <w:rFonts w:hint="eastAsia" w:ascii="仿宋" w:hAnsi="仿宋" w:eastAsia="仿宋" w:cs="仿宋"/>
          <w:color w:val="auto"/>
          <w:kern w:val="0"/>
          <w:sz w:val="28"/>
          <w:szCs w:val="28"/>
          <w:highlight w:val="none"/>
          <w:lang w:val="zh-TW" w:eastAsia="zh-TW"/>
        </w:rPr>
        <w:t>3.若我</w:t>
      </w:r>
      <w:r>
        <w:rPr>
          <w:rFonts w:hint="eastAsia" w:ascii="仿宋" w:hAnsi="仿宋" w:eastAsia="仿宋" w:cs="仿宋"/>
          <w:color w:val="auto"/>
          <w:kern w:val="0"/>
          <w:sz w:val="28"/>
          <w:szCs w:val="28"/>
          <w:highlight w:val="none"/>
        </w:rPr>
        <w:t>单位被</w:t>
      </w:r>
      <w:r>
        <w:rPr>
          <w:rFonts w:hint="eastAsia" w:ascii="仿宋" w:hAnsi="仿宋" w:eastAsia="仿宋" w:cs="仿宋"/>
          <w:color w:val="auto"/>
          <w:kern w:val="0"/>
          <w:sz w:val="28"/>
          <w:szCs w:val="28"/>
          <w:highlight w:val="none"/>
          <w:lang w:val="zh-TW" w:eastAsia="zh-TW"/>
        </w:rPr>
        <w:t>确认为预重整投资人后，将根据</w:t>
      </w:r>
      <w:r>
        <w:rPr>
          <w:rFonts w:hint="eastAsia" w:ascii="仿宋" w:hAnsi="仿宋" w:eastAsia="仿宋" w:cs="仿宋"/>
          <w:color w:val="auto"/>
          <w:kern w:val="0"/>
          <w:sz w:val="28"/>
          <w:szCs w:val="28"/>
          <w:highlight w:val="none"/>
          <w:lang w:val="zh-TW"/>
        </w:rPr>
        <w:t>《预重整计划草案</w:t>
      </w:r>
      <w:r>
        <w:rPr>
          <w:rFonts w:hint="eastAsia" w:ascii="仿宋" w:hAnsi="仿宋" w:eastAsia="仿宋" w:cs="仿宋"/>
          <w:color w:val="auto"/>
          <w:kern w:val="0"/>
          <w:sz w:val="28"/>
          <w:szCs w:val="28"/>
          <w:highlight w:val="none"/>
        </w:rPr>
        <w:t>》制定</w:t>
      </w:r>
      <w:bookmarkStart w:id="0" w:name="_Hlk27076714"/>
      <w:r>
        <w:rPr>
          <w:rFonts w:hint="eastAsia" w:ascii="仿宋" w:hAnsi="仿宋" w:eastAsia="仿宋" w:cs="仿宋"/>
          <w:color w:val="auto"/>
          <w:kern w:val="0"/>
          <w:sz w:val="28"/>
          <w:szCs w:val="28"/>
          <w:highlight w:val="none"/>
        </w:rPr>
        <w:t>《重整计划草案》</w:t>
      </w:r>
      <w:bookmarkEnd w:id="0"/>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zh-TW" w:eastAsia="zh-TW"/>
        </w:rPr>
        <w:t>在</w:t>
      </w:r>
      <w:r>
        <w:rPr>
          <w:rFonts w:hint="eastAsia" w:ascii="仿宋" w:hAnsi="仿宋" w:eastAsia="仿宋" w:cs="仿宋"/>
          <w:color w:val="auto"/>
          <w:kern w:val="0"/>
          <w:sz w:val="28"/>
          <w:szCs w:val="28"/>
          <w:highlight w:val="none"/>
          <w:lang w:eastAsia="zh-CN"/>
        </w:rPr>
        <w:t>东莞市中级人民法院</w:t>
      </w:r>
      <w:r>
        <w:rPr>
          <w:rFonts w:hint="eastAsia" w:ascii="仿宋" w:hAnsi="仿宋" w:eastAsia="仿宋" w:cs="仿宋"/>
          <w:color w:val="auto"/>
          <w:kern w:val="0"/>
          <w:sz w:val="28"/>
          <w:szCs w:val="28"/>
          <w:highlight w:val="none"/>
          <w:lang w:val="zh-TW" w:eastAsia="zh-TW"/>
        </w:rPr>
        <w:t>裁定批准《重整计划草案》后，将在管理人监督下执行该</w:t>
      </w:r>
      <w:r>
        <w:rPr>
          <w:rFonts w:hint="eastAsia" w:ascii="仿宋" w:hAnsi="仿宋" w:eastAsia="仿宋" w:cs="仿宋"/>
          <w:color w:val="auto"/>
          <w:kern w:val="0"/>
          <w:sz w:val="28"/>
          <w:szCs w:val="28"/>
          <w:highlight w:val="none"/>
          <w:lang w:val="zh-TW"/>
        </w:rPr>
        <w:t>《</w:t>
      </w:r>
      <w:r>
        <w:rPr>
          <w:rFonts w:hint="eastAsia" w:ascii="仿宋" w:hAnsi="仿宋" w:eastAsia="仿宋" w:cs="仿宋"/>
          <w:color w:val="auto"/>
          <w:kern w:val="0"/>
          <w:sz w:val="28"/>
          <w:szCs w:val="28"/>
          <w:highlight w:val="none"/>
        </w:rPr>
        <w:t>重整计划草案</w:t>
      </w:r>
      <w:r>
        <w:rPr>
          <w:rFonts w:hint="eastAsia" w:ascii="仿宋" w:hAnsi="仿宋" w:eastAsia="仿宋" w:cs="仿宋"/>
          <w:color w:val="auto"/>
          <w:kern w:val="0"/>
          <w:sz w:val="28"/>
          <w:szCs w:val="28"/>
          <w:highlight w:val="none"/>
          <w:lang w:val="zh-TW"/>
        </w:rPr>
        <w:t>》</w:t>
      </w:r>
      <w:r>
        <w:rPr>
          <w:rFonts w:hint="eastAsia" w:ascii="仿宋" w:hAnsi="仿宋" w:eastAsia="仿宋" w:cs="仿宋"/>
          <w:color w:val="auto"/>
          <w:kern w:val="0"/>
          <w:sz w:val="28"/>
          <w:szCs w:val="28"/>
          <w:highlight w:val="none"/>
          <w:lang w:val="zh-TW" w:eastAsia="zh-TW"/>
        </w:rPr>
        <w:t>；若拒绝</w:t>
      </w:r>
      <w:r>
        <w:rPr>
          <w:rFonts w:hint="eastAsia" w:ascii="仿宋" w:hAnsi="仿宋" w:eastAsia="仿宋" w:cs="仿宋"/>
          <w:color w:val="auto"/>
          <w:kern w:val="0"/>
          <w:sz w:val="28"/>
          <w:szCs w:val="28"/>
          <w:highlight w:val="none"/>
        </w:rPr>
        <w:t>执行</w:t>
      </w:r>
      <w:r>
        <w:rPr>
          <w:rFonts w:hint="eastAsia" w:ascii="仿宋" w:hAnsi="仿宋" w:eastAsia="仿宋" w:cs="仿宋"/>
          <w:color w:val="auto"/>
          <w:kern w:val="0"/>
          <w:sz w:val="28"/>
          <w:szCs w:val="28"/>
          <w:highlight w:val="none"/>
          <w:lang w:val="zh-TW" w:eastAsia="zh-TW"/>
        </w:rPr>
        <w:t>，按重整投资人招募文件的规定承担责任。</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val="zh-TW" w:eastAsia="zh-TW"/>
        </w:rPr>
      </w:pPr>
      <w:r>
        <w:rPr>
          <w:rFonts w:hint="eastAsia" w:ascii="仿宋" w:hAnsi="仿宋" w:eastAsia="仿宋" w:cs="仿宋"/>
          <w:color w:val="auto"/>
          <w:kern w:val="0"/>
          <w:sz w:val="28"/>
          <w:szCs w:val="28"/>
          <w:highlight w:val="none"/>
          <w:lang w:val="zh-TW" w:eastAsia="zh-TW"/>
        </w:rPr>
        <w:t>4.我</w:t>
      </w:r>
      <w:r>
        <w:rPr>
          <w:rFonts w:hint="eastAsia" w:ascii="仿宋" w:hAnsi="仿宋" w:eastAsia="仿宋" w:cs="仿宋"/>
          <w:color w:val="auto"/>
          <w:kern w:val="0"/>
          <w:sz w:val="28"/>
          <w:szCs w:val="28"/>
          <w:highlight w:val="none"/>
        </w:rPr>
        <w:t>单位</w:t>
      </w:r>
      <w:r>
        <w:rPr>
          <w:rFonts w:hint="eastAsia" w:ascii="仿宋" w:hAnsi="仿宋" w:eastAsia="仿宋" w:cs="仿宋"/>
          <w:color w:val="auto"/>
          <w:kern w:val="0"/>
          <w:sz w:val="28"/>
          <w:szCs w:val="28"/>
          <w:highlight w:val="none"/>
          <w:lang w:val="zh-TW" w:eastAsia="zh-TW"/>
        </w:rPr>
        <w:t>参与</w:t>
      </w:r>
      <w:r>
        <w:rPr>
          <w:rFonts w:hint="eastAsia" w:ascii="仿宋" w:hAnsi="仿宋" w:eastAsia="仿宋" w:cs="仿宋"/>
          <w:color w:val="auto"/>
          <w:kern w:val="0"/>
          <w:sz w:val="28"/>
          <w:szCs w:val="28"/>
          <w:highlight w:val="none"/>
          <w:lang w:eastAsia="zh-CN"/>
        </w:rPr>
        <w:t>综艺广场公司</w:t>
      </w:r>
      <w:r>
        <w:rPr>
          <w:rFonts w:hint="eastAsia" w:ascii="仿宋" w:hAnsi="仿宋" w:eastAsia="仿宋" w:cs="仿宋"/>
          <w:color w:val="auto"/>
          <w:kern w:val="0"/>
          <w:sz w:val="28"/>
          <w:szCs w:val="28"/>
          <w:highlight w:val="none"/>
          <w:lang w:val="zh-TW" w:eastAsia="zh-TW"/>
        </w:rPr>
        <w:t>重整投资人遴选</w:t>
      </w:r>
      <w:r>
        <w:rPr>
          <w:rFonts w:hint="eastAsia" w:ascii="仿宋" w:hAnsi="仿宋" w:eastAsia="仿宋" w:cs="仿宋"/>
          <w:color w:val="auto"/>
          <w:kern w:val="0"/>
          <w:sz w:val="28"/>
          <w:szCs w:val="28"/>
          <w:highlight w:val="none"/>
          <w:lang w:val="en-US" w:eastAsia="zh-CN"/>
        </w:rPr>
        <w:t>一事</w:t>
      </w:r>
      <w:r>
        <w:rPr>
          <w:rFonts w:hint="eastAsia" w:ascii="仿宋" w:hAnsi="仿宋" w:eastAsia="仿宋" w:cs="仿宋"/>
          <w:color w:val="auto"/>
          <w:kern w:val="0"/>
          <w:sz w:val="28"/>
          <w:szCs w:val="28"/>
          <w:highlight w:val="none"/>
          <w:lang w:val="zh-TW" w:eastAsia="zh-TW"/>
        </w:rPr>
        <w:t>已经依照我</w:t>
      </w:r>
      <w:r>
        <w:rPr>
          <w:rFonts w:hint="eastAsia" w:ascii="仿宋" w:hAnsi="仿宋" w:eastAsia="仿宋" w:cs="仿宋"/>
          <w:color w:val="auto"/>
          <w:kern w:val="0"/>
          <w:sz w:val="28"/>
          <w:szCs w:val="28"/>
          <w:highlight w:val="none"/>
        </w:rPr>
        <w:t>单位</w:t>
      </w:r>
      <w:r>
        <w:rPr>
          <w:rFonts w:hint="eastAsia" w:ascii="仿宋" w:hAnsi="仿宋" w:eastAsia="仿宋" w:cs="仿宋"/>
          <w:color w:val="auto"/>
          <w:kern w:val="0"/>
          <w:sz w:val="28"/>
          <w:szCs w:val="28"/>
          <w:highlight w:val="none"/>
          <w:lang w:val="zh-TW" w:eastAsia="zh-TW"/>
        </w:rPr>
        <w:t>之公司章程规定获得股东会或其他有权决策机构之决议通过。</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val="zh-TW" w:eastAsia="zh-TW"/>
        </w:rPr>
      </w:pPr>
      <w:r>
        <w:rPr>
          <w:rFonts w:hint="eastAsia" w:ascii="仿宋" w:hAnsi="仿宋" w:eastAsia="仿宋" w:cs="仿宋"/>
          <w:color w:val="auto"/>
          <w:kern w:val="0"/>
          <w:sz w:val="28"/>
          <w:szCs w:val="28"/>
          <w:highlight w:val="none"/>
          <w:lang w:val="zh-TW" w:eastAsia="zh-TW"/>
        </w:rPr>
        <w:t>5.本参与重整投资的意向书在</w:t>
      </w:r>
      <w:r>
        <w:rPr>
          <w:rFonts w:hint="eastAsia" w:ascii="仿宋" w:hAnsi="仿宋" w:eastAsia="仿宋" w:cs="仿宋"/>
          <w:color w:val="auto"/>
          <w:kern w:val="0"/>
          <w:sz w:val="28"/>
          <w:szCs w:val="28"/>
          <w:highlight w:val="none"/>
          <w:lang w:eastAsia="zh-CN"/>
        </w:rPr>
        <w:t>东莞市中级人民法院</w:t>
      </w:r>
      <w:r>
        <w:rPr>
          <w:rFonts w:hint="eastAsia" w:ascii="仿宋" w:hAnsi="仿宋" w:eastAsia="仿宋" w:cs="仿宋"/>
          <w:color w:val="auto"/>
          <w:kern w:val="0"/>
          <w:sz w:val="28"/>
          <w:szCs w:val="28"/>
          <w:highlight w:val="none"/>
          <w:lang w:val="zh-TW" w:eastAsia="zh-TW"/>
        </w:rPr>
        <w:t>终结（或终止）</w:t>
      </w:r>
      <w:r>
        <w:rPr>
          <w:rFonts w:hint="eastAsia" w:ascii="仿宋" w:hAnsi="仿宋" w:eastAsia="仿宋" w:cs="仿宋"/>
          <w:color w:val="auto"/>
          <w:kern w:val="0"/>
          <w:sz w:val="28"/>
          <w:szCs w:val="28"/>
          <w:highlight w:val="none"/>
          <w:lang w:eastAsia="zh-CN"/>
        </w:rPr>
        <w:t>综艺广场公司</w:t>
      </w:r>
      <w:r>
        <w:rPr>
          <w:rFonts w:hint="eastAsia" w:ascii="仿宋" w:hAnsi="仿宋" w:eastAsia="仿宋" w:cs="仿宋"/>
          <w:color w:val="auto"/>
          <w:kern w:val="0"/>
          <w:sz w:val="28"/>
          <w:szCs w:val="28"/>
          <w:highlight w:val="none"/>
        </w:rPr>
        <w:t>破产</w:t>
      </w:r>
      <w:r>
        <w:rPr>
          <w:rFonts w:hint="eastAsia" w:ascii="仿宋" w:hAnsi="仿宋" w:eastAsia="仿宋" w:cs="仿宋"/>
          <w:color w:val="auto"/>
          <w:kern w:val="0"/>
          <w:sz w:val="28"/>
          <w:szCs w:val="28"/>
          <w:highlight w:val="none"/>
          <w:lang w:val="zh-TW" w:eastAsia="zh-TW"/>
        </w:rPr>
        <w:t>重整程序前持续有效。</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4760" w:firstLineChars="1700"/>
        <w:textAlignment w:val="auto"/>
        <w:rPr>
          <w:rFonts w:ascii="仿宋" w:hAnsi="仿宋" w:eastAsia="仿宋" w:cs="仿宋"/>
          <w:color w:val="auto"/>
          <w:kern w:val="0"/>
          <w:sz w:val="28"/>
          <w:szCs w:val="28"/>
          <w:highlight w:val="none"/>
          <w:lang w:val="zh-TW"/>
        </w:rPr>
      </w:pP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4760" w:firstLineChars="1700"/>
        <w:textAlignment w:val="auto"/>
        <w:rPr>
          <w:rFonts w:ascii="仿宋" w:hAnsi="仿宋" w:eastAsia="仿宋" w:cs="仿宋"/>
          <w:color w:val="auto"/>
          <w:kern w:val="0"/>
          <w:sz w:val="28"/>
          <w:szCs w:val="28"/>
          <w:highlight w:val="none"/>
          <w:lang w:val="zh-TW" w:eastAsia="zh-TW"/>
        </w:rPr>
      </w:pPr>
      <w:r>
        <w:rPr>
          <w:rFonts w:hint="eastAsia" w:ascii="仿宋" w:hAnsi="仿宋" w:eastAsia="仿宋" w:cs="仿宋"/>
          <w:color w:val="auto"/>
          <w:kern w:val="0"/>
          <w:sz w:val="28"/>
          <w:szCs w:val="28"/>
          <w:highlight w:val="none"/>
          <w:lang w:val="zh-TW"/>
        </w:rPr>
        <w:t>意向人</w:t>
      </w:r>
      <w:r>
        <w:rPr>
          <w:rFonts w:hint="eastAsia" w:ascii="仿宋" w:hAnsi="仿宋" w:eastAsia="仿宋" w:cs="仿宋"/>
          <w:color w:val="auto"/>
          <w:kern w:val="0"/>
          <w:sz w:val="28"/>
          <w:szCs w:val="28"/>
          <w:highlight w:val="none"/>
          <w:lang w:val="zh-TW" w:eastAsia="zh-TW"/>
        </w:rPr>
        <w:t>（盖章）：</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4760" w:firstLineChars="1700"/>
        <w:textAlignment w:val="auto"/>
        <w:rPr>
          <w:rFonts w:hint="eastAsia" w:ascii="仿宋" w:hAnsi="仿宋" w:eastAsia="仿宋" w:cs="仿宋"/>
          <w:color w:val="auto"/>
          <w:kern w:val="0"/>
          <w:sz w:val="28"/>
          <w:szCs w:val="28"/>
          <w:highlight w:val="none"/>
          <w:lang w:val="zh-TW" w:eastAsia="zh-TW"/>
        </w:rPr>
      </w:pPr>
      <w:r>
        <w:rPr>
          <w:rFonts w:hint="eastAsia" w:ascii="仿宋" w:hAnsi="仿宋" w:eastAsia="仿宋" w:cs="仿宋"/>
          <w:color w:val="auto"/>
          <w:kern w:val="0"/>
          <w:sz w:val="28"/>
          <w:szCs w:val="28"/>
          <w:highlight w:val="none"/>
          <w:lang w:val="zh-TW" w:eastAsia="zh-TW"/>
        </w:rPr>
        <w:t>法定代表人（签字）：</w:t>
      </w:r>
    </w:p>
    <w:p>
      <w:pPr>
        <w:pStyle w:val="2"/>
        <w:framePr w:wrap="auto" w:vAnchor="margin" w:hAnchor="text" w:yAlign="inline"/>
        <w:rPr>
          <w:lang w:val="zh-TW" w:eastAsia="zh-TW"/>
        </w:rPr>
      </w:pP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仿宋"/>
          <w:color w:val="auto"/>
          <w:kern w:val="0"/>
          <w:sz w:val="28"/>
          <w:szCs w:val="28"/>
          <w:highlight w:val="none"/>
          <w:lang w:val="zh-TW" w:eastAsia="zh-TW"/>
        </w:rPr>
      </w:pPr>
      <w:r>
        <w:rPr>
          <w:rFonts w:hint="eastAsia" w:ascii="仿宋" w:hAnsi="仿宋" w:eastAsia="仿宋" w:cs="仿宋"/>
          <w:color w:val="auto"/>
          <w:kern w:val="0"/>
          <w:sz w:val="28"/>
          <w:szCs w:val="28"/>
          <w:highlight w:val="none"/>
          <w:lang w:val="zh-TW" w:eastAsia="zh-TW"/>
        </w:rPr>
        <w:t xml:space="preserve">                             年    月    日</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textAlignment w:val="auto"/>
        <w:rPr>
          <w:rFonts w:ascii="仿宋" w:hAnsi="仿宋" w:eastAsia="仿宋" w:cs="仿宋"/>
          <w:color w:val="auto"/>
          <w:kern w:val="0"/>
          <w:sz w:val="28"/>
          <w:szCs w:val="28"/>
          <w:highlight w:val="none"/>
          <w:lang w:val="zh-TW" w:eastAsia="zh-TW"/>
        </w:rPr>
        <w:sectPr>
          <w:footerReference r:id="rId3" w:type="default"/>
          <w:pgSz w:w="11900" w:h="16840"/>
          <w:pgMar w:top="1440" w:right="1800" w:bottom="1440" w:left="1800" w:header="851" w:footer="992" w:gutter="0"/>
          <w:pgNumType w:start="1"/>
          <w:cols w:space="720" w:num="1"/>
        </w:sectPr>
      </w:pP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textAlignment w:val="auto"/>
        <w:rPr>
          <w:rFonts w:ascii="仿宋" w:hAnsi="仿宋" w:eastAsia="仿宋" w:cs="仿宋"/>
          <w:color w:val="auto"/>
          <w:kern w:val="0"/>
          <w:sz w:val="28"/>
          <w:szCs w:val="28"/>
          <w:highlight w:val="none"/>
          <w:lang w:val="zh-TW"/>
        </w:rPr>
      </w:pPr>
      <w:r>
        <w:rPr>
          <w:rFonts w:hint="eastAsia" w:ascii="仿宋" w:hAnsi="仿宋" w:eastAsia="仿宋" w:cs="仿宋"/>
          <w:color w:val="auto"/>
          <w:kern w:val="0"/>
          <w:sz w:val="28"/>
          <w:szCs w:val="28"/>
          <w:highlight w:val="none"/>
          <w:lang w:val="zh-TW" w:eastAsia="zh-TW"/>
        </w:rPr>
        <w:t>附件</w:t>
      </w:r>
      <w:r>
        <w:rPr>
          <w:rFonts w:hint="eastAsia" w:ascii="仿宋" w:hAnsi="仿宋" w:eastAsia="仿宋" w:cs="仿宋"/>
          <w:color w:val="auto"/>
          <w:kern w:val="0"/>
          <w:sz w:val="28"/>
          <w:szCs w:val="28"/>
          <w:highlight w:val="none"/>
        </w:rPr>
        <w:t>二</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jc w:val="center"/>
        <w:textAlignment w:val="auto"/>
        <w:rPr>
          <w:rFonts w:ascii="仿宋" w:hAnsi="仿宋" w:eastAsia="仿宋" w:cs="仿宋"/>
          <w:b/>
          <w:bCs/>
          <w:color w:val="auto"/>
          <w:kern w:val="0"/>
          <w:sz w:val="32"/>
          <w:szCs w:val="32"/>
          <w:highlight w:val="none"/>
          <w:lang w:val="zh-TW" w:eastAsia="zh-TW"/>
        </w:rPr>
      </w:pPr>
      <w:r>
        <w:rPr>
          <w:rFonts w:hint="eastAsia" w:ascii="仿宋" w:hAnsi="仿宋" w:eastAsia="仿宋" w:cs="仿宋"/>
          <w:b/>
          <w:bCs/>
          <w:color w:val="auto"/>
          <w:kern w:val="0"/>
          <w:sz w:val="32"/>
          <w:szCs w:val="32"/>
          <w:highlight w:val="none"/>
          <w:lang w:val="zh-TW" w:eastAsia="zh-TW"/>
        </w:rPr>
        <w:t>法定代表人身份证明</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textAlignment w:val="auto"/>
        <w:rPr>
          <w:rFonts w:ascii="仿宋" w:hAnsi="仿宋" w:eastAsia="仿宋" w:cs="仿宋"/>
          <w:color w:val="auto"/>
          <w:kern w:val="0"/>
          <w:sz w:val="28"/>
          <w:szCs w:val="28"/>
          <w:highlight w:val="none"/>
          <w:lang w:val="zh-TW" w:eastAsia="zh-TW"/>
        </w:rPr>
      </w:pP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val="zh-TW" w:eastAsia="zh-TW"/>
        </w:rPr>
      </w:pPr>
      <w:r>
        <w:rPr>
          <w:rFonts w:hint="eastAsia" w:ascii="仿宋" w:hAnsi="仿宋" w:eastAsia="仿宋" w:cs="仿宋"/>
          <w:color w:val="auto"/>
          <w:kern w:val="0"/>
          <w:sz w:val="28"/>
          <w:szCs w:val="28"/>
          <w:highlight w:val="none"/>
          <w:lang w:val="en-US" w:eastAsia="zh-CN"/>
        </w:rPr>
        <w:t>兹证明</w:t>
      </w:r>
      <w:r>
        <w:rPr>
          <w:rFonts w:hint="eastAsia" w:ascii="仿宋" w:hAnsi="仿宋" w:eastAsia="仿宋" w:cs="仿宋"/>
          <w:color w:val="auto"/>
          <w:kern w:val="0"/>
          <w:sz w:val="28"/>
          <w:szCs w:val="28"/>
          <w:highlight w:val="none"/>
          <w:u w:val="single" w:color="auto"/>
          <w:lang w:val="en-US" w:eastAsia="zh-CN"/>
        </w:rPr>
        <w:t xml:space="preserve">                     </w:t>
      </w:r>
      <w:r>
        <w:rPr>
          <w:rFonts w:hint="eastAsia" w:ascii="仿宋" w:hAnsi="仿宋" w:eastAsia="仿宋" w:cs="仿宋"/>
          <w:color w:val="auto"/>
          <w:kern w:val="0"/>
          <w:sz w:val="28"/>
          <w:szCs w:val="28"/>
          <w:highlight w:val="none"/>
          <w:lang w:val="zh-TW" w:eastAsia="zh-TW"/>
        </w:rPr>
        <w:t>为我单位法定代表人，在我单位任</w:t>
      </w:r>
      <w:r>
        <w:rPr>
          <w:rFonts w:hint="eastAsia" w:ascii="仿宋" w:hAnsi="仿宋" w:eastAsia="仿宋" w:cs="仿宋"/>
          <w:color w:val="auto"/>
          <w:kern w:val="0"/>
          <w:sz w:val="28"/>
          <w:szCs w:val="28"/>
          <w:highlight w:val="none"/>
          <w:u w:val="single" w:color="auto"/>
          <w:lang w:val="en-US" w:eastAsia="zh-CN"/>
        </w:rPr>
        <w:t xml:space="preserve">                     </w:t>
      </w:r>
      <w:r>
        <w:rPr>
          <w:rFonts w:hint="eastAsia" w:ascii="仿宋" w:hAnsi="仿宋" w:eastAsia="仿宋" w:cs="仿宋"/>
          <w:color w:val="auto"/>
          <w:kern w:val="0"/>
          <w:sz w:val="28"/>
          <w:szCs w:val="28"/>
          <w:highlight w:val="none"/>
          <w:lang w:val="zh-TW" w:eastAsia="zh-TW"/>
        </w:rPr>
        <w:t>职务。</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val="zh-TW" w:eastAsia="zh-TW"/>
        </w:rPr>
      </w:pPr>
      <w:r>
        <w:rPr>
          <w:rFonts w:hint="eastAsia" w:ascii="仿宋" w:hAnsi="仿宋" w:eastAsia="仿宋" w:cs="仿宋"/>
          <w:color w:val="auto"/>
          <w:kern w:val="0"/>
          <w:sz w:val="28"/>
          <w:szCs w:val="28"/>
          <w:highlight w:val="none"/>
          <w:lang w:val="zh-TW" w:eastAsia="zh-TW"/>
        </w:rPr>
        <w:t>特此证明。</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textAlignment w:val="auto"/>
        <w:rPr>
          <w:rFonts w:hint="eastAsia" w:ascii="仿宋" w:hAnsi="仿宋" w:eastAsia="仿宋" w:cs="仿宋"/>
          <w:color w:val="auto"/>
          <w:kern w:val="0"/>
          <w:sz w:val="28"/>
          <w:szCs w:val="28"/>
          <w:highlight w:val="none"/>
        </w:rPr>
      </w:pP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textAlignment w:val="auto"/>
        <w:rPr>
          <w:rFonts w:hint="eastAsia" w:ascii="仿宋" w:hAnsi="仿宋" w:eastAsia="仿宋" w:cs="仿宋"/>
          <w:color w:val="auto"/>
          <w:kern w:val="0"/>
          <w:sz w:val="28"/>
          <w:szCs w:val="28"/>
          <w:highlight w:val="none"/>
        </w:rPr>
      </w:pP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textAlignment w:val="auto"/>
        <w:rPr>
          <w:rFonts w:hint="eastAsia" w:ascii="仿宋" w:hAnsi="仿宋" w:eastAsia="仿宋" w:cs="仿宋"/>
          <w:color w:val="auto"/>
          <w:kern w:val="0"/>
          <w:sz w:val="28"/>
          <w:szCs w:val="28"/>
          <w:highlight w:val="none"/>
        </w:rPr>
      </w:pP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附：该法定代表人住址：</w:t>
      </w:r>
      <w:r>
        <w:rPr>
          <w:rFonts w:hint="eastAsia" w:ascii="仿宋" w:hAnsi="仿宋" w:eastAsia="仿宋" w:cs="仿宋"/>
          <w:color w:val="auto"/>
          <w:kern w:val="0"/>
          <w:sz w:val="28"/>
          <w:szCs w:val="28"/>
          <w:highlight w:val="none"/>
          <w:u w:val="single" w:color="auto"/>
          <w:lang w:val="en-US" w:eastAsia="zh-CN"/>
        </w:rPr>
        <w:t xml:space="preserve">                                   ；</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1120" w:firstLineChars="400"/>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联系电话：</w:t>
      </w:r>
      <w:r>
        <w:rPr>
          <w:rFonts w:hint="eastAsia" w:ascii="仿宋" w:hAnsi="仿宋" w:eastAsia="仿宋" w:cs="仿宋"/>
          <w:color w:val="auto"/>
          <w:kern w:val="0"/>
          <w:sz w:val="28"/>
          <w:szCs w:val="28"/>
          <w:highlight w:val="none"/>
          <w:u w:val="single" w:color="auto"/>
          <w:lang w:val="en-US" w:eastAsia="zh-CN"/>
        </w:rPr>
        <w:t xml:space="preserve">               </w:t>
      </w:r>
      <w:r>
        <w:rPr>
          <w:rFonts w:hint="eastAsia" w:ascii="仿宋" w:hAnsi="仿宋" w:eastAsia="仿宋" w:cs="仿宋"/>
          <w:color w:val="auto"/>
          <w:kern w:val="0"/>
          <w:sz w:val="28"/>
          <w:szCs w:val="28"/>
          <w:highlight w:val="none"/>
        </w:rPr>
        <w:t>。</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textAlignment w:val="auto"/>
        <w:rPr>
          <w:rFonts w:ascii="仿宋" w:hAnsi="仿宋" w:eastAsia="仿宋" w:cs="仿宋"/>
          <w:color w:val="auto"/>
          <w:kern w:val="0"/>
          <w:sz w:val="28"/>
          <w:szCs w:val="28"/>
          <w:highlight w:val="none"/>
          <w:lang w:val="zh-TW" w:eastAsia="zh-TW"/>
        </w:rPr>
      </w:pP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wordWrap w:val="0"/>
        <w:overflowPunct/>
        <w:topLinePunct w:val="0"/>
        <w:autoSpaceDE/>
        <w:autoSpaceDN/>
        <w:bidi w:val="0"/>
        <w:adjustRightInd/>
        <w:snapToGrid/>
        <w:spacing w:line="360" w:lineRule="auto"/>
        <w:ind w:right="0" w:rightChars="0"/>
        <w:jc w:val="center"/>
        <w:textAlignment w:val="auto"/>
        <w:rPr>
          <w:rFonts w:hint="eastAsia" w:ascii="仿宋" w:hAnsi="仿宋" w:eastAsia="仿宋" w:cs="仿宋"/>
          <w:color w:val="auto"/>
          <w:kern w:val="0"/>
          <w:sz w:val="28"/>
          <w:szCs w:val="28"/>
          <w:highlight w:val="none"/>
          <w:lang w:val="zh-TW" w:eastAsia="zh-TW"/>
        </w:rPr>
      </w:pPr>
      <w:r>
        <w:rPr>
          <w:rFonts w:hint="eastAsia" w:ascii="仿宋" w:hAnsi="仿宋" w:eastAsia="仿宋" w:cs="仿宋"/>
          <w:color w:val="auto"/>
          <w:kern w:val="0"/>
          <w:sz w:val="28"/>
          <w:szCs w:val="28"/>
          <w:highlight w:val="none"/>
          <w:lang w:val="zh-TW" w:eastAsia="zh-TW"/>
        </w:rPr>
        <w:t>单位全称：</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wordWrap w:val="0"/>
        <w:overflowPunct/>
        <w:topLinePunct w:val="0"/>
        <w:autoSpaceDE/>
        <w:autoSpaceDN/>
        <w:bidi w:val="0"/>
        <w:adjustRightInd/>
        <w:snapToGrid/>
        <w:spacing w:line="360" w:lineRule="auto"/>
        <w:ind w:right="0" w:rightChars="0"/>
        <w:jc w:val="center"/>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zh-TW" w:eastAsia="zh-TW"/>
        </w:rPr>
        <w:t>(盖章)</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jc w:val="right"/>
        <w:textAlignment w:val="auto"/>
        <w:rPr>
          <w:rFonts w:ascii="仿宋" w:hAnsi="仿宋" w:eastAsia="仿宋" w:cs="仿宋"/>
          <w:color w:val="auto"/>
          <w:kern w:val="0"/>
          <w:sz w:val="28"/>
          <w:szCs w:val="28"/>
          <w:highlight w:val="none"/>
          <w:lang w:val="zh-TW" w:eastAsia="zh-TW"/>
        </w:rPr>
      </w:pPr>
      <w:r>
        <w:rPr>
          <w:rFonts w:hint="eastAsia" w:ascii="仿宋" w:hAnsi="仿宋" w:eastAsia="仿宋" w:cs="仿宋"/>
          <w:color w:val="auto"/>
          <w:kern w:val="0"/>
          <w:sz w:val="28"/>
          <w:szCs w:val="28"/>
          <w:highlight w:val="none"/>
          <w:lang w:val="zh-TW" w:eastAsia="zh-TW"/>
        </w:rPr>
        <w:t xml:space="preserve">年   月    日 </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textAlignment w:val="auto"/>
        <w:rPr>
          <w:rFonts w:ascii="仿宋" w:hAnsi="仿宋" w:eastAsia="仿宋" w:cs="仿宋"/>
          <w:color w:val="auto"/>
          <w:kern w:val="0"/>
          <w:sz w:val="28"/>
          <w:szCs w:val="28"/>
          <w:highlight w:val="none"/>
          <w:lang w:val="zh-TW" w:eastAsia="zh-TW"/>
        </w:rPr>
      </w:pPr>
    </w:p>
    <w:p>
      <w:pPr>
        <w:keepNext w:val="0"/>
        <w:keepLines w:val="0"/>
        <w:pageBreakBefore w:val="0"/>
        <w:framePr w:wrap="auto" w:vAnchor="margin" w:hAnchor="text" w:yAlign="inline"/>
        <w:pBdr>
          <w:top w:val="none" w:sz="0" w:space="0"/>
          <w:left w:val="none" w:sz="0" w:space="0"/>
          <w:bottom w:val="none" w:sz="0" w:space="0"/>
          <w:right w:val="none" w:sz="0" w:space="0"/>
        </w:pBdr>
        <w:kinsoku/>
        <w:overflowPunct/>
        <w:topLinePunct w:val="0"/>
        <w:autoSpaceDE/>
        <w:autoSpaceDN/>
        <w:bidi w:val="0"/>
        <w:adjustRightInd/>
        <w:snapToGrid/>
        <w:spacing w:line="360" w:lineRule="auto"/>
        <w:textAlignment w:val="auto"/>
        <w:rPr>
          <w:rFonts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u w:val="single"/>
        </w:rPr>
        <w:br w:type="page"/>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wordWrap/>
        <w:overflowPunct/>
        <w:topLinePunct w:val="0"/>
        <w:autoSpaceDE/>
        <w:autoSpaceDN/>
        <w:bidi w:val="0"/>
        <w:adjustRightInd/>
        <w:snapToGrid/>
        <w:spacing w:line="560" w:lineRule="exact"/>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附件三</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wordWrap/>
        <w:overflowPunct/>
        <w:topLinePunct w:val="0"/>
        <w:autoSpaceDE/>
        <w:autoSpaceDN/>
        <w:bidi w:val="0"/>
        <w:adjustRightInd/>
        <w:snapToGrid/>
        <w:spacing w:line="560" w:lineRule="exact"/>
        <w:jc w:val="center"/>
        <w:textAlignment w:val="auto"/>
        <w:rPr>
          <w:rFonts w:ascii="仿宋" w:hAnsi="仿宋" w:eastAsia="仿宋" w:cs="仿宋"/>
          <w:color w:val="auto"/>
          <w:kern w:val="0"/>
          <w:sz w:val="28"/>
          <w:szCs w:val="28"/>
          <w:highlight w:val="none"/>
        </w:rPr>
      </w:pPr>
      <w:r>
        <w:rPr>
          <w:rFonts w:hint="eastAsia" w:ascii="仿宋" w:hAnsi="仿宋" w:eastAsia="仿宋" w:cs="仿宋"/>
          <w:b/>
          <w:bCs/>
          <w:color w:val="auto"/>
          <w:kern w:val="0"/>
          <w:sz w:val="32"/>
          <w:szCs w:val="32"/>
          <w:highlight w:val="none"/>
        </w:rPr>
        <w:t>授权委托书</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wordWrap/>
        <w:overflowPunct/>
        <w:topLinePunct w:val="0"/>
        <w:autoSpaceDE/>
        <w:autoSpaceDN/>
        <w:bidi w:val="0"/>
        <w:adjustRightInd/>
        <w:snapToGrid/>
        <w:spacing w:line="560" w:lineRule="exact"/>
        <w:ind w:firstLine="562" w:firstLineChars="200"/>
        <w:textAlignment w:val="auto"/>
        <w:rPr>
          <w:rFonts w:ascii="仿宋" w:hAnsi="仿宋" w:eastAsia="仿宋" w:cs="仿宋"/>
          <w:i/>
          <w:iCs/>
          <w:color w:val="auto"/>
          <w:kern w:val="0"/>
          <w:sz w:val="28"/>
          <w:szCs w:val="28"/>
          <w:highlight w:val="none"/>
          <w:u w:val="single"/>
        </w:rPr>
      </w:pPr>
      <w:r>
        <w:rPr>
          <w:rFonts w:hint="eastAsia" w:ascii="仿宋" w:hAnsi="仿宋" w:eastAsia="仿宋" w:cs="仿宋"/>
          <w:b/>
          <w:bCs/>
          <w:color w:val="auto"/>
          <w:kern w:val="0"/>
          <w:sz w:val="28"/>
          <w:szCs w:val="28"/>
          <w:highlight w:val="none"/>
        </w:rPr>
        <w:t>委托人（单位）</w:t>
      </w:r>
      <w:r>
        <w:rPr>
          <w:rFonts w:hint="eastAsia" w:ascii="仿宋" w:hAnsi="仿宋" w:eastAsia="仿宋" w:cs="仿宋"/>
          <w:color w:val="auto"/>
          <w:kern w:val="0"/>
          <w:sz w:val="28"/>
          <w:szCs w:val="28"/>
          <w:highlight w:val="none"/>
        </w:rPr>
        <w:t>：</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法定代表人（负责人）：         职务：           </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wordWrap/>
        <w:overflowPunct/>
        <w:topLinePunct w:val="0"/>
        <w:autoSpaceDE/>
        <w:autoSpaceDN/>
        <w:bidi w:val="0"/>
        <w:adjustRightInd/>
        <w:snapToGrid/>
        <w:spacing w:line="560" w:lineRule="exact"/>
        <w:ind w:firstLine="562" w:firstLineChars="200"/>
        <w:textAlignment w:val="auto"/>
        <w:rPr>
          <w:rFonts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受委托人</w:t>
      </w:r>
      <w:r>
        <w:rPr>
          <w:rFonts w:hint="eastAsia" w:ascii="仿宋" w:hAnsi="仿宋" w:eastAsia="仿宋" w:cs="仿宋"/>
          <w:color w:val="auto"/>
          <w:kern w:val="0"/>
          <w:sz w:val="28"/>
          <w:szCs w:val="28"/>
          <w:highlight w:val="none"/>
        </w:rPr>
        <w:t xml:space="preserve">：                     电话：            </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工作单位：                     职务：</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wordWrap/>
        <w:overflowPunct/>
        <w:topLinePunct w:val="0"/>
        <w:autoSpaceDE/>
        <w:autoSpaceDN/>
        <w:bidi w:val="0"/>
        <w:adjustRightInd/>
        <w:snapToGrid/>
        <w:spacing w:line="560" w:lineRule="exact"/>
        <w:ind w:firstLine="562" w:firstLineChars="200"/>
        <w:textAlignment w:val="auto"/>
        <w:rPr>
          <w:rFonts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受委托人</w:t>
      </w:r>
      <w:r>
        <w:rPr>
          <w:rFonts w:hint="eastAsia" w:ascii="仿宋" w:hAnsi="仿宋" w:eastAsia="仿宋" w:cs="仿宋"/>
          <w:color w:val="auto"/>
          <w:kern w:val="0"/>
          <w:sz w:val="28"/>
          <w:szCs w:val="28"/>
          <w:highlight w:val="none"/>
        </w:rPr>
        <w:t xml:space="preserve">：                     电话：            </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工作单位：                     职务：</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wordWrap/>
        <w:overflowPunct/>
        <w:topLinePunct w:val="0"/>
        <w:autoSpaceDE/>
        <w:autoSpaceDN/>
        <w:bidi w:val="0"/>
        <w:adjustRightInd/>
        <w:snapToGrid/>
        <w:spacing w:line="560" w:lineRule="exact"/>
        <w:textAlignment w:val="auto"/>
        <w:rPr>
          <w:rFonts w:ascii="仿宋" w:hAnsi="仿宋" w:eastAsia="仿宋" w:cs="仿宋"/>
          <w:color w:val="auto"/>
          <w:kern w:val="0"/>
          <w:sz w:val="28"/>
          <w:szCs w:val="28"/>
          <w:highlight w:val="none"/>
        </w:rPr>
      </w:pP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现委托上列受委托人在东莞市综艺广场开发有限公司破产清算一案中，作为我方的委托代理人参与本案的预重整投资人遴选活</w:t>
      </w:r>
      <w:r>
        <w:rPr>
          <w:rFonts w:hint="eastAsia" w:ascii="仿宋" w:hAnsi="仿宋" w:eastAsia="仿宋" w:cs="仿宋"/>
          <w:color w:val="auto"/>
          <w:kern w:val="0"/>
          <w:sz w:val="28"/>
          <w:szCs w:val="28"/>
          <w:highlight w:val="none"/>
          <w:lang w:val="en-US" w:eastAsia="zh-CN"/>
        </w:rPr>
        <w:t>动</w:t>
      </w:r>
      <w:r>
        <w:rPr>
          <w:rFonts w:hint="eastAsia" w:ascii="仿宋" w:hAnsi="仿宋" w:eastAsia="仿宋" w:cs="仿宋"/>
          <w:color w:val="auto"/>
          <w:kern w:val="0"/>
          <w:sz w:val="28"/>
          <w:szCs w:val="28"/>
          <w:highlight w:val="none"/>
        </w:rPr>
        <w:t>。</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代理人根据授权，以我方名义签署、澄清、说明、补正、递交、接收、撤回、修改参加</w:t>
      </w:r>
      <w:r>
        <w:rPr>
          <w:rFonts w:hint="eastAsia" w:ascii="仿宋" w:hAnsi="仿宋" w:eastAsia="仿宋" w:cs="仿宋"/>
          <w:color w:val="auto"/>
          <w:kern w:val="0"/>
          <w:sz w:val="28"/>
          <w:szCs w:val="28"/>
          <w:highlight w:val="none"/>
          <w:lang w:eastAsia="zh-CN"/>
        </w:rPr>
        <w:t>东莞市综艺广场开发有限公司</w:t>
      </w:r>
      <w:r>
        <w:rPr>
          <w:rFonts w:hint="eastAsia" w:ascii="仿宋" w:hAnsi="仿宋" w:eastAsia="仿宋" w:cs="仿宋"/>
          <w:color w:val="auto"/>
          <w:kern w:val="0"/>
          <w:sz w:val="28"/>
          <w:szCs w:val="28"/>
          <w:highlight w:val="none"/>
        </w:rPr>
        <w:t>预重整投资人遴选活动的各类文件，提出竞价要求，在竞价程序中报价，签订合同和处理有关事宜，其法律后果由我方承担。</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委托期限至东莞市综艺广场开发有限公司破产</w:t>
      </w:r>
      <w:r>
        <w:rPr>
          <w:rFonts w:hint="eastAsia" w:ascii="仿宋" w:hAnsi="仿宋" w:eastAsia="仿宋" w:cs="仿宋"/>
          <w:color w:val="auto"/>
          <w:kern w:val="0"/>
          <w:sz w:val="28"/>
          <w:szCs w:val="28"/>
          <w:highlight w:val="none"/>
          <w:lang w:val="en-US" w:eastAsia="zh-CN"/>
        </w:rPr>
        <w:t>重整</w:t>
      </w:r>
      <w:r>
        <w:rPr>
          <w:rFonts w:hint="eastAsia" w:ascii="仿宋" w:hAnsi="仿宋" w:eastAsia="仿宋" w:cs="仿宋"/>
          <w:color w:val="auto"/>
          <w:kern w:val="0"/>
          <w:sz w:val="28"/>
          <w:szCs w:val="28"/>
          <w:highlight w:val="none"/>
        </w:rPr>
        <w:t>程序终结。</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代理人无转委托权。</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附：法定代表人及委托代理人身份证明</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0"/>
          <w:sz w:val="28"/>
          <w:szCs w:val="28"/>
          <w:highlight w:val="none"/>
        </w:rPr>
      </w:pP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wordWrap/>
        <w:overflowPunct/>
        <w:topLinePunct w:val="0"/>
        <w:autoSpaceDE/>
        <w:autoSpaceDN/>
        <w:bidi w:val="0"/>
        <w:adjustRightInd/>
        <w:snapToGrid/>
        <w:spacing w:line="560" w:lineRule="exact"/>
        <w:ind w:firstLine="3080" w:firstLineChars="1100"/>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意向人：（盖单位章）</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wordWrap/>
        <w:overflowPunct/>
        <w:topLinePunct w:val="0"/>
        <w:autoSpaceDE/>
        <w:autoSpaceDN/>
        <w:bidi w:val="0"/>
        <w:adjustRightInd/>
        <w:snapToGrid/>
        <w:spacing w:line="560" w:lineRule="exact"/>
        <w:ind w:firstLine="3080" w:firstLineChars="1100"/>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法定代表人：（签字）        </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年    月    日</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wordWrap/>
        <w:overflowPunct/>
        <w:topLinePunct w:val="0"/>
        <w:autoSpaceDE/>
        <w:autoSpaceDN/>
        <w:bidi w:val="0"/>
        <w:adjustRightInd/>
        <w:snapToGrid/>
        <w:spacing w:line="560" w:lineRule="exact"/>
        <w:textAlignment w:val="auto"/>
        <w:rPr>
          <w:rFonts w:ascii="仿宋" w:hAnsi="仿宋" w:eastAsia="仿宋" w:cs="仿宋"/>
          <w:color w:val="auto"/>
          <w:kern w:val="0"/>
          <w:sz w:val="28"/>
          <w:szCs w:val="28"/>
          <w:highlight w:val="none"/>
          <w:lang w:eastAsia="zh-TW"/>
        </w:rPr>
      </w:pPr>
      <w:r>
        <w:rPr>
          <w:rFonts w:hint="eastAsia" w:ascii="仿宋" w:hAnsi="仿宋" w:eastAsia="仿宋" w:cs="仿宋"/>
          <w:color w:val="auto"/>
          <w:kern w:val="0"/>
          <w:sz w:val="28"/>
          <w:szCs w:val="28"/>
          <w:highlight w:val="none"/>
        </w:rPr>
        <w:t xml:space="preserve">*注：本《授权委托书》需由企业法人的法定代表人本人签字，仅加盖公章无效。    </w:t>
      </w:r>
    </w:p>
    <w:p>
      <w:pPr>
        <w:keepNext w:val="0"/>
        <w:keepLines w:val="0"/>
        <w:pageBreakBefore w:val="0"/>
        <w:framePr w:wrap="auto" w:vAnchor="margin" w:hAnchor="text" w:yAlign="inline"/>
        <w:pBdr>
          <w:top w:val="none" w:sz="0" w:space="0"/>
          <w:left w:val="none" w:sz="0" w:space="0"/>
          <w:bottom w:val="none" w:sz="0" w:space="0"/>
          <w:right w:val="none" w:sz="0" w:space="0"/>
        </w:pBdr>
        <w:kinsoku/>
        <w:overflowPunct/>
        <w:topLinePunct w:val="0"/>
        <w:autoSpaceDE/>
        <w:autoSpaceDN/>
        <w:bidi w:val="0"/>
        <w:adjustRightInd/>
        <w:snapToGrid/>
        <w:spacing w:line="360" w:lineRule="auto"/>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br w:type="page"/>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附件四</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643" w:firstLineChars="200"/>
        <w:jc w:val="center"/>
        <w:textAlignment w:val="auto"/>
        <w:rPr>
          <w:rFonts w:ascii="仿宋" w:hAnsi="仿宋" w:eastAsia="仿宋" w:cs="仿宋"/>
          <w:b/>
          <w:bCs/>
          <w:color w:val="auto"/>
          <w:kern w:val="0"/>
          <w:sz w:val="32"/>
          <w:szCs w:val="32"/>
          <w:highlight w:val="none"/>
          <w:lang w:eastAsia="zh-TW"/>
        </w:rPr>
      </w:pPr>
      <w:r>
        <w:rPr>
          <w:rFonts w:ascii="仿宋" w:hAnsi="仿宋" w:eastAsia="仿宋" w:cs="仿宋"/>
          <w:b/>
          <w:bCs/>
          <w:color w:val="auto"/>
          <w:kern w:val="0"/>
          <w:sz w:val="32"/>
          <w:szCs w:val="32"/>
          <w:highlight w:val="none"/>
          <w:lang w:eastAsia="zh-TW"/>
        </w:rPr>
        <w:t>保密协议</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jc w:val="center"/>
        <w:textAlignment w:val="auto"/>
        <w:rPr>
          <w:rFonts w:ascii="仿宋" w:hAnsi="仿宋" w:eastAsia="仿宋" w:cs="仿宋"/>
          <w:color w:val="auto"/>
          <w:kern w:val="0"/>
          <w:sz w:val="28"/>
          <w:szCs w:val="28"/>
          <w:highlight w:val="none"/>
          <w:lang w:eastAsia="zh-TW"/>
        </w:rPr>
      </w:pP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0"/>
          <w:sz w:val="28"/>
          <w:szCs w:val="28"/>
          <w:highlight w:val="none"/>
          <w:lang w:val="en-US" w:eastAsia="zh-CN"/>
        </w:rPr>
      </w:pPr>
      <w:r>
        <w:rPr>
          <w:rFonts w:ascii="仿宋" w:hAnsi="仿宋" w:eastAsia="仿宋" w:cs="仿宋"/>
          <w:color w:val="auto"/>
          <w:kern w:val="0"/>
          <w:sz w:val="28"/>
          <w:szCs w:val="28"/>
          <w:highlight w:val="none"/>
          <w:lang w:eastAsia="zh-TW"/>
        </w:rPr>
        <w:t>甲方：</w:t>
      </w:r>
      <w:r>
        <w:rPr>
          <w:rFonts w:hint="eastAsia" w:ascii="仿宋" w:hAnsi="仿宋" w:eastAsia="仿宋" w:cs="仿宋"/>
          <w:color w:val="auto"/>
          <w:kern w:val="0"/>
          <w:sz w:val="28"/>
          <w:szCs w:val="28"/>
          <w:highlight w:val="none"/>
          <w:lang w:eastAsia="zh-CN"/>
        </w:rPr>
        <w:t xml:space="preserve"> 东莞市综艺广场开发有限公司</w:t>
      </w:r>
      <w:r>
        <w:rPr>
          <w:rFonts w:hint="eastAsia" w:ascii="仿宋" w:hAnsi="仿宋" w:eastAsia="仿宋" w:cs="仿宋"/>
          <w:color w:val="auto"/>
          <w:kern w:val="0"/>
          <w:sz w:val="28"/>
          <w:szCs w:val="28"/>
          <w:highlight w:val="none"/>
          <w:lang w:val="en-US" w:eastAsia="zh-CN"/>
        </w:rPr>
        <w:t>管理人</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乙方：</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鉴于乙方有参选</w:t>
      </w:r>
      <w:r>
        <w:rPr>
          <w:rFonts w:hint="eastAsia" w:ascii="仿宋" w:hAnsi="仿宋" w:eastAsia="仿宋" w:cs="仿宋"/>
          <w:color w:val="auto"/>
          <w:kern w:val="0"/>
          <w:sz w:val="28"/>
          <w:szCs w:val="28"/>
          <w:highlight w:val="none"/>
          <w:lang w:eastAsia="zh-TW"/>
        </w:rPr>
        <w:t>预</w:t>
      </w:r>
      <w:r>
        <w:rPr>
          <w:rFonts w:ascii="仿宋" w:hAnsi="仿宋" w:eastAsia="仿宋" w:cs="仿宋"/>
          <w:color w:val="auto"/>
          <w:kern w:val="0"/>
          <w:sz w:val="28"/>
          <w:szCs w:val="28"/>
          <w:highlight w:val="none"/>
          <w:lang w:eastAsia="zh-TW"/>
        </w:rPr>
        <w:t>重整投资人意向，甲方依</w:t>
      </w:r>
      <w:r>
        <w:rPr>
          <w:rFonts w:hint="eastAsia" w:ascii="仿宋" w:hAnsi="仿宋" w:eastAsia="仿宋" w:cs="仿宋"/>
          <w:color w:val="auto"/>
          <w:kern w:val="0"/>
          <w:sz w:val="28"/>
          <w:szCs w:val="28"/>
          <w:highlight w:val="none"/>
          <w:lang w:eastAsia="zh-TW"/>
        </w:rPr>
        <w:t>预</w:t>
      </w:r>
      <w:r>
        <w:rPr>
          <w:rFonts w:ascii="仿宋" w:hAnsi="仿宋" w:eastAsia="仿宋" w:cs="仿宋"/>
          <w:color w:val="auto"/>
          <w:kern w:val="0"/>
          <w:sz w:val="28"/>
          <w:szCs w:val="28"/>
          <w:highlight w:val="none"/>
          <w:lang w:eastAsia="zh-TW"/>
        </w:rPr>
        <w:t>重整投资人招募文件需向乙方披露某些必要的与本</w:t>
      </w:r>
      <w:r>
        <w:rPr>
          <w:rFonts w:hint="eastAsia" w:ascii="仿宋" w:hAnsi="仿宋" w:eastAsia="仿宋" w:cs="仿宋"/>
          <w:color w:val="auto"/>
          <w:kern w:val="0"/>
          <w:sz w:val="28"/>
          <w:szCs w:val="28"/>
          <w:highlight w:val="none"/>
        </w:rPr>
        <w:t>投资</w:t>
      </w:r>
      <w:r>
        <w:rPr>
          <w:rFonts w:ascii="仿宋" w:hAnsi="仿宋" w:eastAsia="仿宋" w:cs="仿宋"/>
          <w:color w:val="auto"/>
          <w:kern w:val="0"/>
          <w:sz w:val="28"/>
          <w:szCs w:val="28"/>
          <w:highlight w:val="none"/>
          <w:lang w:eastAsia="zh-TW"/>
        </w:rPr>
        <w:t>有关的保密信息。为使</w:t>
      </w:r>
      <w:r>
        <w:rPr>
          <w:rFonts w:hint="eastAsia" w:ascii="仿宋" w:hAnsi="仿宋" w:eastAsia="仿宋" w:cs="仿宋"/>
          <w:color w:val="auto"/>
          <w:kern w:val="0"/>
          <w:sz w:val="28"/>
          <w:szCs w:val="28"/>
          <w:highlight w:val="none"/>
        </w:rPr>
        <w:t>东莞市综艺广场开发有限公司</w:t>
      </w:r>
      <w:r>
        <w:rPr>
          <w:rFonts w:ascii="仿宋" w:hAnsi="仿宋" w:eastAsia="仿宋" w:cs="仿宋"/>
          <w:color w:val="auto"/>
          <w:kern w:val="0"/>
          <w:sz w:val="28"/>
          <w:szCs w:val="28"/>
          <w:highlight w:val="none"/>
          <w:lang w:eastAsia="zh-TW"/>
        </w:rPr>
        <w:t>（以下</w:t>
      </w:r>
      <w:r>
        <w:rPr>
          <w:rFonts w:hint="eastAsia" w:ascii="仿宋" w:hAnsi="仿宋" w:eastAsia="仿宋" w:cs="仿宋"/>
          <w:color w:val="auto"/>
          <w:kern w:val="0"/>
          <w:sz w:val="28"/>
          <w:szCs w:val="28"/>
          <w:highlight w:val="none"/>
        </w:rPr>
        <w:t>简称</w:t>
      </w:r>
      <w:r>
        <w:rPr>
          <w:rFonts w:hint="eastAsia" w:ascii="仿宋" w:hAnsi="仿宋" w:eastAsia="仿宋" w:cs="仿宋"/>
          <w:color w:val="auto"/>
          <w:kern w:val="0"/>
          <w:sz w:val="28"/>
          <w:szCs w:val="28"/>
          <w:highlight w:val="none"/>
          <w:lang w:eastAsia="zh-CN"/>
        </w:rPr>
        <w:t>综艺广场公司</w:t>
      </w:r>
      <w:r>
        <w:rPr>
          <w:rFonts w:ascii="仿宋" w:hAnsi="仿宋" w:eastAsia="仿宋" w:cs="仿宋"/>
          <w:color w:val="auto"/>
          <w:kern w:val="0"/>
          <w:sz w:val="28"/>
          <w:szCs w:val="28"/>
          <w:highlight w:val="none"/>
          <w:lang w:eastAsia="zh-TW"/>
        </w:rPr>
        <w:t>）及甲方拥有的</w:t>
      </w:r>
      <w:r>
        <w:rPr>
          <w:rFonts w:hint="eastAsia" w:ascii="仿宋" w:hAnsi="仿宋" w:eastAsia="仿宋" w:cs="仿宋"/>
          <w:color w:val="auto"/>
          <w:kern w:val="0"/>
          <w:sz w:val="28"/>
          <w:szCs w:val="28"/>
          <w:highlight w:val="none"/>
          <w:lang w:eastAsia="zh-CN"/>
        </w:rPr>
        <w:t>综艺广场公司</w:t>
      </w:r>
      <w:r>
        <w:rPr>
          <w:rFonts w:ascii="仿宋" w:hAnsi="仿宋" w:eastAsia="仿宋" w:cs="仿宋"/>
          <w:color w:val="auto"/>
          <w:kern w:val="0"/>
          <w:sz w:val="28"/>
          <w:szCs w:val="28"/>
          <w:highlight w:val="none"/>
          <w:lang w:eastAsia="zh-TW"/>
        </w:rPr>
        <w:t>的保密信息得到有效保护，双方本着诚实守信、合作共赢的原则，一致达成本协议，共同遵守。</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2" w:firstLineChars="200"/>
        <w:textAlignment w:val="auto"/>
        <w:rPr>
          <w:rFonts w:ascii="仿宋" w:hAnsi="仿宋" w:eastAsia="仿宋" w:cs="仿宋"/>
          <w:b/>
          <w:bCs/>
          <w:color w:val="auto"/>
          <w:kern w:val="0"/>
          <w:sz w:val="28"/>
          <w:szCs w:val="28"/>
          <w:highlight w:val="none"/>
          <w:lang w:eastAsia="zh-TW"/>
        </w:rPr>
      </w:pPr>
      <w:r>
        <w:rPr>
          <w:rFonts w:ascii="仿宋" w:hAnsi="仿宋" w:eastAsia="仿宋" w:cs="仿宋"/>
          <w:b/>
          <w:bCs/>
          <w:color w:val="auto"/>
          <w:kern w:val="0"/>
          <w:sz w:val="28"/>
          <w:szCs w:val="28"/>
          <w:highlight w:val="none"/>
          <w:lang w:eastAsia="zh-TW"/>
        </w:rPr>
        <w:t>第一条</w:t>
      </w:r>
      <w:r>
        <w:rPr>
          <w:rFonts w:hint="eastAsia" w:ascii="仿宋" w:hAnsi="仿宋" w:eastAsia="仿宋" w:cs="仿宋"/>
          <w:b/>
          <w:bCs/>
          <w:color w:val="auto"/>
          <w:kern w:val="0"/>
          <w:sz w:val="28"/>
          <w:szCs w:val="28"/>
          <w:highlight w:val="none"/>
          <w:lang w:val="en-US" w:eastAsia="zh-CN"/>
        </w:rPr>
        <w:t xml:space="preserve"> </w:t>
      </w:r>
      <w:r>
        <w:rPr>
          <w:rFonts w:ascii="仿宋" w:hAnsi="仿宋" w:eastAsia="仿宋" w:cs="仿宋"/>
          <w:b/>
          <w:bCs/>
          <w:color w:val="auto"/>
          <w:kern w:val="0"/>
          <w:sz w:val="28"/>
          <w:szCs w:val="28"/>
          <w:highlight w:val="none"/>
          <w:lang w:eastAsia="zh-TW"/>
        </w:rPr>
        <w:t>定义</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本协议所使用的下列词句或词组，除本协议中另有约定或根据上下文应另作解释以外，按照下列定义解释：</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1.1保密信息：指</w:t>
      </w:r>
      <w:r>
        <w:rPr>
          <w:rFonts w:hint="eastAsia" w:ascii="仿宋" w:hAnsi="仿宋" w:eastAsia="仿宋" w:cs="仿宋"/>
          <w:color w:val="auto"/>
          <w:kern w:val="0"/>
          <w:sz w:val="28"/>
          <w:szCs w:val="28"/>
          <w:highlight w:val="none"/>
          <w:lang w:eastAsia="zh-CN"/>
        </w:rPr>
        <w:t>综艺广场公司</w:t>
      </w:r>
      <w:r>
        <w:rPr>
          <w:rFonts w:ascii="仿宋" w:hAnsi="仿宋" w:eastAsia="仿宋" w:cs="仿宋"/>
          <w:color w:val="auto"/>
          <w:kern w:val="0"/>
          <w:sz w:val="28"/>
          <w:szCs w:val="28"/>
          <w:highlight w:val="none"/>
          <w:lang w:eastAsia="zh-TW"/>
        </w:rPr>
        <w:t>或甲方以乙方可获得或收到的任何方式，向乙方披露的与本</w:t>
      </w:r>
      <w:r>
        <w:rPr>
          <w:rFonts w:hint="eastAsia" w:ascii="仿宋" w:hAnsi="仿宋" w:eastAsia="仿宋" w:cs="仿宋"/>
          <w:color w:val="auto"/>
          <w:kern w:val="0"/>
          <w:sz w:val="28"/>
          <w:szCs w:val="28"/>
          <w:highlight w:val="none"/>
        </w:rPr>
        <w:t>投资</w:t>
      </w:r>
      <w:r>
        <w:rPr>
          <w:rFonts w:ascii="仿宋" w:hAnsi="仿宋" w:eastAsia="仿宋" w:cs="仿宋"/>
          <w:color w:val="auto"/>
          <w:kern w:val="0"/>
          <w:sz w:val="28"/>
          <w:szCs w:val="28"/>
          <w:highlight w:val="none"/>
          <w:lang w:eastAsia="zh-TW"/>
        </w:rPr>
        <w:t>有关的任何性质的任何涉密信息，包括但不限于：</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(1)乙方通过与</w:t>
      </w:r>
      <w:r>
        <w:rPr>
          <w:rFonts w:hint="eastAsia" w:ascii="仿宋" w:hAnsi="仿宋" w:eastAsia="仿宋" w:cs="仿宋"/>
          <w:color w:val="auto"/>
          <w:kern w:val="0"/>
          <w:sz w:val="28"/>
          <w:szCs w:val="28"/>
          <w:highlight w:val="none"/>
          <w:lang w:eastAsia="zh-CN"/>
        </w:rPr>
        <w:t>综艺广场公司</w:t>
      </w:r>
      <w:r>
        <w:rPr>
          <w:rFonts w:hint="eastAsia" w:ascii="仿宋" w:hAnsi="仿宋" w:eastAsia="仿宋" w:cs="仿宋"/>
          <w:color w:val="auto"/>
          <w:kern w:val="0"/>
          <w:sz w:val="28"/>
          <w:szCs w:val="28"/>
          <w:highlight w:val="none"/>
          <w:lang w:eastAsia="zh-TW"/>
        </w:rPr>
        <w:t>董事会成员</w:t>
      </w:r>
      <w:r>
        <w:rPr>
          <w:rFonts w:ascii="仿宋" w:hAnsi="仿宋" w:eastAsia="仿宋" w:cs="仿宋"/>
          <w:color w:val="auto"/>
          <w:kern w:val="0"/>
          <w:sz w:val="28"/>
          <w:szCs w:val="28"/>
          <w:highlight w:val="none"/>
          <w:lang w:eastAsia="zh-TW"/>
        </w:rPr>
        <w:t>、管理人员、甲方及甲方聘请的中介机构/顾问的接触、沟通、商讨，而获得的任何不被公众所知悉或</w:t>
      </w:r>
      <w:r>
        <w:rPr>
          <w:rFonts w:hint="eastAsia" w:ascii="仿宋" w:hAnsi="仿宋" w:eastAsia="仿宋" w:cs="仿宋"/>
          <w:color w:val="auto"/>
          <w:kern w:val="0"/>
          <w:sz w:val="28"/>
          <w:szCs w:val="28"/>
          <w:highlight w:val="none"/>
          <w:lang w:eastAsia="zh-CN"/>
        </w:rPr>
        <w:t>综艺广场公司</w:t>
      </w:r>
      <w:r>
        <w:rPr>
          <w:rFonts w:ascii="仿宋" w:hAnsi="仿宋" w:eastAsia="仿宋" w:cs="仿宋"/>
          <w:color w:val="auto"/>
          <w:kern w:val="0"/>
          <w:sz w:val="28"/>
          <w:szCs w:val="28"/>
          <w:highlight w:val="none"/>
          <w:lang w:eastAsia="zh-TW"/>
        </w:rPr>
        <w:t>、甲方尚未公开披露的与本</w:t>
      </w:r>
      <w:r>
        <w:rPr>
          <w:rFonts w:hint="eastAsia" w:ascii="仿宋" w:hAnsi="仿宋" w:eastAsia="仿宋" w:cs="仿宋"/>
          <w:color w:val="auto"/>
          <w:kern w:val="0"/>
          <w:sz w:val="28"/>
          <w:szCs w:val="28"/>
          <w:highlight w:val="none"/>
        </w:rPr>
        <w:t>投资</w:t>
      </w:r>
      <w:r>
        <w:rPr>
          <w:rFonts w:ascii="仿宋" w:hAnsi="仿宋" w:eastAsia="仿宋" w:cs="仿宋"/>
          <w:color w:val="auto"/>
          <w:kern w:val="0"/>
          <w:sz w:val="28"/>
          <w:szCs w:val="28"/>
          <w:highlight w:val="none"/>
          <w:lang w:eastAsia="zh-TW"/>
        </w:rPr>
        <w:t>有关的信息；</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(2)涉及</w:t>
      </w:r>
      <w:r>
        <w:rPr>
          <w:rFonts w:hint="eastAsia" w:ascii="仿宋" w:hAnsi="仿宋" w:eastAsia="仿宋" w:cs="仿宋"/>
          <w:color w:val="auto"/>
          <w:kern w:val="0"/>
          <w:sz w:val="28"/>
          <w:szCs w:val="28"/>
          <w:highlight w:val="none"/>
          <w:lang w:eastAsia="zh-CN"/>
        </w:rPr>
        <w:t>综艺广场公司</w:t>
      </w:r>
      <w:r>
        <w:rPr>
          <w:rFonts w:ascii="仿宋" w:hAnsi="仿宋" w:eastAsia="仿宋" w:cs="仿宋"/>
          <w:color w:val="auto"/>
          <w:kern w:val="0"/>
          <w:sz w:val="28"/>
          <w:szCs w:val="28"/>
          <w:highlight w:val="none"/>
          <w:lang w:eastAsia="zh-TW"/>
        </w:rPr>
        <w:t>资产负债基本情况、价值评估、内部经营管理情况等信息；</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(3)由甲方制作的、与</w:t>
      </w:r>
      <w:r>
        <w:rPr>
          <w:rFonts w:hint="eastAsia" w:ascii="仿宋" w:hAnsi="仿宋" w:eastAsia="仿宋" w:cs="仿宋"/>
          <w:color w:val="auto"/>
          <w:kern w:val="0"/>
          <w:sz w:val="28"/>
          <w:szCs w:val="28"/>
          <w:highlight w:val="none"/>
          <w:lang w:eastAsia="zh-CN"/>
        </w:rPr>
        <w:t>综艺广场公司</w:t>
      </w:r>
      <w:r>
        <w:rPr>
          <w:rFonts w:ascii="仿宋" w:hAnsi="仿宋" w:eastAsia="仿宋" w:cs="仿宋"/>
          <w:color w:val="auto"/>
          <w:kern w:val="0"/>
          <w:sz w:val="28"/>
          <w:szCs w:val="28"/>
          <w:highlight w:val="none"/>
          <w:lang w:eastAsia="zh-TW"/>
        </w:rPr>
        <w:t>重整相关的任何原始材料、记录、文件、报告、分析、编辑研究、法律意见以及其他材料或文件；</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(4)甲方专有的任何带有“秘密”、“机密”、“绝密”字样的文件，以及甲方涉及</w:t>
      </w:r>
      <w:r>
        <w:rPr>
          <w:rFonts w:hint="eastAsia" w:ascii="仿宋" w:hAnsi="仿宋" w:eastAsia="仿宋" w:cs="仿宋"/>
          <w:color w:val="auto"/>
          <w:kern w:val="0"/>
          <w:sz w:val="28"/>
          <w:szCs w:val="28"/>
          <w:highlight w:val="none"/>
          <w:lang w:eastAsia="zh-CN"/>
        </w:rPr>
        <w:t>综艺广场公司</w:t>
      </w:r>
      <w:r>
        <w:rPr>
          <w:rFonts w:ascii="仿宋" w:hAnsi="仿宋" w:eastAsia="仿宋" w:cs="仿宋"/>
          <w:color w:val="auto"/>
          <w:kern w:val="0"/>
          <w:sz w:val="28"/>
          <w:szCs w:val="28"/>
          <w:highlight w:val="none"/>
          <w:lang w:eastAsia="zh-TW"/>
        </w:rPr>
        <w:t>重整事项的各项规章制度；</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(5)甲方本身及甲方与乙方为进行本</w:t>
      </w:r>
      <w:r>
        <w:rPr>
          <w:rFonts w:hint="eastAsia" w:ascii="仿宋" w:hAnsi="仿宋" w:eastAsia="仿宋" w:cs="仿宋"/>
          <w:color w:val="auto"/>
          <w:kern w:val="0"/>
          <w:sz w:val="28"/>
          <w:szCs w:val="28"/>
          <w:highlight w:val="none"/>
        </w:rPr>
        <w:t>投资</w:t>
      </w:r>
      <w:r>
        <w:rPr>
          <w:rFonts w:ascii="仿宋" w:hAnsi="仿宋" w:eastAsia="仿宋" w:cs="仿宋"/>
          <w:color w:val="auto"/>
          <w:kern w:val="0"/>
          <w:sz w:val="28"/>
          <w:szCs w:val="28"/>
          <w:highlight w:val="none"/>
          <w:lang w:eastAsia="zh-TW"/>
        </w:rPr>
        <w:t>而达成的任何合同、协议、约定或在进行本</w:t>
      </w:r>
      <w:r>
        <w:rPr>
          <w:rFonts w:hint="eastAsia" w:ascii="仿宋" w:hAnsi="仿宋" w:eastAsia="仿宋" w:cs="仿宋"/>
          <w:color w:val="auto"/>
          <w:kern w:val="0"/>
          <w:sz w:val="28"/>
          <w:szCs w:val="28"/>
          <w:highlight w:val="none"/>
        </w:rPr>
        <w:t>投资</w:t>
      </w:r>
      <w:r>
        <w:rPr>
          <w:rFonts w:ascii="仿宋" w:hAnsi="仿宋" w:eastAsia="仿宋" w:cs="仿宋"/>
          <w:color w:val="auto"/>
          <w:kern w:val="0"/>
          <w:sz w:val="28"/>
          <w:szCs w:val="28"/>
          <w:highlight w:val="none"/>
          <w:lang w:eastAsia="zh-TW"/>
        </w:rPr>
        <w:t>过程中产生的任何会议纪要、会谈记录等；</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(6)甲方向乙方及其雇员和中介机构提供的不被公众所知的与</w:t>
      </w:r>
      <w:r>
        <w:rPr>
          <w:rFonts w:hint="eastAsia" w:ascii="仿宋" w:hAnsi="仿宋" w:eastAsia="仿宋" w:cs="仿宋"/>
          <w:color w:val="auto"/>
          <w:kern w:val="0"/>
          <w:sz w:val="28"/>
          <w:szCs w:val="28"/>
          <w:highlight w:val="none"/>
          <w:lang w:eastAsia="zh-CN"/>
        </w:rPr>
        <w:t>综艺广场公司</w:t>
      </w:r>
      <w:r>
        <w:rPr>
          <w:rFonts w:ascii="仿宋" w:hAnsi="仿宋" w:eastAsia="仿宋" w:cs="仿宋"/>
          <w:color w:val="auto"/>
          <w:kern w:val="0"/>
          <w:sz w:val="28"/>
          <w:szCs w:val="28"/>
          <w:highlight w:val="none"/>
          <w:lang w:eastAsia="zh-TW"/>
        </w:rPr>
        <w:t>重整及其相关事项有关的任何资料或信息；</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(7)根据保密信息生成的复制信息；</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(8)根据其内容或性质被甲方视为保密信息的其他信息。</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上述保密信息无论以何种形式存在（包括但不限于数据、图表、胶片、光盘、文件、计算机媒介和网络），也无论是否以口头、文件、演示或其他形式提供，也无论是否记载或标注为保密信息，均不影响其在本协议项下的保密性质。</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但上述保密信息不包括：</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(a)在不违反本协议的情形下，已为公众所知的信息；</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(b)乙方合法地从</w:t>
      </w:r>
      <w:r>
        <w:rPr>
          <w:rFonts w:hint="eastAsia" w:ascii="仿宋" w:hAnsi="仿宋" w:eastAsia="仿宋" w:cs="仿宋"/>
          <w:color w:val="auto"/>
          <w:kern w:val="0"/>
          <w:sz w:val="28"/>
          <w:szCs w:val="28"/>
          <w:highlight w:val="none"/>
          <w:lang w:eastAsia="zh-CN"/>
        </w:rPr>
        <w:t>综艺广场公司</w:t>
      </w:r>
      <w:r>
        <w:rPr>
          <w:rFonts w:ascii="仿宋" w:hAnsi="仿宋" w:eastAsia="仿宋" w:cs="仿宋"/>
          <w:color w:val="auto"/>
          <w:kern w:val="0"/>
          <w:sz w:val="28"/>
          <w:szCs w:val="28"/>
          <w:highlight w:val="none"/>
          <w:lang w:eastAsia="zh-TW"/>
        </w:rPr>
        <w:t>、甲方外的第三方处得知的信息，并且该第三方向乙方做出的披露并不违反任何其应当承担的保密义务（无论该保密义务是基于协议/合同的约定产生，还是根据法律、法规的规定所产生）；</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(c)乙方能够证明是由其在不依赖保密信息的情况下所开发的信息；</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(d)甲方明确书面表示该信息已不属于其保密范围之内或该信息已经甲方书面同意而对外公开披露。</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1.2甲方或乙方均包括各自参与本</w:t>
      </w:r>
      <w:r>
        <w:rPr>
          <w:rFonts w:hint="eastAsia" w:ascii="仿宋" w:hAnsi="仿宋" w:eastAsia="仿宋" w:cs="仿宋"/>
          <w:color w:val="auto"/>
          <w:kern w:val="0"/>
          <w:sz w:val="28"/>
          <w:szCs w:val="28"/>
          <w:highlight w:val="none"/>
        </w:rPr>
        <w:t>投资</w:t>
      </w:r>
      <w:r>
        <w:rPr>
          <w:rFonts w:ascii="仿宋" w:hAnsi="仿宋" w:eastAsia="仿宋" w:cs="仿宋"/>
          <w:color w:val="auto"/>
          <w:kern w:val="0"/>
          <w:sz w:val="28"/>
          <w:szCs w:val="28"/>
          <w:highlight w:val="none"/>
          <w:lang w:eastAsia="zh-TW"/>
        </w:rPr>
        <w:t>的所有当事人及其雇员。</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1.3雇员：指被聘用或服务于甲方或乙方的人员，无论该人员是否获得报酬，也无论其服务期限为长期、短期还是临时。</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1.4复制信息：指乙方为了本</w:t>
      </w:r>
      <w:r>
        <w:rPr>
          <w:rFonts w:hint="eastAsia" w:ascii="仿宋" w:hAnsi="仿宋" w:eastAsia="仿宋" w:cs="仿宋"/>
          <w:color w:val="auto"/>
          <w:kern w:val="0"/>
          <w:sz w:val="28"/>
          <w:szCs w:val="28"/>
          <w:highlight w:val="none"/>
        </w:rPr>
        <w:t>投资</w:t>
      </w:r>
      <w:r>
        <w:rPr>
          <w:rFonts w:ascii="仿宋" w:hAnsi="仿宋" w:eastAsia="仿宋" w:cs="仿宋"/>
          <w:color w:val="auto"/>
          <w:kern w:val="0"/>
          <w:sz w:val="28"/>
          <w:szCs w:val="28"/>
          <w:highlight w:val="none"/>
          <w:lang w:eastAsia="zh-TW"/>
        </w:rPr>
        <w:t>作价、评估以及商讨之目的所必需的对保密信息的任何形式的复制。复制信息包括但不限于包含、反映或来源于保密信息的任何文件、电子文档、注释、摘要、分析，或代表、记载保密信息的任何其他媒介。该等复制信息应当清楚地表明为保密文件或保密信息，并且受本协议条款约束。</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2" w:firstLineChars="200"/>
        <w:textAlignment w:val="auto"/>
        <w:rPr>
          <w:rFonts w:ascii="仿宋" w:hAnsi="仿宋" w:eastAsia="仿宋" w:cs="仿宋"/>
          <w:b/>
          <w:bCs/>
          <w:color w:val="auto"/>
          <w:kern w:val="0"/>
          <w:sz w:val="28"/>
          <w:szCs w:val="28"/>
          <w:highlight w:val="none"/>
          <w:lang w:eastAsia="zh-TW"/>
        </w:rPr>
      </w:pPr>
      <w:r>
        <w:rPr>
          <w:rFonts w:ascii="仿宋" w:hAnsi="仿宋" w:eastAsia="仿宋" w:cs="仿宋"/>
          <w:b/>
          <w:bCs/>
          <w:color w:val="auto"/>
          <w:kern w:val="0"/>
          <w:sz w:val="28"/>
          <w:szCs w:val="28"/>
          <w:highlight w:val="none"/>
          <w:lang w:eastAsia="zh-TW"/>
        </w:rPr>
        <w:t>第二条</w:t>
      </w:r>
      <w:r>
        <w:rPr>
          <w:rFonts w:hint="eastAsia" w:ascii="仿宋" w:hAnsi="仿宋" w:eastAsia="仿宋" w:cs="仿宋"/>
          <w:b/>
          <w:bCs/>
          <w:color w:val="auto"/>
          <w:kern w:val="0"/>
          <w:sz w:val="28"/>
          <w:szCs w:val="28"/>
          <w:highlight w:val="none"/>
          <w:lang w:val="en-US" w:eastAsia="zh-CN"/>
        </w:rPr>
        <w:t xml:space="preserve"> </w:t>
      </w:r>
      <w:r>
        <w:rPr>
          <w:rFonts w:ascii="仿宋" w:hAnsi="仿宋" w:eastAsia="仿宋" w:cs="仿宋"/>
          <w:b/>
          <w:bCs/>
          <w:color w:val="auto"/>
          <w:kern w:val="0"/>
          <w:sz w:val="28"/>
          <w:szCs w:val="28"/>
          <w:highlight w:val="none"/>
          <w:lang w:eastAsia="zh-TW"/>
        </w:rPr>
        <w:t>乙方的保密义务</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2.1乙方获取和收取</w:t>
      </w:r>
      <w:r>
        <w:rPr>
          <w:rFonts w:hint="eastAsia" w:ascii="仿宋" w:hAnsi="仿宋" w:eastAsia="仿宋" w:cs="仿宋"/>
          <w:color w:val="auto"/>
          <w:kern w:val="0"/>
          <w:sz w:val="28"/>
          <w:szCs w:val="28"/>
          <w:highlight w:val="none"/>
          <w:lang w:eastAsia="zh-CN"/>
        </w:rPr>
        <w:t>综艺广场公司</w:t>
      </w:r>
      <w:r>
        <w:rPr>
          <w:rFonts w:ascii="仿宋" w:hAnsi="仿宋" w:eastAsia="仿宋" w:cs="仿宋"/>
          <w:color w:val="auto"/>
          <w:kern w:val="0"/>
          <w:sz w:val="28"/>
          <w:szCs w:val="28"/>
          <w:highlight w:val="none"/>
          <w:lang w:eastAsia="zh-TW"/>
        </w:rPr>
        <w:t>、甲方交付或提供的保密信息，应符合</w:t>
      </w:r>
      <w:r>
        <w:rPr>
          <w:rFonts w:hint="eastAsia" w:ascii="仿宋" w:hAnsi="仿宋" w:eastAsia="仿宋" w:cs="仿宋"/>
          <w:color w:val="auto"/>
          <w:kern w:val="0"/>
          <w:sz w:val="28"/>
          <w:szCs w:val="28"/>
          <w:highlight w:val="none"/>
          <w:lang w:eastAsia="zh-CN"/>
        </w:rPr>
        <w:t>综艺广场公司</w:t>
      </w:r>
      <w:r>
        <w:rPr>
          <w:rFonts w:ascii="仿宋" w:hAnsi="仿宋" w:eastAsia="仿宋" w:cs="仿宋"/>
          <w:color w:val="auto"/>
          <w:kern w:val="0"/>
          <w:sz w:val="28"/>
          <w:szCs w:val="28"/>
          <w:highlight w:val="none"/>
          <w:lang w:eastAsia="zh-TW"/>
        </w:rPr>
        <w:t>、甲方做出的指示和要求，无论该等指示和要求是通过何种方式在何等场合做出的。乙方在离开</w:t>
      </w:r>
      <w:r>
        <w:rPr>
          <w:rFonts w:hint="eastAsia" w:ascii="仿宋" w:hAnsi="仿宋" w:eastAsia="仿宋" w:cs="仿宋"/>
          <w:color w:val="auto"/>
          <w:kern w:val="0"/>
          <w:sz w:val="28"/>
          <w:szCs w:val="28"/>
          <w:highlight w:val="none"/>
          <w:lang w:eastAsia="zh-CN"/>
        </w:rPr>
        <w:t>综艺广场公司</w:t>
      </w:r>
      <w:r>
        <w:rPr>
          <w:rFonts w:ascii="仿宋" w:hAnsi="仿宋" w:eastAsia="仿宋" w:cs="仿宋"/>
          <w:color w:val="auto"/>
          <w:kern w:val="0"/>
          <w:sz w:val="28"/>
          <w:szCs w:val="28"/>
          <w:highlight w:val="none"/>
          <w:lang w:eastAsia="zh-TW"/>
        </w:rPr>
        <w:t>或甲方的场所时，在未获取</w:t>
      </w:r>
      <w:r>
        <w:rPr>
          <w:rFonts w:hint="eastAsia" w:ascii="仿宋" w:hAnsi="仿宋" w:eastAsia="仿宋" w:cs="仿宋"/>
          <w:color w:val="auto"/>
          <w:kern w:val="0"/>
          <w:sz w:val="28"/>
          <w:szCs w:val="28"/>
          <w:highlight w:val="none"/>
          <w:lang w:eastAsia="zh-CN"/>
        </w:rPr>
        <w:t>综艺广场公司</w:t>
      </w:r>
      <w:r>
        <w:rPr>
          <w:rFonts w:ascii="仿宋" w:hAnsi="仿宋" w:eastAsia="仿宋" w:cs="仿宋"/>
          <w:color w:val="auto"/>
          <w:kern w:val="0"/>
          <w:sz w:val="28"/>
          <w:szCs w:val="28"/>
          <w:highlight w:val="none"/>
          <w:lang w:eastAsia="zh-TW"/>
        </w:rPr>
        <w:t>或甲方的事先书面同意前，不得携带在</w:t>
      </w:r>
      <w:r>
        <w:rPr>
          <w:rFonts w:hint="eastAsia" w:ascii="仿宋" w:hAnsi="仿宋" w:eastAsia="仿宋" w:cs="仿宋"/>
          <w:color w:val="auto"/>
          <w:kern w:val="0"/>
          <w:sz w:val="28"/>
          <w:szCs w:val="28"/>
          <w:highlight w:val="none"/>
          <w:lang w:eastAsia="zh-CN"/>
        </w:rPr>
        <w:t>综艺广场公司</w:t>
      </w:r>
      <w:r>
        <w:rPr>
          <w:rFonts w:ascii="仿宋" w:hAnsi="仿宋" w:eastAsia="仿宋" w:cs="仿宋"/>
          <w:color w:val="auto"/>
          <w:kern w:val="0"/>
          <w:sz w:val="28"/>
          <w:szCs w:val="28"/>
          <w:highlight w:val="none"/>
          <w:lang w:eastAsia="zh-TW"/>
        </w:rPr>
        <w:t>或甲方的场所获得的保密信息。</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2.2乙方应对其从</w:t>
      </w:r>
      <w:r>
        <w:rPr>
          <w:rFonts w:hint="eastAsia" w:ascii="仿宋" w:hAnsi="仿宋" w:eastAsia="仿宋" w:cs="仿宋"/>
          <w:color w:val="auto"/>
          <w:kern w:val="0"/>
          <w:sz w:val="28"/>
          <w:szCs w:val="28"/>
          <w:highlight w:val="none"/>
          <w:lang w:eastAsia="zh-CN"/>
        </w:rPr>
        <w:t>综艺广场公司</w:t>
      </w:r>
      <w:r>
        <w:rPr>
          <w:rFonts w:ascii="仿宋" w:hAnsi="仿宋" w:eastAsia="仿宋" w:cs="仿宋"/>
          <w:color w:val="auto"/>
          <w:kern w:val="0"/>
          <w:sz w:val="28"/>
          <w:szCs w:val="28"/>
          <w:highlight w:val="none"/>
          <w:lang w:eastAsia="zh-TW"/>
        </w:rPr>
        <w:t>或甲方处获知、收到的所有保密信息予以严格保密，确保保密信息不因乙方的原因被本协议以外的其他方直接或间接接触、获悉。</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2.3乙方使用保密信息应仅限于研究、评估及商讨与本</w:t>
      </w:r>
      <w:r>
        <w:rPr>
          <w:rFonts w:hint="eastAsia" w:ascii="仿宋" w:hAnsi="仿宋" w:eastAsia="仿宋" w:cs="仿宋"/>
          <w:color w:val="auto"/>
          <w:kern w:val="0"/>
          <w:sz w:val="28"/>
          <w:szCs w:val="28"/>
          <w:highlight w:val="none"/>
        </w:rPr>
        <w:t>投资</w:t>
      </w:r>
      <w:r>
        <w:rPr>
          <w:rFonts w:ascii="仿宋" w:hAnsi="仿宋" w:eastAsia="仿宋" w:cs="仿宋"/>
          <w:color w:val="auto"/>
          <w:kern w:val="0"/>
          <w:sz w:val="28"/>
          <w:szCs w:val="28"/>
          <w:highlight w:val="none"/>
          <w:lang w:eastAsia="zh-TW"/>
        </w:rPr>
        <w:t>有关的事项的目的，不得将保密信息用于除本</w:t>
      </w:r>
      <w:r>
        <w:rPr>
          <w:rFonts w:hint="eastAsia" w:ascii="仿宋" w:hAnsi="仿宋" w:eastAsia="仿宋" w:cs="仿宋"/>
          <w:color w:val="auto"/>
          <w:kern w:val="0"/>
          <w:sz w:val="28"/>
          <w:szCs w:val="28"/>
          <w:highlight w:val="none"/>
        </w:rPr>
        <w:t>投资</w:t>
      </w:r>
      <w:r>
        <w:rPr>
          <w:rFonts w:ascii="仿宋" w:hAnsi="仿宋" w:eastAsia="仿宋" w:cs="仿宋"/>
          <w:color w:val="auto"/>
          <w:kern w:val="0"/>
          <w:sz w:val="28"/>
          <w:szCs w:val="28"/>
          <w:highlight w:val="none"/>
          <w:lang w:eastAsia="zh-TW"/>
        </w:rPr>
        <w:t>以外的其他目的，也不得将保密信息再披露给本协议以外的其他方。</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2.4乙方在履行本协议及法律法规要求的保密义务的前提下，进一步同意并承诺，不会与任何其他已知的潜在乙方讨论任何事宜，除非上述讨论经过甲方书面同意，乙方也不会将与本</w:t>
      </w:r>
      <w:r>
        <w:rPr>
          <w:rFonts w:hint="eastAsia" w:ascii="仿宋" w:hAnsi="仿宋" w:eastAsia="仿宋" w:cs="仿宋"/>
          <w:color w:val="auto"/>
          <w:kern w:val="0"/>
          <w:sz w:val="28"/>
          <w:szCs w:val="28"/>
          <w:highlight w:val="none"/>
        </w:rPr>
        <w:t>投资</w:t>
      </w:r>
      <w:r>
        <w:rPr>
          <w:rFonts w:ascii="仿宋" w:hAnsi="仿宋" w:eastAsia="仿宋" w:cs="仿宋"/>
          <w:color w:val="auto"/>
          <w:kern w:val="0"/>
          <w:sz w:val="28"/>
          <w:szCs w:val="28"/>
          <w:highlight w:val="none"/>
          <w:lang w:eastAsia="zh-TW"/>
        </w:rPr>
        <w:t>有关的任何信息或文件提供给任何其他已知的潜在乙方，或使该等潜在乙方获得任何保密信息。</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2.5对于乙方在本协议签署前已知悉的保密信息（如有），乙方同意根据本协议的规定对该等信息加以保密。</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2" w:firstLineChars="200"/>
        <w:textAlignment w:val="auto"/>
        <w:rPr>
          <w:rFonts w:ascii="仿宋" w:hAnsi="仿宋" w:eastAsia="仿宋" w:cs="仿宋"/>
          <w:b/>
          <w:bCs/>
          <w:color w:val="auto"/>
          <w:kern w:val="0"/>
          <w:sz w:val="28"/>
          <w:szCs w:val="28"/>
          <w:highlight w:val="none"/>
          <w:lang w:eastAsia="zh-TW"/>
        </w:rPr>
      </w:pPr>
      <w:r>
        <w:rPr>
          <w:rFonts w:ascii="仿宋" w:hAnsi="仿宋" w:eastAsia="仿宋" w:cs="仿宋"/>
          <w:b/>
          <w:bCs/>
          <w:color w:val="auto"/>
          <w:kern w:val="0"/>
          <w:sz w:val="28"/>
          <w:szCs w:val="28"/>
          <w:highlight w:val="none"/>
          <w:lang w:eastAsia="zh-TW"/>
        </w:rPr>
        <w:t>第三条</w:t>
      </w:r>
      <w:r>
        <w:rPr>
          <w:rFonts w:hint="eastAsia" w:ascii="仿宋" w:hAnsi="仿宋" w:eastAsia="仿宋" w:cs="仿宋"/>
          <w:b/>
          <w:bCs/>
          <w:color w:val="auto"/>
          <w:kern w:val="0"/>
          <w:sz w:val="28"/>
          <w:szCs w:val="28"/>
          <w:highlight w:val="none"/>
          <w:lang w:val="en-US" w:eastAsia="zh-CN"/>
        </w:rPr>
        <w:t xml:space="preserve"> </w:t>
      </w:r>
      <w:r>
        <w:rPr>
          <w:rFonts w:ascii="仿宋" w:hAnsi="仿宋" w:eastAsia="仿宋" w:cs="仿宋"/>
          <w:b/>
          <w:bCs/>
          <w:color w:val="auto"/>
          <w:kern w:val="0"/>
          <w:sz w:val="28"/>
          <w:szCs w:val="28"/>
          <w:highlight w:val="none"/>
          <w:lang w:eastAsia="zh-TW"/>
        </w:rPr>
        <w:t>对被许可第三方的披露</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3.1以下人员可以被甲方和乙方视为“被许可第三方”：</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(1)乙方和控制乙方、被乙方所控制的或与乙方受共同控制的任何法律实体的董事、高级管理人员和雇员，该等人员合法适当地参与对本</w:t>
      </w:r>
      <w:r>
        <w:rPr>
          <w:rFonts w:hint="eastAsia" w:ascii="仿宋" w:hAnsi="仿宋" w:eastAsia="仿宋" w:cs="仿宋"/>
          <w:color w:val="auto"/>
          <w:kern w:val="0"/>
          <w:sz w:val="28"/>
          <w:szCs w:val="28"/>
          <w:highlight w:val="none"/>
        </w:rPr>
        <w:t>投资</w:t>
      </w:r>
      <w:r>
        <w:rPr>
          <w:rFonts w:ascii="仿宋" w:hAnsi="仿宋" w:eastAsia="仿宋" w:cs="仿宋"/>
          <w:color w:val="auto"/>
          <w:kern w:val="0"/>
          <w:sz w:val="28"/>
          <w:szCs w:val="28"/>
          <w:highlight w:val="none"/>
          <w:lang w:eastAsia="zh-TW"/>
        </w:rPr>
        <w:t>的研究、调查、评估及与甲方就本</w:t>
      </w:r>
      <w:r>
        <w:rPr>
          <w:rFonts w:hint="eastAsia" w:ascii="仿宋" w:hAnsi="仿宋" w:eastAsia="仿宋" w:cs="仿宋"/>
          <w:color w:val="auto"/>
          <w:kern w:val="0"/>
          <w:sz w:val="28"/>
          <w:szCs w:val="28"/>
          <w:highlight w:val="none"/>
        </w:rPr>
        <w:t>投资</w:t>
      </w:r>
      <w:r>
        <w:rPr>
          <w:rFonts w:ascii="仿宋" w:hAnsi="仿宋" w:eastAsia="仿宋" w:cs="仿宋"/>
          <w:color w:val="auto"/>
          <w:kern w:val="0"/>
          <w:sz w:val="28"/>
          <w:szCs w:val="28"/>
          <w:highlight w:val="none"/>
          <w:lang w:eastAsia="zh-TW"/>
        </w:rPr>
        <w:t>进行磋商；</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(2)乙方或控制乙方的、被乙方所控制的、或与乙方受共同控制的任何专业中介机构所聘请的雇员，该等雇员就本</w:t>
      </w:r>
      <w:r>
        <w:rPr>
          <w:rFonts w:hint="eastAsia" w:ascii="仿宋" w:hAnsi="仿宋" w:eastAsia="仿宋" w:cs="仿宋"/>
          <w:color w:val="auto"/>
          <w:kern w:val="0"/>
          <w:sz w:val="28"/>
          <w:szCs w:val="28"/>
          <w:highlight w:val="none"/>
        </w:rPr>
        <w:t>投资</w:t>
      </w:r>
      <w:r>
        <w:rPr>
          <w:rFonts w:ascii="仿宋" w:hAnsi="仿宋" w:eastAsia="仿宋" w:cs="仿宋"/>
          <w:color w:val="auto"/>
          <w:kern w:val="0"/>
          <w:sz w:val="28"/>
          <w:szCs w:val="28"/>
          <w:highlight w:val="none"/>
          <w:lang w:eastAsia="zh-TW"/>
        </w:rPr>
        <w:t>提供专业咨询及服务；</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PMingLiU"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(3)为乙方实现本</w:t>
      </w:r>
      <w:r>
        <w:rPr>
          <w:rFonts w:hint="eastAsia" w:ascii="仿宋" w:hAnsi="仿宋" w:eastAsia="仿宋" w:cs="仿宋"/>
          <w:color w:val="auto"/>
          <w:kern w:val="0"/>
          <w:sz w:val="28"/>
          <w:szCs w:val="28"/>
          <w:highlight w:val="none"/>
        </w:rPr>
        <w:t>投资</w:t>
      </w:r>
      <w:r>
        <w:rPr>
          <w:rFonts w:ascii="仿宋" w:hAnsi="仿宋" w:eastAsia="仿宋" w:cs="仿宋"/>
          <w:color w:val="auto"/>
          <w:kern w:val="0"/>
          <w:sz w:val="28"/>
          <w:szCs w:val="28"/>
          <w:highlight w:val="none"/>
          <w:lang w:eastAsia="zh-TW"/>
        </w:rPr>
        <w:t>提供融资的金融机构及其雇员；</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TW"/>
        </w:rPr>
        <w:t>4)乙方在本投资中以任何形式直接或间接聘用的被许可第三方专业机构；</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w:t>
      </w:r>
      <w:r>
        <w:rPr>
          <w:rFonts w:hint="eastAsia" w:ascii="仿宋" w:hAnsi="仿宋" w:eastAsia="仿宋" w:cs="仿宋"/>
          <w:color w:val="auto"/>
          <w:kern w:val="0"/>
          <w:sz w:val="28"/>
          <w:szCs w:val="28"/>
          <w:highlight w:val="none"/>
        </w:rPr>
        <w:t>5</w:t>
      </w:r>
      <w:r>
        <w:rPr>
          <w:rFonts w:ascii="仿宋" w:hAnsi="仿宋" w:eastAsia="仿宋" w:cs="仿宋"/>
          <w:color w:val="auto"/>
          <w:kern w:val="0"/>
          <w:sz w:val="28"/>
          <w:szCs w:val="28"/>
          <w:highlight w:val="none"/>
          <w:lang w:eastAsia="zh-TW"/>
        </w:rPr>
        <w:t>)甲方书面许可获得保密信息的任何机构、个人。</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3.2乙方可将部分或全部保密信息披露给上述被许可第三方，在作此披露前，乙方应告知该等雇员、中介机构的受聘工作范围，确保该等雇员、中介机构在其受聘的工作范围内工作；乙方并且需要确保被许可第三方了解知悉本协议的内容及规定；乙方有义务采取必要之措施防止保密信息被泄露，限制该等保密信息仅为被许可第三方所知；且乙方应确保上述被许可第三方遵守本协议中的各项规定，如同被许可第三方为本协议的一方。</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3.3乙方同意，乙方将对任何被许可第三方违反本协议的任何规定向甲方承担违约责任，如同乙方违反了这些规定，并应由乙方承担本协议所约定的违约责任。</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2"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b/>
          <w:bCs/>
          <w:color w:val="auto"/>
          <w:kern w:val="0"/>
          <w:sz w:val="28"/>
          <w:szCs w:val="28"/>
          <w:highlight w:val="none"/>
          <w:lang w:eastAsia="zh-TW"/>
        </w:rPr>
        <w:t>第四条</w:t>
      </w:r>
      <w:r>
        <w:rPr>
          <w:rFonts w:hint="eastAsia" w:ascii="仿宋" w:hAnsi="仿宋" w:eastAsia="仿宋" w:cs="仿宋"/>
          <w:b/>
          <w:bCs/>
          <w:color w:val="auto"/>
          <w:kern w:val="0"/>
          <w:sz w:val="28"/>
          <w:szCs w:val="28"/>
          <w:highlight w:val="none"/>
          <w:lang w:val="en-US" w:eastAsia="zh-CN"/>
        </w:rPr>
        <w:t xml:space="preserve"> </w:t>
      </w:r>
      <w:r>
        <w:rPr>
          <w:rFonts w:ascii="仿宋" w:hAnsi="仿宋" w:eastAsia="仿宋" w:cs="仿宋"/>
          <w:b/>
          <w:bCs/>
          <w:color w:val="auto"/>
          <w:kern w:val="0"/>
          <w:sz w:val="28"/>
          <w:szCs w:val="28"/>
          <w:highlight w:val="none"/>
          <w:lang w:eastAsia="zh-TW"/>
        </w:rPr>
        <w:t>法律法规要求的披露</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4.1如果乙方意识到，根据中国法律、法规的规定，或司法、行政、金融监管机构的合法要求，乙方可能被要求披露任何保密信息，乙方应立即将该事实、所有有关的情况和将被披露的保密信息以书面形式通知甲方，并采取必要措施以减轻对甲方的不良影响。如果乙方在做出该等披露之前不被允许通知甲方，乙方应在披露之后立即通知甲方。</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4.2在进行任何该等披露之前，除非不被允许，否则乙方应就如何避免或限制披露向甲方咨询，并应从接收披露保密信息的机构获得关于保密的任何可以获得的保证。受上述规定的限制，乙方可以在被要求披露保密信息的最低程度上，根据中国法律、法规的规定，或司法、行政、金融监管机构的合法要求，对保密信息进行披露。</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4.3在乙方知晓或怀疑保密信息已被披露给任何未授权方后，乙方应立即通知甲方。</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2"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b/>
          <w:bCs/>
          <w:color w:val="auto"/>
          <w:kern w:val="0"/>
          <w:sz w:val="28"/>
          <w:szCs w:val="28"/>
          <w:highlight w:val="none"/>
          <w:lang w:eastAsia="zh-TW"/>
        </w:rPr>
        <w:t>第五条</w:t>
      </w:r>
      <w:r>
        <w:rPr>
          <w:rFonts w:hint="eastAsia" w:ascii="仿宋" w:hAnsi="仿宋" w:eastAsia="仿宋" w:cs="仿宋"/>
          <w:b/>
          <w:bCs/>
          <w:color w:val="auto"/>
          <w:kern w:val="0"/>
          <w:sz w:val="28"/>
          <w:szCs w:val="28"/>
          <w:highlight w:val="none"/>
          <w:lang w:val="en-US" w:eastAsia="zh-CN"/>
        </w:rPr>
        <w:t xml:space="preserve"> </w:t>
      </w:r>
      <w:r>
        <w:rPr>
          <w:rFonts w:ascii="仿宋" w:hAnsi="仿宋" w:eastAsia="仿宋" w:cs="仿宋"/>
          <w:b/>
          <w:bCs/>
          <w:color w:val="auto"/>
          <w:kern w:val="0"/>
          <w:sz w:val="28"/>
          <w:szCs w:val="28"/>
          <w:highlight w:val="none"/>
          <w:lang w:eastAsia="zh-TW"/>
        </w:rPr>
        <w:t>保密信息的归还及销毁</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5.1如果甲方在任何时间经其完全的独自决定，认为本</w:t>
      </w:r>
      <w:r>
        <w:rPr>
          <w:rFonts w:hint="eastAsia" w:ascii="仿宋" w:hAnsi="仿宋" w:eastAsia="仿宋" w:cs="仿宋"/>
          <w:color w:val="auto"/>
          <w:kern w:val="0"/>
          <w:sz w:val="28"/>
          <w:szCs w:val="28"/>
          <w:highlight w:val="none"/>
        </w:rPr>
        <w:t>投资</w:t>
      </w:r>
      <w:r>
        <w:rPr>
          <w:rFonts w:ascii="仿宋" w:hAnsi="仿宋" w:eastAsia="仿宋" w:cs="仿宋"/>
          <w:color w:val="auto"/>
          <w:kern w:val="0"/>
          <w:sz w:val="28"/>
          <w:szCs w:val="28"/>
          <w:highlight w:val="none"/>
          <w:lang w:eastAsia="zh-TW"/>
        </w:rPr>
        <w:t>将不再继续进行，甲方可以于当时或随后的任何时间要求乙方停止所有对保密信息的评估及使用并且在这种情况下：</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(1)乙方应将拥有的甲方关于本</w:t>
      </w:r>
      <w:r>
        <w:rPr>
          <w:rFonts w:hint="eastAsia" w:ascii="仿宋" w:hAnsi="仿宋" w:eastAsia="仿宋" w:cs="仿宋"/>
          <w:color w:val="auto"/>
          <w:kern w:val="0"/>
          <w:sz w:val="28"/>
          <w:szCs w:val="28"/>
          <w:highlight w:val="none"/>
        </w:rPr>
        <w:t>投资</w:t>
      </w:r>
      <w:r>
        <w:rPr>
          <w:rFonts w:ascii="仿宋" w:hAnsi="仿宋" w:eastAsia="仿宋" w:cs="仿宋"/>
          <w:color w:val="auto"/>
          <w:kern w:val="0"/>
          <w:sz w:val="28"/>
          <w:szCs w:val="28"/>
          <w:highlight w:val="none"/>
          <w:lang w:eastAsia="zh-TW"/>
        </w:rPr>
        <w:t>的保密信息和复制信息归还给甲方，或（在甲方提出要求的情况下，按照甲方的指示）将保密信息销毁或永久删除，并应确保每一被许可第三方采取同样的做法；</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(2)乙方应销毁由其制作或为其制作的或其拥有的、包含任何保密信息的所有文件及上述文件的复制信息，并应确保每一被许可第三方采取同样的做法。</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2" w:firstLineChars="200"/>
        <w:textAlignment w:val="auto"/>
        <w:rPr>
          <w:rFonts w:ascii="仿宋" w:hAnsi="仿宋" w:eastAsia="仿宋" w:cs="仿宋"/>
          <w:b/>
          <w:bCs/>
          <w:color w:val="auto"/>
          <w:kern w:val="0"/>
          <w:sz w:val="28"/>
          <w:szCs w:val="28"/>
          <w:highlight w:val="none"/>
          <w:lang w:eastAsia="zh-TW"/>
        </w:rPr>
      </w:pPr>
      <w:r>
        <w:rPr>
          <w:rFonts w:ascii="仿宋" w:hAnsi="仿宋" w:eastAsia="仿宋" w:cs="仿宋"/>
          <w:b/>
          <w:bCs/>
          <w:color w:val="auto"/>
          <w:kern w:val="0"/>
          <w:sz w:val="28"/>
          <w:szCs w:val="28"/>
          <w:highlight w:val="none"/>
          <w:lang w:eastAsia="zh-TW"/>
        </w:rPr>
        <w:t>第六条</w:t>
      </w:r>
      <w:r>
        <w:rPr>
          <w:rFonts w:hint="eastAsia" w:ascii="仿宋" w:hAnsi="仿宋" w:eastAsia="仿宋" w:cs="仿宋"/>
          <w:b/>
          <w:bCs/>
          <w:color w:val="auto"/>
          <w:kern w:val="0"/>
          <w:sz w:val="28"/>
          <w:szCs w:val="28"/>
          <w:highlight w:val="none"/>
          <w:lang w:val="en-US" w:eastAsia="zh-CN"/>
        </w:rPr>
        <w:t xml:space="preserve"> </w:t>
      </w:r>
      <w:r>
        <w:rPr>
          <w:rFonts w:ascii="仿宋" w:hAnsi="仿宋" w:eastAsia="仿宋" w:cs="仿宋"/>
          <w:b/>
          <w:bCs/>
          <w:color w:val="auto"/>
          <w:kern w:val="0"/>
          <w:sz w:val="28"/>
          <w:szCs w:val="28"/>
          <w:highlight w:val="none"/>
          <w:lang w:eastAsia="zh-TW"/>
        </w:rPr>
        <w:t>对乙方的限制</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6.1乙方在此确认并证实，除本协议中甲方以明文授予乙方与保密信息有关的权利或许可外，乙方对保密信息并未获得其他权利或许可。</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6.2乙方承诺，未经甲方的事先书面同意，无论乙方或乙方的任何代表，均不得与任何</w:t>
      </w:r>
      <w:r>
        <w:rPr>
          <w:rFonts w:hint="eastAsia" w:ascii="仿宋" w:hAnsi="仿宋" w:eastAsia="仿宋" w:cs="仿宋"/>
          <w:color w:val="auto"/>
          <w:kern w:val="0"/>
          <w:sz w:val="28"/>
          <w:szCs w:val="28"/>
          <w:highlight w:val="none"/>
          <w:lang w:eastAsia="zh-CN"/>
        </w:rPr>
        <w:t>综艺广场公司</w:t>
      </w:r>
      <w:r>
        <w:rPr>
          <w:rFonts w:ascii="仿宋" w:hAnsi="仿宋" w:eastAsia="仿宋" w:cs="仿宋"/>
          <w:color w:val="auto"/>
          <w:kern w:val="0"/>
          <w:sz w:val="28"/>
          <w:szCs w:val="28"/>
          <w:highlight w:val="none"/>
          <w:lang w:eastAsia="zh-TW"/>
        </w:rPr>
        <w:t>的债务人或其雇员及相关人员进行联络、讨论或提供或接收与本</w:t>
      </w:r>
      <w:r>
        <w:rPr>
          <w:rFonts w:hint="eastAsia" w:ascii="仿宋" w:hAnsi="仿宋" w:eastAsia="仿宋" w:cs="仿宋"/>
          <w:color w:val="auto"/>
          <w:kern w:val="0"/>
          <w:sz w:val="28"/>
          <w:szCs w:val="28"/>
          <w:highlight w:val="none"/>
        </w:rPr>
        <w:t>投资</w:t>
      </w:r>
      <w:r>
        <w:rPr>
          <w:rFonts w:ascii="仿宋" w:hAnsi="仿宋" w:eastAsia="仿宋" w:cs="仿宋"/>
          <w:color w:val="auto"/>
          <w:kern w:val="0"/>
          <w:sz w:val="28"/>
          <w:szCs w:val="28"/>
          <w:highlight w:val="none"/>
          <w:lang w:eastAsia="zh-TW"/>
        </w:rPr>
        <w:t>有关的任何信息。</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2" w:firstLineChars="200"/>
        <w:textAlignment w:val="auto"/>
        <w:rPr>
          <w:rFonts w:ascii="仿宋" w:hAnsi="仿宋" w:eastAsia="仿宋" w:cs="仿宋"/>
          <w:b/>
          <w:bCs/>
          <w:color w:val="auto"/>
          <w:kern w:val="0"/>
          <w:sz w:val="28"/>
          <w:szCs w:val="28"/>
          <w:highlight w:val="none"/>
          <w:lang w:eastAsia="zh-TW"/>
        </w:rPr>
      </w:pPr>
      <w:r>
        <w:rPr>
          <w:rFonts w:ascii="仿宋" w:hAnsi="仿宋" w:eastAsia="仿宋" w:cs="仿宋"/>
          <w:b/>
          <w:bCs/>
          <w:color w:val="auto"/>
          <w:kern w:val="0"/>
          <w:sz w:val="28"/>
          <w:szCs w:val="28"/>
          <w:highlight w:val="none"/>
          <w:lang w:eastAsia="zh-TW"/>
        </w:rPr>
        <w:t>第七条</w:t>
      </w:r>
      <w:r>
        <w:rPr>
          <w:rFonts w:hint="eastAsia" w:ascii="仿宋" w:hAnsi="仿宋" w:eastAsia="仿宋" w:cs="仿宋"/>
          <w:b/>
          <w:bCs/>
          <w:color w:val="auto"/>
          <w:kern w:val="0"/>
          <w:sz w:val="28"/>
          <w:szCs w:val="28"/>
          <w:highlight w:val="none"/>
          <w:lang w:val="en-US" w:eastAsia="zh-CN"/>
        </w:rPr>
        <w:t xml:space="preserve"> </w:t>
      </w:r>
      <w:r>
        <w:rPr>
          <w:rFonts w:ascii="仿宋" w:hAnsi="仿宋" w:eastAsia="仿宋" w:cs="仿宋"/>
          <w:b/>
          <w:bCs/>
          <w:color w:val="auto"/>
          <w:kern w:val="0"/>
          <w:sz w:val="28"/>
          <w:szCs w:val="28"/>
          <w:highlight w:val="none"/>
          <w:lang w:eastAsia="zh-TW"/>
        </w:rPr>
        <w:t>保密信息披露的基础</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7.1本协议及根据本协议向乙方提供任何保密信息不构成甲方就本交易的要约。乙方参与</w:t>
      </w:r>
      <w:r>
        <w:rPr>
          <w:rFonts w:hint="eastAsia" w:ascii="仿宋" w:hAnsi="仿宋" w:eastAsia="仿宋" w:cs="仿宋"/>
          <w:color w:val="auto"/>
          <w:kern w:val="0"/>
          <w:sz w:val="28"/>
          <w:szCs w:val="28"/>
          <w:highlight w:val="none"/>
          <w:lang w:eastAsia="zh-CN"/>
        </w:rPr>
        <w:t>综艺广场公司</w:t>
      </w:r>
      <w:r>
        <w:rPr>
          <w:rFonts w:hint="eastAsia" w:ascii="仿宋" w:hAnsi="仿宋" w:eastAsia="仿宋" w:cs="仿宋"/>
          <w:color w:val="auto"/>
          <w:kern w:val="0"/>
          <w:sz w:val="28"/>
          <w:szCs w:val="28"/>
          <w:highlight w:val="none"/>
        </w:rPr>
        <w:t>预</w:t>
      </w:r>
      <w:r>
        <w:rPr>
          <w:rFonts w:ascii="仿宋" w:hAnsi="仿宋" w:eastAsia="仿宋" w:cs="仿宋"/>
          <w:color w:val="auto"/>
          <w:kern w:val="0"/>
          <w:sz w:val="28"/>
          <w:szCs w:val="28"/>
          <w:highlight w:val="none"/>
          <w:lang w:eastAsia="zh-TW"/>
        </w:rPr>
        <w:t>重整投资人招募应按甲方公布的</w:t>
      </w:r>
      <w:r>
        <w:rPr>
          <w:rFonts w:hint="eastAsia" w:ascii="仿宋" w:hAnsi="仿宋" w:eastAsia="仿宋" w:cs="仿宋"/>
          <w:color w:val="auto"/>
          <w:kern w:val="0"/>
          <w:sz w:val="28"/>
          <w:szCs w:val="28"/>
          <w:highlight w:val="none"/>
          <w:lang w:eastAsia="zh-CN"/>
        </w:rPr>
        <w:t>综艺广场公司</w:t>
      </w:r>
      <w:r>
        <w:rPr>
          <w:rFonts w:hint="eastAsia" w:ascii="仿宋" w:hAnsi="仿宋" w:eastAsia="仿宋" w:cs="仿宋"/>
          <w:color w:val="auto"/>
          <w:kern w:val="0"/>
          <w:sz w:val="28"/>
          <w:szCs w:val="28"/>
          <w:highlight w:val="none"/>
        </w:rPr>
        <w:t>预</w:t>
      </w:r>
      <w:r>
        <w:rPr>
          <w:rFonts w:ascii="仿宋" w:hAnsi="仿宋" w:eastAsia="仿宋" w:cs="仿宋"/>
          <w:color w:val="auto"/>
          <w:kern w:val="0"/>
          <w:sz w:val="28"/>
          <w:szCs w:val="28"/>
          <w:highlight w:val="none"/>
          <w:lang w:eastAsia="zh-TW"/>
        </w:rPr>
        <w:t>重整投资人招募文件执行。</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7.2甲方现在或将来，对向乙方提供的任何保密信息的准确性、完整性或可靠性，都不作任何明示的或暗示的声明或保证；甲方现在或将来也均不会承担与此相关的任何形式的责任。</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7.3在不损害上述规定的一般性的情况下，乙方同意</w:t>
      </w:r>
      <w:r>
        <w:rPr>
          <w:rFonts w:hint="eastAsia" w:ascii="仿宋" w:hAnsi="仿宋" w:eastAsia="仿宋" w:cs="仿宋"/>
          <w:color w:val="auto"/>
          <w:kern w:val="0"/>
          <w:sz w:val="28"/>
          <w:szCs w:val="28"/>
          <w:highlight w:val="none"/>
        </w:rPr>
        <w:t>：</w:t>
      </w:r>
      <w:r>
        <w:rPr>
          <w:rFonts w:ascii="仿宋" w:hAnsi="仿宋" w:eastAsia="仿宋" w:cs="仿宋"/>
          <w:color w:val="auto"/>
          <w:kern w:val="0"/>
          <w:sz w:val="28"/>
          <w:szCs w:val="28"/>
          <w:highlight w:val="none"/>
          <w:lang w:eastAsia="zh-TW"/>
        </w:rPr>
        <w:t>不会就保密信息或与保密信息有关的错误陈述提出索赔或诉讼或其它要求。</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7.4在提供保密信息时，甲方不承诺使乙方获得任何其它的保密信息，或对保密信息进行更新，或改正所提供的保密信息中可能明显出现的任何不准确之处。</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2" w:firstLineChars="200"/>
        <w:textAlignment w:val="auto"/>
        <w:rPr>
          <w:rFonts w:ascii="仿宋" w:hAnsi="仿宋" w:eastAsia="仿宋" w:cs="仿宋"/>
          <w:b/>
          <w:bCs/>
          <w:color w:val="auto"/>
          <w:kern w:val="0"/>
          <w:sz w:val="28"/>
          <w:szCs w:val="28"/>
          <w:highlight w:val="none"/>
          <w:lang w:eastAsia="zh-TW"/>
        </w:rPr>
      </w:pPr>
      <w:r>
        <w:rPr>
          <w:rFonts w:ascii="仿宋" w:hAnsi="仿宋" w:eastAsia="仿宋" w:cs="仿宋"/>
          <w:b/>
          <w:bCs/>
          <w:color w:val="auto"/>
          <w:kern w:val="0"/>
          <w:sz w:val="28"/>
          <w:szCs w:val="28"/>
          <w:highlight w:val="none"/>
          <w:lang w:eastAsia="zh-TW"/>
        </w:rPr>
        <w:t>第八条违约责任</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8.1若乙方违反本协议约定，甲方有权要求乙方承担下述违约责任：</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(1)立即停止违反本协议的行为；</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(2)采取一切有效措施防止保密信息泄露范围继续扩大；</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(3)赔偿因违反本协议而给甲方造成的所有损失；</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(4)没收报名保证金</w:t>
      </w:r>
      <w:r>
        <w:rPr>
          <w:rFonts w:hint="eastAsia" w:ascii="仿宋" w:hAnsi="仿宋" w:eastAsia="仿宋" w:cs="仿宋"/>
          <w:color w:val="auto"/>
          <w:kern w:val="0"/>
          <w:sz w:val="28"/>
          <w:szCs w:val="28"/>
          <w:highlight w:val="none"/>
          <w:lang w:val="en-US" w:eastAsia="zh-CN"/>
        </w:rPr>
        <w:t>壹仟</w:t>
      </w:r>
      <w:r>
        <w:rPr>
          <w:rFonts w:ascii="仿宋" w:hAnsi="仿宋" w:eastAsia="仿宋" w:cs="仿宋"/>
          <w:color w:val="auto"/>
          <w:kern w:val="0"/>
          <w:sz w:val="28"/>
          <w:szCs w:val="28"/>
          <w:highlight w:val="none"/>
          <w:lang w:eastAsia="zh-TW"/>
        </w:rPr>
        <w:t>万元（￥</w:t>
      </w:r>
      <w:r>
        <w:rPr>
          <w:rFonts w:hint="eastAsia" w:ascii="仿宋" w:hAnsi="仿宋" w:eastAsia="仿宋" w:cs="仿宋"/>
          <w:color w:val="auto"/>
          <w:kern w:val="0"/>
          <w:sz w:val="28"/>
          <w:szCs w:val="28"/>
          <w:highlight w:val="none"/>
          <w:lang w:val="en-US" w:eastAsia="zh-CN"/>
        </w:rPr>
        <w:t>10</w:t>
      </w:r>
      <w:r>
        <w:rPr>
          <w:rFonts w:ascii="仿宋" w:hAnsi="仿宋" w:eastAsia="仿宋" w:cs="仿宋"/>
          <w:color w:val="auto"/>
          <w:kern w:val="0"/>
          <w:sz w:val="28"/>
          <w:szCs w:val="28"/>
          <w:highlight w:val="none"/>
          <w:lang w:eastAsia="zh-TW"/>
        </w:rPr>
        <w:t>00</w:t>
      </w:r>
      <w:r>
        <w:rPr>
          <w:rFonts w:hint="eastAsia" w:ascii="仿宋" w:hAnsi="仿宋" w:eastAsia="仿宋" w:cs="仿宋"/>
          <w:color w:val="auto"/>
          <w:kern w:val="0"/>
          <w:sz w:val="28"/>
          <w:szCs w:val="28"/>
          <w:highlight w:val="none"/>
          <w:lang w:val="en-US" w:eastAsia="zh-CN"/>
        </w:rPr>
        <w:t>万</w:t>
      </w:r>
      <w:r>
        <w:rPr>
          <w:rFonts w:ascii="仿宋" w:hAnsi="仿宋" w:eastAsia="仿宋" w:cs="仿宋"/>
          <w:color w:val="auto"/>
          <w:kern w:val="0"/>
          <w:sz w:val="28"/>
          <w:szCs w:val="28"/>
          <w:highlight w:val="none"/>
          <w:lang w:eastAsia="zh-TW"/>
        </w:rPr>
        <w:t>元）。</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8.2本条第一款所规定的责任并不免除乙方依据本协议所适用的法律而应当承担的其他责任，也不限制甲方采取其他法律救济措施。</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8.3乙方承诺，如因乙方或任何被许可第三方违反本协议中包含的声明、保证或义务而使甲方遭受任何损失或费用，或使甲方遭受罚金或罚款；乙方将对甲方进行赔偿并使其免受损害，并向甲方支付该等费用，该等费用包括但不限于，与根据本协议的规定行使甲方的权利或执行乙方的义务或任何被许可第三方的义务有关而使甲方的任何开销（包括合理的律师费和支出）、费用或其它债务。</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2" w:firstLineChars="200"/>
        <w:textAlignment w:val="auto"/>
        <w:rPr>
          <w:rFonts w:ascii="仿宋" w:hAnsi="仿宋" w:eastAsia="仿宋" w:cs="仿宋"/>
          <w:b/>
          <w:bCs/>
          <w:color w:val="auto"/>
          <w:kern w:val="0"/>
          <w:sz w:val="28"/>
          <w:szCs w:val="28"/>
          <w:highlight w:val="none"/>
          <w:lang w:eastAsia="zh-TW"/>
        </w:rPr>
      </w:pPr>
      <w:r>
        <w:rPr>
          <w:rFonts w:ascii="仿宋" w:hAnsi="仿宋" w:eastAsia="仿宋" w:cs="仿宋"/>
          <w:b/>
          <w:bCs/>
          <w:color w:val="auto"/>
          <w:kern w:val="0"/>
          <w:sz w:val="28"/>
          <w:szCs w:val="28"/>
          <w:highlight w:val="none"/>
          <w:lang w:eastAsia="zh-TW"/>
        </w:rPr>
        <w:t>第九条</w:t>
      </w:r>
      <w:r>
        <w:rPr>
          <w:rFonts w:hint="eastAsia" w:ascii="仿宋" w:hAnsi="仿宋" w:eastAsia="仿宋" w:cs="仿宋"/>
          <w:b/>
          <w:bCs/>
          <w:color w:val="auto"/>
          <w:kern w:val="0"/>
          <w:sz w:val="28"/>
          <w:szCs w:val="28"/>
          <w:highlight w:val="none"/>
          <w:lang w:val="en-US" w:eastAsia="zh-CN"/>
        </w:rPr>
        <w:t xml:space="preserve"> </w:t>
      </w:r>
      <w:r>
        <w:rPr>
          <w:rFonts w:ascii="仿宋" w:hAnsi="仿宋" w:eastAsia="仿宋" w:cs="仿宋"/>
          <w:b/>
          <w:bCs/>
          <w:color w:val="auto"/>
          <w:kern w:val="0"/>
          <w:sz w:val="28"/>
          <w:szCs w:val="28"/>
          <w:highlight w:val="none"/>
          <w:lang w:eastAsia="zh-TW"/>
        </w:rPr>
        <w:t>保密期限</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乙方在本协议下的保密义务自本协议生效之日起始并持续有效，且在本协议签署之日后二年内一直具有完全的效力。</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2" w:firstLineChars="200"/>
        <w:textAlignment w:val="auto"/>
        <w:rPr>
          <w:rFonts w:ascii="仿宋" w:hAnsi="仿宋" w:eastAsia="仿宋" w:cs="仿宋"/>
          <w:b/>
          <w:bCs/>
          <w:color w:val="auto"/>
          <w:kern w:val="0"/>
          <w:sz w:val="28"/>
          <w:szCs w:val="28"/>
          <w:highlight w:val="none"/>
          <w:lang w:eastAsia="zh-TW"/>
        </w:rPr>
      </w:pPr>
      <w:r>
        <w:rPr>
          <w:rFonts w:ascii="仿宋" w:hAnsi="仿宋" w:eastAsia="仿宋" w:cs="仿宋"/>
          <w:b/>
          <w:bCs/>
          <w:color w:val="auto"/>
          <w:kern w:val="0"/>
          <w:sz w:val="28"/>
          <w:szCs w:val="28"/>
          <w:highlight w:val="none"/>
          <w:lang w:eastAsia="zh-TW"/>
        </w:rPr>
        <w:t>第十条完整协议</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本协议包含双方就本协议的主题事项所同意的全部条款，并取代双方之前的任何协议、备忘录或安排，无论是口头的或是书面的。除非本协议有明确规定，否则不得认为在本协议之前双方谈判的任何口头或书面内容中，已做出或暗含任何声明、承诺或许诺。</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2" w:firstLineChars="200"/>
        <w:textAlignment w:val="auto"/>
        <w:rPr>
          <w:rFonts w:ascii="仿宋" w:hAnsi="仿宋" w:eastAsia="仿宋" w:cs="仿宋"/>
          <w:b/>
          <w:bCs/>
          <w:color w:val="auto"/>
          <w:kern w:val="0"/>
          <w:sz w:val="28"/>
          <w:szCs w:val="28"/>
          <w:highlight w:val="none"/>
          <w:lang w:eastAsia="zh-TW"/>
        </w:rPr>
      </w:pPr>
      <w:r>
        <w:rPr>
          <w:rFonts w:ascii="仿宋" w:hAnsi="仿宋" w:eastAsia="仿宋" w:cs="仿宋"/>
          <w:b/>
          <w:bCs/>
          <w:color w:val="auto"/>
          <w:kern w:val="0"/>
          <w:sz w:val="28"/>
          <w:szCs w:val="28"/>
          <w:highlight w:val="none"/>
          <w:lang w:eastAsia="zh-TW"/>
        </w:rPr>
        <w:t>第十一条</w:t>
      </w:r>
      <w:r>
        <w:rPr>
          <w:rFonts w:hint="eastAsia" w:ascii="仿宋" w:hAnsi="仿宋" w:eastAsia="仿宋" w:cs="仿宋"/>
          <w:b/>
          <w:bCs/>
          <w:color w:val="auto"/>
          <w:kern w:val="0"/>
          <w:sz w:val="28"/>
          <w:szCs w:val="28"/>
          <w:highlight w:val="none"/>
          <w:lang w:val="en-US" w:eastAsia="zh-CN"/>
        </w:rPr>
        <w:t xml:space="preserve"> </w:t>
      </w:r>
      <w:r>
        <w:rPr>
          <w:rFonts w:ascii="仿宋" w:hAnsi="仿宋" w:eastAsia="仿宋" w:cs="仿宋"/>
          <w:b/>
          <w:bCs/>
          <w:color w:val="auto"/>
          <w:kern w:val="0"/>
          <w:sz w:val="28"/>
          <w:szCs w:val="28"/>
          <w:highlight w:val="none"/>
          <w:lang w:eastAsia="zh-TW"/>
        </w:rPr>
        <w:t>协议的修改与权利放弃</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除非双方的授权代表以书面形式签署，否则对本协议的任何变更或修改均无效。任何一方在任何时间或任何期间未能实施本协议的条款或执行根据本协议而产生的任何权利，不构成且不应被解释为该对该条款或权利的放弃，也不应以任何方式影响该方在以后对该条款或权利的实施或执行。</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2" w:firstLineChars="200"/>
        <w:textAlignment w:val="auto"/>
        <w:rPr>
          <w:rFonts w:ascii="仿宋" w:hAnsi="仿宋" w:eastAsia="仿宋" w:cs="仿宋"/>
          <w:b/>
          <w:bCs/>
          <w:color w:val="auto"/>
          <w:kern w:val="0"/>
          <w:sz w:val="28"/>
          <w:szCs w:val="28"/>
          <w:highlight w:val="none"/>
          <w:lang w:eastAsia="zh-TW"/>
        </w:rPr>
      </w:pPr>
      <w:r>
        <w:rPr>
          <w:rFonts w:ascii="仿宋" w:hAnsi="仿宋" w:eastAsia="仿宋" w:cs="仿宋"/>
          <w:b/>
          <w:bCs/>
          <w:color w:val="auto"/>
          <w:kern w:val="0"/>
          <w:sz w:val="28"/>
          <w:szCs w:val="28"/>
          <w:highlight w:val="none"/>
          <w:lang w:eastAsia="zh-TW"/>
        </w:rPr>
        <w:t>第十二条</w:t>
      </w:r>
      <w:r>
        <w:rPr>
          <w:rFonts w:hint="eastAsia" w:ascii="仿宋" w:hAnsi="仿宋" w:eastAsia="仿宋" w:cs="仿宋"/>
          <w:b/>
          <w:bCs/>
          <w:color w:val="auto"/>
          <w:kern w:val="0"/>
          <w:sz w:val="28"/>
          <w:szCs w:val="28"/>
          <w:highlight w:val="none"/>
          <w:lang w:val="en-US" w:eastAsia="zh-CN"/>
        </w:rPr>
        <w:t xml:space="preserve"> </w:t>
      </w:r>
      <w:r>
        <w:rPr>
          <w:rFonts w:ascii="仿宋" w:hAnsi="仿宋" w:eastAsia="仿宋" w:cs="仿宋"/>
          <w:b/>
          <w:bCs/>
          <w:color w:val="auto"/>
          <w:kern w:val="0"/>
          <w:sz w:val="28"/>
          <w:szCs w:val="28"/>
          <w:highlight w:val="none"/>
          <w:lang w:eastAsia="zh-TW"/>
        </w:rPr>
        <w:t>可分割性</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本协议任何条款的无效或根据本协议产生的任何权利的无法执行，均不会以任何方式影响其余的条款或权利。</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2" w:firstLineChars="200"/>
        <w:textAlignment w:val="auto"/>
        <w:rPr>
          <w:rFonts w:ascii="仿宋" w:hAnsi="仿宋" w:eastAsia="仿宋" w:cs="仿宋"/>
          <w:b/>
          <w:bCs/>
          <w:color w:val="auto"/>
          <w:kern w:val="0"/>
          <w:sz w:val="28"/>
          <w:szCs w:val="28"/>
          <w:highlight w:val="none"/>
          <w:lang w:eastAsia="zh-TW"/>
        </w:rPr>
      </w:pPr>
      <w:r>
        <w:rPr>
          <w:rFonts w:ascii="仿宋" w:hAnsi="仿宋" w:eastAsia="仿宋" w:cs="仿宋"/>
          <w:b/>
          <w:bCs/>
          <w:color w:val="auto"/>
          <w:kern w:val="0"/>
          <w:sz w:val="28"/>
          <w:szCs w:val="28"/>
          <w:highlight w:val="none"/>
          <w:lang w:eastAsia="zh-TW"/>
        </w:rPr>
        <w:t>第十三条</w:t>
      </w:r>
      <w:r>
        <w:rPr>
          <w:rFonts w:hint="eastAsia" w:ascii="仿宋" w:hAnsi="仿宋" w:eastAsia="仿宋" w:cs="仿宋"/>
          <w:b/>
          <w:bCs/>
          <w:color w:val="auto"/>
          <w:kern w:val="0"/>
          <w:sz w:val="28"/>
          <w:szCs w:val="28"/>
          <w:highlight w:val="none"/>
          <w:lang w:val="en-US" w:eastAsia="zh-CN"/>
        </w:rPr>
        <w:t xml:space="preserve"> </w:t>
      </w:r>
      <w:r>
        <w:rPr>
          <w:rFonts w:ascii="仿宋" w:hAnsi="仿宋" w:eastAsia="仿宋" w:cs="仿宋"/>
          <w:b/>
          <w:bCs/>
          <w:color w:val="auto"/>
          <w:kern w:val="0"/>
          <w:sz w:val="28"/>
          <w:szCs w:val="28"/>
          <w:highlight w:val="none"/>
          <w:lang w:eastAsia="zh-TW"/>
        </w:rPr>
        <w:t>争议解决</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对于因本协议引起的、或与本协议有关的任何争议，</w:t>
      </w:r>
      <w:r>
        <w:rPr>
          <w:rFonts w:hint="eastAsia" w:ascii="仿宋" w:hAnsi="仿宋" w:eastAsia="仿宋" w:cs="仿宋"/>
          <w:color w:val="auto"/>
          <w:kern w:val="0"/>
          <w:sz w:val="28"/>
          <w:szCs w:val="28"/>
          <w:highlight w:val="none"/>
          <w:lang w:eastAsia="zh-TW"/>
        </w:rPr>
        <w:t>双方可协商解决，协商不成的，任何一方可向</w:t>
      </w:r>
      <w:r>
        <w:rPr>
          <w:rFonts w:hint="eastAsia" w:ascii="仿宋" w:hAnsi="仿宋" w:eastAsia="仿宋" w:cs="仿宋"/>
          <w:color w:val="auto"/>
          <w:kern w:val="0"/>
          <w:sz w:val="28"/>
          <w:szCs w:val="28"/>
          <w:highlight w:val="none"/>
          <w:lang w:eastAsia="zh-CN"/>
        </w:rPr>
        <w:t>东莞市中级人民法院</w:t>
      </w:r>
      <w:r>
        <w:rPr>
          <w:rFonts w:hint="eastAsia" w:ascii="仿宋" w:hAnsi="仿宋" w:eastAsia="仿宋" w:cs="仿宋"/>
          <w:color w:val="auto"/>
          <w:kern w:val="0"/>
          <w:sz w:val="28"/>
          <w:szCs w:val="28"/>
          <w:highlight w:val="none"/>
          <w:lang w:eastAsia="zh-TW"/>
        </w:rPr>
        <w:t>提起诉讼</w:t>
      </w:r>
      <w:r>
        <w:rPr>
          <w:rFonts w:ascii="仿宋" w:hAnsi="仿宋" w:eastAsia="仿宋" w:cs="仿宋"/>
          <w:color w:val="auto"/>
          <w:kern w:val="0"/>
          <w:sz w:val="28"/>
          <w:szCs w:val="28"/>
          <w:highlight w:val="none"/>
          <w:lang w:eastAsia="zh-TW"/>
        </w:rPr>
        <w:t>。</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2" w:firstLineChars="200"/>
        <w:textAlignment w:val="auto"/>
        <w:rPr>
          <w:rFonts w:ascii="仿宋" w:hAnsi="仿宋" w:eastAsia="仿宋" w:cs="仿宋"/>
          <w:b/>
          <w:bCs/>
          <w:color w:val="auto"/>
          <w:kern w:val="0"/>
          <w:sz w:val="28"/>
          <w:szCs w:val="28"/>
          <w:highlight w:val="none"/>
          <w:lang w:eastAsia="zh-TW"/>
        </w:rPr>
      </w:pPr>
      <w:r>
        <w:rPr>
          <w:rFonts w:ascii="仿宋" w:hAnsi="仿宋" w:eastAsia="仿宋" w:cs="仿宋"/>
          <w:b/>
          <w:bCs/>
          <w:color w:val="auto"/>
          <w:kern w:val="0"/>
          <w:sz w:val="28"/>
          <w:szCs w:val="28"/>
          <w:highlight w:val="none"/>
          <w:lang w:eastAsia="zh-TW"/>
        </w:rPr>
        <w:t>第十四条附则</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14.1本协议自双方法定代表人或授权代表签章并加盖公章之日起生效。</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14.2本协议一式贰份，双方各执壹份。</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甲方：                                乙方：</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hint="eastAsia" w:ascii="仿宋" w:hAnsi="仿宋" w:eastAsia="仿宋" w:cs="仿宋"/>
          <w:color w:val="auto"/>
          <w:kern w:val="0"/>
          <w:sz w:val="28"/>
          <w:szCs w:val="28"/>
          <w:highlight w:val="none"/>
          <w:lang w:eastAsia="zh-TW"/>
        </w:rPr>
        <w:t>法定代表人：</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kern w:val="0"/>
          <w:sz w:val="28"/>
          <w:szCs w:val="28"/>
          <w:highlight w:val="none"/>
          <w:lang w:eastAsia="zh-TW"/>
        </w:rPr>
      </w:pPr>
      <w:r>
        <w:rPr>
          <w:rFonts w:ascii="仿宋" w:hAnsi="仿宋" w:eastAsia="仿宋" w:cs="仿宋"/>
          <w:color w:val="auto"/>
          <w:kern w:val="0"/>
          <w:sz w:val="28"/>
          <w:szCs w:val="28"/>
          <w:highlight w:val="none"/>
          <w:lang w:eastAsia="zh-TW"/>
        </w:rPr>
        <w:t>授权代理人：                         授权代理人：</w:t>
      </w: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jc w:val="right"/>
        <w:textAlignment w:val="auto"/>
        <w:rPr>
          <w:rFonts w:ascii="仿宋" w:hAnsi="仿宋" w:eastAsia="仿宋" w:cs="仿宋"/>
          <w:color w:val="auto"/>
          <w:kern w:val="0"/>
          <w:sz w:val="28"/>
          <w:szCs w:val="28"/>
          <w:highlight w:val="none"/>
          <w:lang w:eastAsia="zh-TW"/>
        </w:rPr>
      </w:pPr>
    </w:p>
    <w:p>
      <w:pPr>
        <w:keepNext w:val="0"/>
        <w:keepLines w:val="0"/>
        <w:pageBreakBefore w:val="0"/>
        <w:framePr w:wrap="auto" w:vAnchor="margin" w:hAnchor="text" w:yAlign="inline"/>
        <w:widowControl/>
        <w:pBdr>
          <w:top w:val="none" w:sz="0" w:space="0"/>
          <w:left w:val="none" w:sz="0" w:space="0"/>
          <w:bottom w:val="none" w:sz="0" w:space="0"/>
          <w:right w:val="none" w:sz="0" w:space="0"/>
        </w:pBdr>
        <w:suppressAutoHyphens/>
        <w:kinsoku/>
        <w:overflowPunct/>
        <w:topLinePunct w:val="0"/>
        <w:autoSpaceDE/>
        <w:autoSpaceDN/>
        <w:bidi w:val="0"/>
        <w:adjustRightInd/>
        <w:snapToGrid/>
        <w:spacing w:line="360" w:lineRule="auto"/>
        <w:ind w:firstLine="560" w:firstLineChars="200"/>
        <w:jc w:val="center"/>
        <w:textAlignment w:val="auto"/>
        <w:rPr>
          <w:rFonts w:ascii="仿宋" w:hAnsi="仿宋" w:eastAsia="仿宋" w:cs="仿宋"/>
          <w:color w:val="auto"/>
          <w:kern w:val="0"/>
          <w:sz w:val="28"/>
          <w:szCs w:val="28"/>
          <w:highlight w:val="none"/>
          <w:lang w:eastAsia="zh-TW"/>
        </w:rPr>
      </w:pPr>
      <w:r>
        <w:rPr>
          <w:rFonts w:hint="eastAsia" w:ascii="仿宋" w:hAnsi="仿宋" w:eastAsia="仿宋" w:cs="仿宋"/>
          <w:color w:val="auto"/>
          <w:kern w:val="0"/>
          <w:sz w:val="28"/>
          <w:szCs w:val="28"/>
          <w:highlight w:val="none"/>
        </w:rPr>
        <w:t xml:space="preserve">                        时间： </w:t>
      </w:r>
      <w:r>
        <w:rPr>
          <w:rFonts w:hint="eastAsia" w:ascii="仿宋" w:hAnsi="仿宋" w:eastAsia="仿宋" w:cs="仿宋"/>
          <w:color w:val="auto"/>
          <w:kern w:val="0"/>
          <w:sz w:val="28"/>
          <w:szCs w:val="28"/>
          <w:highlight w:val="none"/>
          <w:lang w:val="en-US" w:eastAsia="zh-CN"/>
        </w:rPr>
        <w:t xml:space="preserve"> </w:t>
      </w:r>
      <w:r>
        <w:rPr>
          <w:rFonts w:ascii="仿宋" w:hAnsi="仿宋" w:eastAsia="仿宋" w:cs="仿宋"/>
          <w:color w:val="auto"/>
          <w:kern w:val="0"/>
          <w:sz w:val="28"/>
          <w:szCs w:val="28"/>
          <w:highlight w:val="none"/>
          <w:lang w:eastAsia="zh-TW"/>
        </w:rPr>
        <w:t xml:space="preserve">年 </w:t>
      </w:r>
      <w:r>
        <w:rPr>
          <w:rFonts w:hint="eastAsia" w:ascii="仿宋" w:hAnsi="仿宋" w:eastAsia="仿宋" w:cs="仿宋"/>
          <w:color w:val="auto"/>
          <w:kern w:val="0"/>
          <w:sz w:val="28"/>
          <w:szCs w:val="28"/>
          <w:highlight w:val="none"/>
          <w:lang w:val="en-US" w:eastAsia="zh-CN"/>
        </w:rPr>
        <w:t xml:space="preserve">  </w:t>
      </w:r>
      <w:r>
        <w:rPr>
          <w:rFonts w:ascii="仿宋" w:hAnsi="仿宋" w:eastAsia="仿宋" w:cs="仿宋"/>
          <w:color w:val="auto"/>
          <w:kern w:val="0"/>
          <w:sz w:val="28"/>
          <w:szCs w:val="28"/>
          <w:highlight w:val="none"/>
          <w:lang w:eastAsia="zh-TW"/>
        </w:rPr>
        <w:t xml:space="preserve">月 </w:t>
      </w:r>
      <w:r>
        <w:rPr>
          <w:rFonts w:hint="eastAsia" w:ascii="仿宋" w:hAnsi="仿宋" w:eastAsia="仿宋" w:cs="仿宋"/>
          <w:color w:val="auto"/>
          <w:kern w:val="0"/>
          <w:sz w:val="28"/>
          <w:szCs w:val="28"/>
          <w:highlight w:val="none"/>
          <w:lang w:val="en-US" w:eastAsia="zh-CN"/>
        </w:rPr>
        <w:t xml:space="preserve"> </w:t>
      </w:r>
      <w:r>
        <w:rPr>
          <w:rFonts w:ascii="仿宋" w:hAnsi="仿宋" w:eastAsia="仿宋" w:cs="仿宋"/>
          <w:color w:val="auto"/>
          <w:kern w:val="0"/>
          <w:sz w:val="28"/>
          <w:szCs w:val="28"/>
          <w:highlight w:val="none"/>
          <w:lang w:eastAsia="zh-TW"/>
        </w:rPr>
        <w:t>日</w:t>
      </w:r>
    </w:p>
    <w:p>
      <w:bookmarkStart w:id="1" w:name="_GoBack"/>
      <w:bookmarkEnd w:id="1"/>
    </w:p>
    <w:sectPr>
      <w:footerReference r:id="rId4" w:type="default"/>
      <w:pgSz w:w="11900"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Segoe Print"/>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
    <w:altName w:val="Microsoft JhengHei UI"/>
    <w:panose1 w:val="02010601000101010101"/>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Q0M2NiYmEzMjQyZDAzYjg3YmI1MjE0NzAyYTkifQ=="/>
  </w:docVars>
  <w:rsids>
    <w:rsidRoot w:val="384A61DB"/>
    <w:rsid w:val="384A6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2024-01-03T03:18:00Z</dcterms:created>
  <dc:creator>温秋茹</dc:creator>
  <cp:lastModifiedBy>温秋茹</cp:lastModifiedBy>
  <dcterms:modified xsi:type="dcterms:W3CDTF">2024-01-03T03:20:21Z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42866E00EDB04D1DA67D1FDCFF0CE9A4_11</vt:lpwstr>
  </property>
</Properties>
</file>