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sz w:val="28"/>
          <w:szCs w:val="32"/>
        </w:rPr>
        <w:t>附件</w:t>
      </w:r>
      <w:r>
        <w:rPr>
          <w:rFonts w:hint="eastAsia" w:ascii="华文中宋" w:hAnsi="华文中宋" w:eastAsia="华文中宋"/>
          <w:sz w:val="28"/>
          <w:szCs w:val="32"/>
          <w:lang w:val="en-US" w:eastAsia="zh-CN"/>
        </w:rPr>
        <w:t>一</w:t>
      </w:r>
      <w:bookmarkStart w:id="0" w:name="_GoBack"/>
      <w:bookmarkEnd w:id="0"/>
      <w:r>
        <w:rPr>
          <w:rFonts w:hint="eastAsia" w:ascii="华文中宋" w:hAnsi="华文中宋" w:eastAsia="华文中宋"/>
          <w:b/>
          <w:sz w:val="32"/>
          <w:szCs w:val="32"/>
        </w:rPr>
        <w:t xml:space="preserve">      </w:t>
      </w:r>
    </w:p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债权申报材料清单</w:t>
      </w:r>
    </w:p>
    <w:p/>
    <w:p>
      <w:r>
        <w:rPr>
          <w:rFonts w:hint="eastAsia"/>
        </w:rPr>
        <w:t>债权申报人：</w:t>
      </w:r>
    </w:p>
    <w:tbl>
      <w:tblPr>
        <w:tblStyle w:val="4"/>
        <w:tblW w:w="85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4410"/>
        <w:gridCol w:w="832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序号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证据材料名称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页码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证明内容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申报人主体材料（身份证件复印件、委托书、代理人身份证明/公司营业执照、法代证明、法代身份证复印件、委托书、代理人身份证明）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4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5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6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7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8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9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10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11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12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13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14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15</w:t>
            </w:r>
          </w:p>
        </w:tc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ind w:left="113" w:right="113"/>
              <w:jc w:val="distribute"/>
              <w:rPr>
                <w:rFonts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</w:rPr>
              <w:t>申报人保证</w:t>
            </w:r>
          </w:p>
        </w:tc>
        <w:tc>
          <w:tcPr>
            <w:tcW w:w="7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</w:rPr>
              <w:t>本单位/个人保证所提交的上述材料均真实、有效、合法。上述文件材料与原件相一致，不存在任何变造、伪造的情形。否则，本单位/个人自愿承担由此产生的一切法律责任。</w:t>
            </w:r>
          </w:p>
          <w:p>
            <w:pPr>
              <w:spacing w:before="156" w:beforeLines="50"/>
              <w:ind w:firstLine="2650" w:firstLineChars="1100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</w:rPr>
              <w:t>提交人（签字/盖章）：</w:t>
            </w:r>
          </w:p>
          <w:p>
            <w:pPr>
              <w:spacing w:before="156" w:beforeLines="50"/>
              <w:jc w:val="right"/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</w:rPr>
              <w:t>提交日期：      年     月      日</w:t>
            </w:r>
          </w:p>
        </w:tc>
      </w:tr>
    </w:tbl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说明：如材料较多，本清单可以制作多页。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2NTVkYWI3ODFiOTRlNTA2MGMwNmVjMDlkODczNjEifQ=="/>
  </w:docVars>
  <w:rsids>
    <w:rsidRoot w:val="00EC7122"/>
    <w:rsid w:val="00751743"/>
    <w:rsid w:val="00765611"/>
    <w:rsid w:val="007F58EE"/>
    <w:rsid w:val="00BB5445"/>
    <w:rsid w:val="00D312BE"/>
    <w:rsid w:val="00EC7122"/>
    <w:rsid w:val="00FD2187"/>
    <w:rsid w:val="1547177F"/>
    <w:rsid w:val="31EF70B1"/>
    <w:rsid w:val="360E3187"/>
    <w:rsid w:val="3B8F6873"/>
    <w:rsid w:val="4C340A1F"/>
    <w:rsid w:val="5FBB0F36"/>
    <w:rsid w:val="7EBC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字符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字符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56</Words>
  <Characters>323</Characters>
  <Lines>2</Lines>
  <Paragraphs>1</Paragraphs>
  <TotalTime>5</TotalTime>
  <ScaleCrop>false</ScaleCrop>
  <LinksUpToDate>false</LinksUpToDate>
  <CharactersWithSpaces>378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2017-06-10T02:32:00Z</dcterms:created>
  <dc:creator>Administrator</dc:creator>
  <cp:lastModifiedBy>陈旺贤律师</cp:lastModifiedBy>
  <dcterms:modified xsi:type="dcterms:W3CDTF">2024-02-20T01:52:47Z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E107013760794CB0B2B937E1BE614E64_12</vt:lpwstr>
  </property>
</Properties>
</file>