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20" w:lineRule="exact"/>
        <w:jc w:val="center"/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bCs w:val="0"/>
          <w:sz w:val="28"/>
          <w:szCs w:val="28"/>
          <w:u w:val="none"/>
          <w:lang w:val="en-US" w:eastAsia="zh-CN"/>
        </w:rPr>
        <w:t>贵州省黔之英鞋服有限公司有限公司</w:t>
      </w:r>
      <w:r>
        <w:rPr>
          <w:rFonts w:hint="eastAsia" w:ascii="黑体" w:hAnsi="黑体" w:eastAsia="黑体" w:cs="黑体"/>
          <w:b w:val="0"/>
          <w:bCs w:val="0"/>
          <w:kern w:val="0"/>
          <w:sz w:val="28"/>
          <w:szCs w:val="28"/>
        </w:rPr>
        <w:t>破产清算一案</w:t>
      </w:r>
    </w:p>
    <w:tbl>
      <w:tblPr>
        <w:tblStyle w:val="3"/>
        <w:tblpPr w:leftFromText="180" w:rightFromText="180" w:vertAnchor="page" w:horzAnchor="page" w:tblpX="1366" w:tblpY="2553"/>
        <w:tblOverlap w:val="never"/>
        <w:tblW w:w="9690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10"/>
        <w:gridCol w:w="5775"/>
        <w:gridCol w:w="1905"/>
        <w:gridCol w:w="1400"/>
      </w:tblGrid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债权人名称：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hint="eastAsia" w:ascii="宋体" w:hAnsi="宋体" w:eastAsia="等线" w:cs="宋体"/>
                <w:kern w:val="0"/>
                <w:sz w:val="24"/>
                <w:lang w:eastAsia="zh-CN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债权人主体</w:t>
            </w:r>
            <w:r>
              <w:rPr>
                <w:rFonts w:hint="eastAsia" w:ascii="等线" w:hAnsi="宋体" w:eastAsia="等线" w:cs="宋体"/>
                <w:kern w:val="0"/>
                <w:sz w:val="24"/>
                <w:lang w:eastAsia="zh-CN"/>
              </w:rPr>
              <w:t>（</w:t>
            </w:r>
            <w:r>
              <w:rPr>
                <w:rFonts w:hint="eastAsia" w:ascii="等线" w:hAnsi="宋体" w:eastAsia="等线" w:cs="宋体"/>
                <w:kern w:val="0"/>
                <w:sz w:val="24"/>
                <w:lang w:val="en-US" w:eastAsia="zh-CN"/>
              </w:rPr>
              <w:t>自然人、法人、非法人组织</w:t>
            </w:r>
            <w:r>
              <w:rPr>
                <w:rFonts w:hint="eastAsia" w:ascii="等线" w:hAnsi="宋体" w:eastAsia="等线" w:cs="宋体"/>
                <w:kern w:val="0"/>
                <w:sz w:val="24"/>
                <w:lang w:eastAsia="zh-CN"/>
              </w:rPr>
              <w:t>）</w:t>
            </w:r>
            <w:r>
              <w:rPr>
                <w:rFonts w:hint="eastAsia" w:ascii="等线" w:hAnsi="宋体" w:eastAsia="等线" w:cs="宋体"/>
                <w:kern w:val="0"/>
                <w:sz w:val="24"/>
                <w:lang w:val="en-US" w:eastAsia="zh-CN"/>
              </w:rPr>
              <w:t>提供以下</w:t>
            </w:r>
            <w:r>
              <w:rPr>
                <w:rFonts w:hint="eastAsia" w:ascii="等线" w:hAnsi="宋体" w:eastAsia="等线" w:cs="宋体"/>
                <w:kern w:val="0"/>
                <w:sz w:val="24"/>
              </w:rPr>
              <w:t>资料</w:t>
            </w:r>
            <w:r>
              <w:rPr>
                <w:rFonts w:hint="eastAsia" w:ascii="等线" w:hAnsi="宋体" w:eastAsia="等线" w:cs="宋体"/>
                <w:kern w:val="0"/>
                <w:sz w:val="24"/>
                <w:lang w:eastAsia="zh-CN"/>
              </w:rPr>
              <w:t>：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有√ 无×</w:t>
            </w: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页数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等线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债权人身份证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债权人营业执照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授权委托书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等线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法定代表人身份证明书及身份证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等线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受托人身份证复印件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</w:rPr>
              <w:t>其他：</w:t>
            </w: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385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90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序号</w:t>
            </w:r>
          </w:p>
        </w:tc>
        <w:tc>
          <w:tcPr>
            <w:tcW w:w="76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证明债权的资料（不够填写可续页）：</w:t>
            </w: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页数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07" w:hRule="atLeast"/>
        </w:trPr>
        <w:tc>
          <w:tcPr>
            <w:tcW w:w="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1</w:t>
            </w:r>
          </w:p>
        </w:tc>
        <w:tc>
          <w:tcPr>
            <w:tcW w:w="76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2</w:t>
            </w:r>
          </w:p>
        </w:tc>
        <w:tc>
          <w:tcPr>
            <w:tcW w:w="76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3</w:t>
            </w:r>
          </w:p>
        </w:tc>
        <w:tc>
          <w:tcPr>
            <w:tcW w:w="76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4</w:t>
            </w:r>
          </w:p>
        </w:tc>
        <w:tc>
          <w:tcPr>
            <w:tcW w:w="76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5</w:t>
            </w:r>
          </w:p>
        </w:tc>
        <w:tc>
          <w:tcPr>
            <w:tcW w:w="76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6</w:t>
            </w:r>
          </w:p>
        </w:tc>
        <w:tc>
          <w:tcPr>
            <w:tcW w:w="76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7</w:t>
            </w:r>
          </w:p>
        </w:tc>
        <w:tc>
          <w:tcPr>
            <w:tcW w:w="76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61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8</w:t>
            </w:r>
          </w:p>
        </w:tc>
        <w:tc>
          <w:tcPr>
            <w:tcW w:w="7680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center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  <w:tc>
          <w:tcPr>
            <w:tcW w:w="140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00" w:beforeAutospacing="1" w:after="100" w:afterAutospacing="1" w:line="380" w:lineRule="exact"/>
              <w:jc w:val="left"/>
              <w:textAlignment w:val="auto"/>
              <w:rPr>
                <w:rFonts w:ascii="宋体" w:hAnsi="宋体" w:eastAsia="宋体" w:cs="宋体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b/>
                <w:bCs/>
                <w:kern w:val="0"/>
                <w:sz w:val="24"/>
              </w:rPr>
              <w:t>提交人声明：以上申报资料均为复印件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Hans"/>
              </w:rPr>
              <w:t>与原件一致，不存在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CN"/>
              </w:rPr>
              <w:t>虚假、</w:t>
            </w:r>
            <w:r>
              <w:rPr>
                <w:rFonts w:hint="eastAsia" w:ascii="黑体" w:hAnsi="黑体" w:eastAsia="黑体" w:cs="黑体"/>
                <w:sz w:val="24"/>
                <w:szCs w:val="24"/>
                <w:lang w:val="en-US" w:eastAsia="zh-Hans"/>
              </w:rPr>
              <w:t>变造、伪造等情形，否则愿意承担由此产生的法律责任。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提交人：</w:t>
            </w:r>
            <w:r>
              <w:rPr>
                <w:rFonts w:hint="eastAsia" w:ascii="等线" w:hAnsi="宋体" w:eastAsia="等线" w:cs="宋体"/>
                <w:kern w:val="0"/>
                <w:sz w:val="24"/>
                <w:lang w:val="en-US" w:eastAsia="zh-CN"/>
              </w:rPr>
              <w:t xml:space="preserve">                                                         </w:t>
            </w:r>
            <w:r>
              <w:rPr>
                <w:rFonts w:hint="eastAsia" w:ascii="等线" w:hAnsi="宋体" w:eastAsia="等线" w:cs="宋体"/>
                <w:kern w:val="0"/>
                <w:sz w:val="24"/>
              </w:rPr>
              <w:t>年   月 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20" w:hRule="atLeast"/>
        </w:trPr>
        <w:tc>
          <w:tcPr>
            <w:tcW w:w="96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widowControl/>
              <w:spacing w:before="100" w:beforeAutospacing="1" w:after="100" w:afterAutospacing="1"/>
              <w:jc w:val="left"/>
              <w:rPr>
                <w:rFonts w:ascii="宋体" w:hAnsi="宋体" w:eastAsia="宋体" w:cs="宋体"/>
                <w:kern w:val="0"/>
                <w:sz w:val="24"/>
              </w:rPr>
            </w:pPr>
            <w:r>
              <w:rPr>
                <w:rFonts w:hint="eastAsia" w:ascii="等线" w:hAnsi="宋体" w:eastAsia="等线" w:cs="宋体"/>
                <w:kern w:val="0"/>
                <w:sz w:val="24"/>
              </w:rPr>
              <w:t>接收人：</w:t>
            </w:r>
            <w:r>
              <w:rPr>
                <w:rFonts w:hint="eastAsia" w:ascii="等线" w:hAnsi="宋体" w:eastAsia="等线" w:cs="宋体"/>
                <w:kern w:val="0"/>
                <w:sz w:val="24"/>
                <w:lang w:val="en-US" w:eastAsia="zh-CN"/>
              </w:rPr>
              <w:t xml:space="preserve">                                                         </w:t>
            </w:r>
            <w:r>
              <w:rPr>
                <w:rFonts w:hint="eastAsia" w:ascii="等线" w:hAnsi="宋体" w:eastAsia="等线" w:cs="宋体"/>
                <w:kern w:val="0"/>
                <w:sz w:val="24"/>
              </w:rPr>
              <w:t>年   月  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3" w:hRule="atLeast"/>
        </w:trPr>
        <w:tc>
          <w:tcPr>
            <w:tcW w:w="9690" w:type="dxa"/>
            <w:gridSpan w:val="4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FFFFFF"/>
          </w:tcPr>
          <w:p>
            <w:pPr>
              <w:jc w:val="left"/>
              <w:rPr>
                <w:rFonts w:hint="eastAsia" w:ascii="等线" w:hAnsi="宋体" w:eastAsia="等线" w:cs="宋体"/>
                <w:kern w:val="0"/>
                <w:sz w:val="24"/>
              </w:rPr>
            </w:pPr>
            <w:r>
              <w:rPr>
                <w:rFonts w:hint="eastAsia" w:ascii="黑体" w:hAnsi="黑体" w:eastAsia="黑体" w:cs="黑体"/>
                <w:b/>
                <w:bCs/>
                <w:kern w:val="0"/>
                <w:sz w:val="24"/>
              </w:rPr>
              <w:t>注：提交资料复印件附后，申报人应在复印件上加盖公章或签名、捺印。</w:t>
            </w:r>
          </w:p>
        </w:tc>
      </w:tr>
    </w:tbl>
    <w:p>
      <w:pPr>
        <w:spacing w:line="520" w:lineRule="exact"/>
        <w:jc w:val="center"/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</w:pPr>
      <w:r>
        <w:rPr>
          <w:rFonts w:hint="eastAsia" w:ascii="黑体" w:hAnsi="黑体" w:eastAsia="黑体" w:cs="黑体"/>
          <w:b w:val="0"/>
          <w:bCs w:val="0"/>
          <w:kern w:val="0"/>
          <w:sz w:val="36"/>
          <w:szCs w:val="36"/>
        </w:rPr>
        <w:t>债权申报资料清单</w:t>
      </w:r>
    </w:p>
    <w:p>
      <w:pPr>
        <w:rPr>
          <w:rFonts w:hint="default" w:eastAsiaTheme="minorEastAsia"/>
          <w:sz w:val="28"/>
          <w:szCs w:val="28"/>
          <w:lang w:val="en-US" w:eastAsia="zh-CN"/>
        </w:rPr>
      </w:pPr>
      <w:r>
        <w:rPr>
          <w:rFonts w:hint="eastAsia"/>
          <w:sz w:val="28"/>
          <w:szCs w:val="28"/>
          <w:lang w:val="en-US" w:eastAsia="zh-CN"/>
        </w:rPr>
        <w:t xml:space="preserve"> 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Tk5NjE2YzYxYWZhODJjZjA2NzRiZjNmMDg0YzVhYzQifQ=="/>
  </w:docVars>
  <w:rsids>
    <w:rsidRoot w:val="5C987EB3"/>
    <w:rsid w:val="02CB0C97"/>
    <w:rsid w:val="1CC33B31"/>
    <w:rsid w:val="2891160E"/>
    <w:rsid w:val="32C11EAB"/>
    <w:rsid w:val="41D00834"/>
    <w:rsid w:val="43EE6E50"/>
    <w:rsid w:val="4461063A"/>
    <w:rsid w:val="4A360512"/>
    <w:rsid w:val="4C252A3F"/>
    <w:rsid w:val="4C840C1A"/>
    <w:rsid w:val="4D6238F9"/>
    <w:rsid w:val="513206D8"/>
    <w:rsid w:val="56BD6B66"/>
    <w:rsid w:val="59E022FB"/>
    <w:rsid w:val="5C987EB3"/>
    <w:rsid w:val="68F05F62"/>
    <w:rsid w:val="72547102"/>
    <w:rsid w:val="7BC20AD4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autoRedefine/>
    <w:semiHidden/>
    <w:qFormat/>
    <w:uiPriority w:val="0"/>
  </w:style>
  <w:style w:type="table" w:default="1" w:styleId="3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8</TotalTime>
  <ScaleCrop>false</ScaleCrop>
  <LinksUpToDate>false</LinksUpToDate>
  <CharactersWithSpaces>0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2021-08-19T07:07:00Z</dcterms:created>
  <dc:creator>Administrator</dc:creator>
  <cp:lastModifiedBy>天上之云</cp:lastModifiedBy>
  <cp:lastPrinted>2024-03-31T06:59:00Z</cp:lastPrinted>
  <dcterms:modified xsi:type="dcterms:W3CDTF">2024-03-31T13:22:20Z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6FDD1B654B594360BF2CAB11496FADAD_13</vt:lpwstr>
  </property>
</Properties>
</file>