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media/image2.svg" ContentType="image/svg+xml"/>
  <Override PartName="/word/media/image4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  <w:r>
        <w:rPr>
          <w:rFonts w:hint="eastAsia" w:eastAsiaTheme="minorEastAsia"/>
          <w:b/>
          <w:bCs/>
          <w:color w:val="auto"/>
          <w:lang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-1207135</wp:posOffset>
            </wp:positionH>
            <wp:positionV relativeFrom="paragraph">
              <wp:posOffset>-1083945</wp:posOffset>
            </wp:positionV>
            <wp:extent cx="7588885" cy="10879455"/>
            <wp:effectExtent l="0" t="0" r="635" b="1905"/>
            <wp:wrapTopAndBottom/>
            <wp:docPr id="42" name="图片 42" descr="E:\【小火鸟】小火鸟网络会议管理人对接手册\【小火鸟】小火鸟网络会议管理人对接手册_01.png【小火鸟】小火鸟网络会议管理人对接手册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E:\【小火鸟】小火鸟网络会议管理人对接手册\【小火鸟】小火鸟网络会议管理人对接手册_01.png【小火鸟】小火鸟网络会议管理人对接手册_01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87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br w:type="page"/>
      </w:r>
    </w:p>
    <w:p>
      <w:pP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0" w:footer="992" w:gutter="0"/>
          <w:pgNumType w:fmt="decimal"/>
          <w:cols w:space="425" w:num="1"/>
          <w:docGrid w:type="lines" w:linePitch="312" w:charSpace="0"/>
        </w:sectPr>
      </w:pPr>
      <w:r>
        <w:rPr>
          <w:b/>
          <w:bCs/>
          <w:color w:val="auto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-1153160</wp:posOffset>
            </wp:positionH>
            <wp:positionV relativeFrom="paragraph">
              <wp:posOffset>-927735</wp:posOffset>
            </wp:positionV>
            <wp:extent cx="7672070" cy="10972165"/>
            <wp:effectExtent l="0" t="0" r="8890" b="635"/>
            <wp:wrapNone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72070" cy="1097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761365</wp:posOffset>
                </wp:positionH>
                <wp:positionV relativeFrom="paragraph">
                  <wp:posOffset>4827270</wp:posOffset>
                </wp:positionV>
                <wp:extent cx="997585" cy="1261745"/>
                <wp:effectExtent l="0" t="0" r="0" b="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7585" cy="1261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right"/>
                              <w:rPr>
                                <w:rFonts w:hint="default"/>
                                <w:color w:val="7B9DC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9.95pt;margin-top:380.1pt;height:99.35pt;width:78.55pt;z-index:251664384;mso-width-relative:page;mso-height-relative:page;" filled="f" stroked="f" coordsize="21600,21600" o:gfxdata="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C+7K97bAAAACwEAAA8AAAAAAAAAAQAgAAAAIgAA&#10;AGRycy9kb3ducmV2LnhtbFBLAQIUABQAAAAIAIdO4kCHUT4jPgIAAGgEAAAOAAAAAAAAAAEAIAAA&#10;ACo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right"/>
                        <w:rPr>
                          <w:rFonts w:hint="default"/>
                          <w:color w:val="7B9DC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color w:val="auto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5140960</wp:posOffset>
            </wp:positionH>
            <wp:positionV relativeFrom="paragraph">
              <wp:posOffset>-200660</wp:posOffset>
            </wp:positionV>
            <wp:extent cx="1149350" cy="240030"/>
            <wp:effectExtent l="0" t="0" r="8890" b="3810"/>
            <wp:wrapNone/>
            <wp:docPr id="5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49350" cy="24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2830195</wp:posOffset>
                </wp:positionH>
                <wp:positionV relativeFrom="paragraph">
                  <wp:posOffset>295910</wp:posOffset>
                </wp:positionV>
                <wp:extent cx="2080260" cy="8242300"/>
                <wp:effectExtent l="0" t="0" r="0" b="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0260" cy="8242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jc w:val="left"/>
                              <w:rPr>
                                <w:rFonts w:hint="default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96"/>
                                <w:szCs w:val="96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96"/>
                                <w:szCs w:val="96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债</w:t>
                            </w:r>
                          </w:p>
                          <w:p>
                            <w:pPr>
                              <w:spacing w:line="360" w:lineRule="auto"/>
                              <w:jc w:val="left"/>
                              <w:rPr>
                                <w:rFonts w:hint="default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96"/>
                                <w:szCs w:val="96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96"/>
                                <w:szCs w:val="96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权</w:t>
                            </w:r>
                          </w:p>
                          <w:p>
                            <w:pPr>
                              <w:spacing w:line="360" w:lineRule="auto"/>
                              <w:jc w:val="left"/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96"/>
                                <w:szCs w:val="96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96"/>
                                <w:szCs w:val="96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人</w:t>
                            </w:r>
                          </w:p>
                          <w:p>
                            <w:pPr>
                              <w:spacing w:line="360" w:lineRule="auto"/>
                              <w:jc w:val="left"/>
                              <w:rPr>
                                <w:rFonts w:hint="default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96"/>
                                <w:szCs w:val="96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96"/>
                                <w:szCs w:val="96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参</w:t>
                            </w:r>
                          </w:p>
                          <w:p>
                            <w:pPr>
                              <w:spacing w:line="360" w:lineRule="auto"/>
                              <w:jc w:val="left"/>
                              <w:rPr>
                                <w:rFonts w:hint="default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96"/>
                                <w:szCs w:val="96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96"/>
                                <w:szCs w:val="96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会          指</w:t>
                            </w:r>
                          </w:p>
                          <w:p>
                            <w:pPr>
                              <w:spacing w:line="360" w:lineRule="auto"/>
                              <w:jc w:val="left"/>
                              <w:rPr>
                                <w:rFonts w:hint="default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96"/>
                                <w:szCs w:val="96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96"/>
                                <w:szCs w:val="96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引</w:t>
                            </w:r>
                          </w:p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 xml:space="preserve">     </w:t>
                            </w:r>
                          </w:p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5B9BD5" w:themeColor="accent1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5B9BD5" w:themeColor="accent1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5B9BD5" w:themeColor="accent1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color w:val="5B9BD5" w:themeColor="accent1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2.85pt;margin-top:23.3pt;height:649pt;width:163.8pt;z-index:251667456;mso-width-relative:page;mso-height-relative:page;" filled="f" stroked="f" coordsize="21600,21600" o:gfxdata="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GSjw9zcAAAACwEAAA8AAAAAAAAAAQAgAAAAIgAA&#10;AGRycy9kb3ducmV2LnhtbFBLAQIUABQAAAAIAIdO4kBtqWZRPQIAAGkEAAAOAAAAAAAAAAEAIAAA&#10;ACs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left"/>
                        <w:rPr>
                          <w:rFonts w:hint="default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96"/>
                          <w:szCs w:val="96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96"/>
                          <w:szCs w:val="96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债</w:t>
                      </w:r>
                    </w:p>
                    <w:p>
                      <w:pPr>
                        <w:spacing w:line="360" w:lineRule="auto"/>
                        <w:jc w:val="left"/>
                        <w:rPr>
                          <w:rFonts w:hint="default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96"/>
                          <w:szCs w:val="96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96"/>
                          <w:szCs w:val="96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权</w:t>
                      </w:r>
                    </w:p>
                    <w:p>
                      <w:pPr>
                        <w:spacing w:line="360" w:lineRule="auto"/>
                        <w:jc w:val="left"/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96"/>
                          <w:szCs w:val="96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96"/>
                          <w:szCs w:val="96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人</w:t>
                      </w:r>
                    </w:p>
                    <w:p>
                      <w:pPr>
                        <w:spacing w:line="360" w:lineRule="auto"/>
                        <w:jc w:val="left"/>
                        <w:rPr>
                          <w:rFonts w:hint="default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96"/>
                          <w:szCs w:val="96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96"/>
                          <w:szCs w:val="96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参</w:t>
                      </w:r>
                    </w:p>
                    <w:p>
                      <w:pPr>
                        <w:spacing w:line="360" w:lineRule="auto"/>
                        <w:jc w:val="left"/>
                        <w:rPr>
                          <w:rFonts w:hint="default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96"/>
                          <w:szCs w:val="96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96"/>
                          <w:szCs w:val="96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会          指</w:t>
                      </w:r>
                    </w:p>
                    <w:p>
                      <w:pPr>
                        <w:spacing w:line="360" w:lineRule="auto"/>
                        <w:jc w:val="left"/>
                        <w:rPr>
                          <w:rFonts w:hint="default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96"/>
                          <w:szCs w:val="96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96"/>
                          <w:szCs w:val="96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引</w:t>
                      </w:r>
                    </w:p>
                    <w:p>
                      <w:pPr>
                        <w:spacing w:line="360" w:lineRule="auto"/>
                        <w:jc w:val="center"/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 xml:space="preserve">     </w:t>
                      </w:r>
                    </w:p>
                    <w:p>
                      <w:pPr>
                        <w:spacing w:line="360" w:lineRule="auto"/>
                        <w:jc w:val="center"/>
                        <w:rPr>
                          <w:rFonts w:hint="eastAsia"/>
                          <w:b/>
                          <w:bCs/>
                          <w:color w:val="5B9BD5" w:themeColor="accent1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</w:p>
                    <w:p>
                      <w:pPr>
                        <w:spacing w:line="360" w:lineRule="auto"/>
                        <w:jc w:val="center"/>
                        <w:rPr>
                          <w:rFonts w:hint="eastAsia"/>
                          <w:b/>
                          <w:bCs/>
                          <w:color w:val="5B9BD5" w:themeColor="accent1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</w:p>
                    <w:p>
                      <w:pPr>
                        <w:spacing w:line="360" w:lineRule="auto"/>
                        <w:jc w:val="center"/>
                        <w:rPr>
                          <w:rFonts w:hint="eastAsia"/>
                          <w:b/>
                          <w:bCs/>
                          <w:color w:val="5B9BD5" w:themeColor="accent1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</w:p>
                    <w:p>
                      <w:pPr>
                        <w:spacing w:line="360" w:lineRule="auto"/>
                        <w:jc w:val="center"/>
                        <w:rPr>
                          <w:rFonts w:hint="default" w:eastAsiaTheme="minorEastAsia"/>
                          <w:b/>
                          <w:bCs/>
                          <w:color w:val="5B9BD5" w:themeColor="accent1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outlineLvl w:val="9"/>
        <w:rPr>
          <w:rFonts w:hint="eastAsia" w:ascii="楷体" w:hAnsi="楷体" w:eastAsia="楷体" w:cs="楷体"/>
          <w:b/>
          <w:bCs/>
          <w:color w:val="auto"/>
          <w:sz w:val="44"/>
          <w:szCs w:val="44"/>
          <w:lang w:val="en-US" w:eastAsia="zh-CN"/>
        </w:rPr>
      </w:pPr>
    </w:p>
    <w:sdt>
      <w:sdtPr>
        <w:rPr>
          <w:rFonts w:ascii="宋体" w:hAnsi="宋体" w:eastAsia="宋体" w:cstheme="minorBidi"/>
          <w:b/>
          <w:bCs/>
          <w:color w:val="auto"/>
          <w:kern w:val="2"/>
          <w:sz w:val="44"/>
          <w:szCs w:val="44"/>
          <w:lang w:val="en-US" w:eastAsia="zh-CN" w:bidi="ar-SA"/>
        </w:rPr>
        <w:id w:val="147466913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b/>
          <w:bCs/>
          <w:color w:val="auto"/>
          <w:kern w:val="2"/>
          <w:sz w:val="44"/>
          <w:szCs w:val="4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</w:rPr>
          </w:pP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</w:rPr>
            <w:t>目录</w:t>
          </w:r>
        </w:p>
        <w:p>
          <w:pPr>
            <w:pStyle w:val="5"/>
            <w:tabs>
              <w:tab w:val="right" w:leader="dot" w:pos="8306"/>
            </w:tabs>
            <w:rPr>
              <w:rFonts w:hint="eastAsia" w:ascii="楷体" w:hAnsi="楷体" w:eastAsia="楷体" w:cs="楷体"/>
              <w:sz w:val="44"/>
              <w:szCs w:val="44"/>
            </w:rPr>
          </w:pP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</w:rPr>
            <w:fldChar w:fldCharType="begin"/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</w:rPr>
            <w:instrText xml:space="preserve">TOC \o "1-2" \h \u </w:instrText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</w:rPr>
            <w:fldChar w:fldCharType="separate"/>
          </w:r>
          <w:r>
            <w:rPr>
              <w:rFonts w:hint="eastAsia" w:ascii="楷体" w:hAnsi="楷体" w:eastAsia="楷体" w:cs="楷体"/>
              <w:bCs/>
              <w:color w:val="auto"/>
              <w:sz w:val="44"/>
              <w:szCs w:val="44"/>
            </w:rPr>
            <w:fldChar w:fldCharType="begin"/>
          </w:r>
          <w:r>
            <w:rPr>
              <w:rFonts w:hint="eastAsia" w:ascii="楷体" w:hAnsi="楷体" w:eastAsia="楷体" w:cs="楷体"/>
              <w:bCs/>
              <w:sz w:val="44"/>
              <w:szCs w:val="44"/>
            </w:rPr>
            <w:instrText xml:space="preserve"> HYPERLINK \l _Toc4972 </w:instrText>
          </w:r>
          <w:r>
            <w:rPr>
              <w:rFonts w:hint="eastAsia" w:ascii="楷体" w:hAnsi="楷体" w:eastAsia="楷体" w:cs="楷体"/>
              <w:bCs/>
              <w:sz w:val="44"/>
              <w:szCs w:val="44"/>
            </w:rPr>
            <w:fldChar w:fldCharType="separate"/>
          </w:r>
          <w:r>
            <w:rPr>
              <w:rFonts w:hint="eastAsia" w:ascii="楷体" w:hAnsi="楷体" w:eastAsia="楷体" w:cs="楷体"/>
              <w:bCs/>
              <w:sz w:val="44"/>
              <w:szCs w:val="44"/>
              <w:lang w:val="en-US" w:eastAsia="zh-CN"/>
            </w:rPr>
            <w:t>一、登录方式</w:t>
          </w:r>
          <w:r>
            <w:rPr>
              <w:rFonts w:hint="eastAsia" w:ascii="楷体" w:hAnsi="楷体" w:eastAsia="楷体" w:cs="楷体"/>
              <w:sz w:val="44"/>
              <w:szCs w:val="44"/>
            </w:rPr>
            <w:tab/>
          </w:r>
          <w:r>
            <w:rPr>
              <w:rFonts w:hint="eastAsia" w:ascii="楷体" w:hAnsi="楷体" w:eastAsia="楷体" w:cs="楷体"/>
              <w:sz w:val="44"/>
              <w:szCs w:val="44"/>
            </w:rPr>
            <w:fldChar w:fldCharType="begin"/>
          </w:r>
          <w:r>
            <w:rPr>
              <w:rFonts w:hint="eastAsia" w:ascii="楷体" w:hAnsi="楷体" w:eastAsia="楷体" w:cs="楷体"/>
              <w:sz w:val="44"/>
              <w:szCs w:val="44"/>
            </w:rPr>
            <w:instrText xml:space="preserve"> PAGEREF _Toc4972 \h </w:instrText>
          </w:r>
          <w:r>
            <w:rPr>
              <w:rFonts w:hint="eastAsia" w:ascii="楷体" w:hAnsi="楷体" w:eastAsia="楷体" w:cs="楷体"/>
              <w:sz w:val="44"/>
              <w:szCs w:val="44"/>
            </w:rPr>
            <w:fldChar w:fldCharType="separate"/>
          </w:r>
          <w:r>
            <w:rPr>
              <w:rFonts w:hint="eastAsia" w:ascii="楷体" w:hAnsi="楷体" w:eastAsia="楷体" w:cs="楷体"/>
              <w:sz w:val="44"/>
              <w:szCs w:val="44"/>
            </w:rPr>
            <w:t>4</w:t>
          </w:r>
          <w:r>
            <w:rPr>
              <w:rFonts w:hint="eastAsia" w:ascii="楷体" w:hAnsi="楷体" w:eastAsia="楷体" w:cs="楷体"/>
              <w:sz w:val="44"/>
              <w:szCs w:val="44"/>
            </w:rPr>
            <w:fldChar w:fldCharType="end"/>
          </w:r>
          <w:r>
            <w:rPr>
              <w:rFonts w:hint="eastAsia" w:ascii="楷体" w:hAnsi="楷体" w:eastAsia="楷体" w:cs="楷体"/>
              <w:bCs/>
              <w:color w:val="auto"/>
              <w:sz w:val="44"/>
              <w:szCs w:val="44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  <w:rPr>
              <w:rFonts w:hint="eastAsia" w:ascii="楷体" w:hAnsi="楷体" w:eastAsia="楷体" w:cs="楷体"/>
              <w:sz w:val="44"/>
              <w:szCs w:val="44"/>
            </w:rPr>
          </w:pPr>
          <w:r>
            <w:rPr>
              <w:rFonts w:hint="eastAsia" w:ascii="楷体" w:hAnsi="楷体" w:eastAsia="楷体" w:cs="楷体"/>
              <w:bCs/>
              <w:color w:val="auto"/>
              <w:sz w:val="44"/>
              <w:szCs w:val="44"/>
            </w:rPr>
            <w:fldChar w:fldCharType="begin"/>
          </w:r>
          <w:r>
            <w:rPr>
              <w:rFonts w:hint="eastAsia" w:ascii="楷体" w:hAnsi="楷体" w:eastAsia="楷体" w:cs="楷体"/>
              <w:bCs/>
              <w:sz w:val="44"/>
              <w:szCs w:val="44"/>
            </w:rPr>
            <w:instrText xml:space="preserve"> HYPERLINK \l _Toc32711 </w:instrText>
          </w:r>
          <w:r>
            <w:rPr>
              <w:rFonts w:hint="eastAsia" w:ascii="楷体" w:hAnsi="楷体" w:eastAsia="楷体" w:cs="楷体"/>
              <w:bCs/>
              <w:sz w:val="44"/>
              <w:szCs w:val="44"/>
            </w:rPr>
            <w:fldChar w:fldCharType="separate"/>
          </w:r>
          <w:r>
            <w:rPr>
              <w:rFonts w:hint="eastAsia" w:ascii="楷体" w:hAnsi="楷体" w:eastAsia="楷体" w:cs="楷体"/>
              <w:bCs/>
              <w:sz w:val="44"/>
              <w:szCs w:val="44"/>
              <w:lang w:val="en-US" w:eastAsia="zh-CN"/>
            </w:rPr>
            <w:t>二．进入会议</w:t>
          </w:r>
          <w:r>
            <w:rPr>
              <w:rFonts w:hint="eastAsia" w:ascii="楷体" w:hAnsi="楷体" w:eastAsia="楷体" w:cs="楷体"/>
              <w:sz w:val="44"/>
              <w:szCs w:val="44"/>
            </w:rPr>
            <w:tab/>
          </w:r>
          <w:r>
            <w:rPr>
              <w:rFonts w:hint="eastAsia" w:ascii="楷体" w:hAnsi="楷体" w:eastAsia="楷体" w:cs="楷体"/>
              <w:sz w:val="44"/>
              <w:szCs w:val="44"/>
            </w:rPr>
            <w:fldChar w:fldCharType="begin"/>
          </w:r>
          <w:r>
            <w:rPr>
              <w:rFonts w:hint="eastAsia" w:ascii="楷体" w:hAnsi="楷体" w:eastAsia="楷体" w:cs="楷体"/>
              <w:sz w:val="44"/>
              <w:szCs w:val="44"/>
            </w:rPr>
            <w:instrText xml:space="preserve"> PAGEREF _Toc32711 \h </w:instrText>
          </w:r>
          <w:r>
            <w:rPr>
              <w:rFonts w:hint="eastAsia" w:ascii="楷体" w:hAnsi="楷体" w:eastAsia="楷体" w:cs="楷体"/>
              <w:sz w:val="44"/>
              <w:szCs w:val="44"/>
            </w:rPr>
            <w:fldChar w:fldCharType="separate"/>
          </w:r>
          <w:r>
            <w:rPr>
              <w:rFonts w:hint="eastAsia" w:ascii="楷体" w:hAnsi="楷体" w:eastAsia="楷体" w:cs="楷体"/>
              <w:sz w:val="44"/>
              <w:szCs w:val="44"/>
            </w:rPr>
            <w:t>6</w:t>
          </w:r>
          <w:r>
            <w:rPr>
              <w:rFonts w:hint="eastAsia" w:ascii="楷体" w:hAnsi="楷体" w:eastAsia="楷体" w:cs="楷体"/>
              <w:sz w:val="44"/>
              <w:szCs w:val="44"/>
            </w:rPr>
            <w:fldChar w:fldCharType="end"/>
          </w:r>
          <w:r>
            <w:rPr>
              <w:rFonts w:hint="eastAsia" w:ascii="楷体" w:hAnsi="楷体" w:eastAsia="楷体" w:cs="楷体"/>
              <w:bCs/>
              <w:color w:val="auto"/>
              <w:sz w:val="44"/>
              <w:szCs w:val="44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  <w:rPr>
              <w:rFonts w:hint="eastAsia" w:ascii="楷体" w:hAnsi="楷体" w:eastAsia="楷体" w:cs="楷体"/>
              <w:sz w:val="44"/>
              <w:szCs w:val="44"/>
            </w:rPr>
          </w:pPr>
          <w:r>
            <w:rPr>
              <w:rFonts w:hint="eastAsia" w:ascii="楷体" w:hAnsi="楷体" w:eastAsia="楷体" w:cs="楷体"/>
              <w:bCs/>
              <w:color w:val="auto"/>
              <w:sz w:val="44"/>
              <w:szCs w:val="44"/>
            </w:rPr>
            <w:fldChar w:fldCharType="begin"/>
          </w:r>
          <w:r>
            <w:rPr>
              <w:rFonts w:hint="eastAsia" w:ascii="楷体" w:hAnsi="楷体" w:eastAsia="楷体" w:cs="楷体"/>
              <w:bCs/>
              <w:sz w:val="44"/>
              <w:szCs w:val="44"/>
            </w:rPr>
            <w:instrText xml:space="preserve"> HYPERLINK \l _Toc6452 </w:instrText>
          </w:r>
          <w:r>
            <w:rPr>
              <w:rFonts w:hint="eastAsia" w:ascii="楷体" w:hAnsi="楷体" w:eastAsia="楷体" w:cs="楷体"/>
              <w:bCs/>
              <w:sz w:val="44"/>
              <w:szCs w:val="44"/>
            </w:rPr>
            <w:fldChar w:fldCharType="separate"/>
          </w:r>
          <w:r>
            <w:rPr>
              <w:rFonts w:hint="eastAsia" w:ascii="楷体" w:hAnsi="楷体" w:eastAsia="楷体" w:cs="楷体"/>
              <w:bCs/>
              <w:sz w:val="44"/>
              <w:szCs w:val="44"/>
              <w:lang w:val="en-US" w:eastAsia="zh-CN"/>
            </w:rPr>
            <w:t>三．会议资料</w:t>
          </w:r>
          <w:r>
            <w:rPr>
              <w:rFonts w:hint="eastAsia" w:ascii="楷体" w:hAnsi="楷体" w:eastAsia="楷体" w:cs="楷体"/>
              <w:sz w:val="44"/>
              <w:szCs w:val="44"/>
            </w:rPr>
            <w:tab/>
          </w:r>
          <w:r>
            <w:rPr>
              <w:rFonts w:hint="eastAsia" w:ascii="楷体" w:hAnsi="楷体" w:eastAsia="楷体" w:cs="楷体"/>
              <w:sz w:val="44"/>
              <w:szCs w:val="44"/>
            </w:rPr>
            <w:fldChar w:fldCharType="begin"/>
          </w:r>
          <w:r>
            <w:rPr>
              <w:rFonts w:hint="eastAsia" w:ascii="楷体" w:hAnsi="楷体" w:eastAsia="楷体" w:cs="楷体"/>
              <w:sz w:val="44"/>
              <w:szCs w:val="44"/>
            </w:rPr>
            <w:instrText xml:space="preserve"> PAGEREF _Toc6452 \h </w:instrText>
          </w:r>
          <w:r>
            <w:rPr>
              <w:rFonts w:hint="eastAsia" w:ascii="楷体" w:hAnsi="楷体" w:eastAsia="楷体" w:cs="楷体"/>
              <w:sz w:val="44"/>
              <w:szCs w:val="44"/>
            </w:rPr>
            <w:fldChar w:fldCharType="separate"/>
          </w:r>
          <w:r>
            <w:rPr>
              <w:rFonts w:hint="eastAsia" w:ascii="楷体" w:hAnsi="楷体" w:eastAsia="楷体" w:cs="楷体"/>
              <w:sz w:val="44"/>
              <w:szCs w:val="44"/>
            </w:rPr>
            <w:t>7</w:t>
          </w:r>
          <w:r>
            <w:rPr>
              <w:rFonts w:hint="eastAsia" w:ascii="楷体" w:hAnsi="楷体" w:eastAsia="楷体" w:cs="楷体"/>
              <w:sz w:val="44"/>
              <w:szCs w:val="44"/>
            </w:rPr>
            <w:fldChar w:fldCharType="end"/>
          </w:r>
          <w:r>
            <w:rPr>
              <w:rFonts w:hint="eastAsia" w:ascii="楷体" w:hAnsi="楷体" w:eastAsia="楷体" w:cs="楷体"/>
              <w:bCs/>
              <w:color w:val="auto"/>
              <w:sz w:val="44"/>
              <w:szCs w:val="44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  <w:rPr>
              <w:rFonts w:hint="eastAsia" w:ascii="楷体" w:hAnsi="楷体" w:eastAsia="楷体" w:cs="楷体"/>
              <w:sz w:val="44"/>
              <w:szCs w:val="44"/>
            </w:rPr>
          </w:pPr>
          <w:r>
            <w:rPr>
              <w:rFonts w:hint="eastAsia" w:ascii="楷体" w:hAnsi="楷体" w:eastAsia="楷体" w:cs="楷体"/>
              <w:bCs/>
              <w:color w:val="auto"/>
              <w:sz w:val="44"/>
              <w:szCs w:val="44"/>
            </w:rPr>
            <w:fldChar w:fldCharType="begin"/>
          </w:r>
          <w:r>
            <w:rPr>
              <w:rFonts w:hint="eastAsia" w:ascii="楷体" w:hAnsi="楷体" w:eastAsia="楷体" w:cs="楷体"/>
              <w:bCs/>
              <w:sz w:val="44"/>
              <w:szCs w:val="44"/>
            </w:rPr>
            <w:instrText xml:space="preserve"> HYPERLINK \l _Toc7606 </w:instrText>
          </w:r>
          <w:r>
            <w:rPr>
              <w:rFonts w:hint="eastAsia" w:ascii="楷体" w:hAnsi="楷体" w:eastAsia="楷体" w:cs="楷体"/>
              <w:bCs/>
              <w:sz w:val="44"/>
              <w:szCs w:val="44"/>
            </w:rPr>
            <w:fldChar w:fldCharType="separate"/>
          </w:r>
          <w:r>
            <w:rPr>
              <w:rFonts w:hint="eastAsia" w:ascii="楷体" w:hAnsi="楷体" w:eastAsia="楷体" w:cs="楷体"/>
              <w:bCs/>
              <w:sz w:val="44"/>
              <w:szCs w:val="44"/>
              <w:lang w:val="en-US" w:eastAsia="zh-CN"/>
            </w:rPr>
            <w:t>四．会议签到</w:t>
          </w:r>
          <w:r>
            <w:rPr>
              <w:rFonts w:hint="eastAsia" w:ascii="楷体" w:hAnsi="楷体" w:eastAsia="楷体" w:cs="楷体"/>
              <w:sz w:val="44"/>
              <w:szCs w:val="44"/>
            </w:rPr>
            <w:tab/>
          </w:r>
          <w:r>
            <w:rPr>
              <w:rFonts w:hint="eastAsia" w:ascii="楷体" w:hAnsi="楷体" w:eastAsia="楷体" w:cs="楷体"/>
              <w:sz w:val="44"/>
              <w:szCs w:val="44"/>
            </w:rPr>
            <w:fldChar w:fldCharType="begin"/>
          </w:r>
          <w:r>
            <w:rPr>
              <w:rFonts w:hint="eastAsia" w:ascii="楷体" w:hAnsi="楷体" w:eastAsia="楷体" w:cs="楷体"/>
              <w:sz w:val="44"/>
              <w:szCs w:val="44"/>
            </w:rPr>
            <w:instrText xml:space="preserve"> PAGEREF _Toc7606 \h </w:instrText>
          </w:r>
          <w:r>
            <w:rPr>
              <w:rFonts w:hint="eastAsia" w:ascii="楷体" w:hAnsi="楷体" w:eastAsia="楷体" w:cs="楷体"/>
              <w:sz w:val="44"/>
              <w:szCs w:val="44"/>
            </w:rPr>
            <w:fldChar w:fldCharType="separate"/>
          </w:r>
          <w:r>
            <w:rPr>
              <w:rFonts w:hint="eastAsia" w:ascii="楷体" w:hAnsi="楷体" w:eastAsia="楷体" w:cs="楷体"/>
              <w:sz w:val="44"/>
              <w:szCs w:val="44"/>
            </w:rPr>
            <w:t>8</w:t>
          </w:r>
          <w:r>
            <w:rPr>
              <w:rFonts w:hint="eastAsia" w:ascii="楷体" w:hAnsi="楷体" w:eastAsia="楷体" w:cs="楷体"/>
              <w:sz w:val="44"/>
              <w:szCs w:val="44"/>
            </w:rPr>
            <w:fldChar w:fldCharType="end"/>
          </w:r>
          <w:r>
            <w:rPr>
              <w:rFonts w:hint="eastAsia" w:ascii="楷体" w:hAnsi="楷体" w:eastAsia="楷体" w:cs="楷体"/>
              <w:bCs/>
              <w:color w:val="auto"/>
              <w:sz w:val="44"/>
              <w:szCs w:val="44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  <w:rPr>
              <w:rFonts w:hint="eastAsia" w:ascii="楷体" w:hAnsi="楷体" w:eastAsia="楷体" w:cs="楷体"/>
              <w:sz w:val="44"/>
              <w:szCs w:val="44"/>
            </w:rPr>
          </w:pPr>
          <w:r>
            <w:rPr>
              <w:rFonts w:hint="eastAsia" w:ascii="楷体" w:hAnsi="楷体" w:eastAsia="楷体" w:cs="楷体"/>
              <w:bCs/>
              <w:color w:val="auto"/>
              <w:sz w:val="44"/>
              <w:szCs w:val="44"/>
            </w:rPr>
            <w:fldChar w:fldCharType="begin"/>
          </w:r>
          <w:r>
            <w:rPr>
              <w:rFonts w:hint="eastAsia" w:ascii="楷体" w:hAnsi="楷体" w:eastAsia="楷体" w:cs="楷体"/>
              <w:bCs/>
              <w:sz w:val="44"/>
              <w:szCs w:val="44"/>
            </w:rPr>
            <w:instrText xml:space="preserve"> HYPERLINK \l _Toc24 </w:instrText>
          </w:r>
          <w:r>
            <w:rPr>
              <w:rFonts w:hint="eastAsia" w:ascii="楷体" w:hAnsi="楷体" w:eastAsia="楷体" w:cs="楷体"/>
              <w:bCs/>
              <w:sz w:val="44"/>
              <w:szCs w:val="44"/>
            </w:rPr>
            <w:fldChar w:fldCharType="separate"/>
          </w:r>
          <w:r>
            <w:rPr>
              <w:rFonts w:hint="eastAsia" w:ascii="楷体" w:hAnsi="楷体" w:eastAsia="楷体" w:cs="楷体"/>
              <w:bCs/>
              <w:sz w:val="44"/>
              <w:szCs w:val="44"/>
              <w:lang w:val="en-US" w:eastAsia="zh-CN"/>
            </w:rPr>
            <w:t>五．会议表决</w:t>
          </w:r>
          <w:r>
            <w:rPr>
              <w:rFonts w:hint="eastAsia" w:ascii="楷体" w:hAnsi="楷体" w:eastAsia="楷体" w:cs="楷体"/>
              <w:sz w:val="44"/>
              <w:szCs w:val="44"/>
            </w:rPr>
            <w:tab/>
          </w:r>
          <w:r>
            <w:rPr>
              <w:rFonts w:hint="eastAsia" w:ascii="楷体" w:hAnsi="楷体" w:eastAsia="楷体" w:cs="楷体"/>
              <w:sz w:val="44"/>
              <w:szCs w:val="44"/>
            </w:rPr>
            <w:fldChar w:fldCharType="begin"/>
          </w:r>
          <w:r>
            <w:rPr>
              <w:rFonts w:hint="eastAsia" w:ascii="楷体" w:hAnsi="楷体" w:eastAsia="楷体" w:cs="楷体"/>
              <w:sz w:val="44"/>
              <w:szCs w:val="44"/>
            </w:rPr>
            <w:instrText xml:space="preserve"> PAGEREF _Toc24 \h </w:instrText>
          </w:r>
          <w:r>
            <w:rPr>
              <w:rFonts w:hint="eastAsia" w:ascii="楷体" w:hAnsi="楷体" w:eastAsia="楷体" w:cs="楷体"/>
              <w:sz w:val="44"/>
              <w:szCs w:val="44"/>
            </w:rPr>
            <w:fldChar w:fldCharType="separate"/>
          </w:r>
          <w:r>
            <w:rPr>
              <w:rFonts w:hint="eastAsia" w:ascii="楷体" w:hAnsi="楷体" w:eastAsia="楷体" w:cs="楷体"/>
              <w:sz w:val="44"/>
              <w:szCs w:val="44"/>
            </w:rPr>
            <w:t>9</w:t>
          </w:r>
          <w:r>
            <w:rPr>
              <w:rFonts w:hint="eastAsia" w:ascii="楷体" w:hAnsi="楷体" w:eastAsia="楷体" w:cs="楷体"/>
              <w:sz w:val="44"/>
              <w:szCs w:val="44"/>
            </w:rPr>
            <w:fldChar w:fldCharType="end"/>
          </w:r>
          <w:r>
            <w:rPr>
              <w:rFonts w:hint="eastAsia" w:ascii="楷体" w:hAnsi="楷体" w:eastAsia="楷体" w:cs="楷体"/>
              <w:bCs/>
              <w:color w:val="auto"/>
              <w:sz w:val="44"/>
              <w:szCs w:val="44"/>
            </w:rPr>
            <w:fldChar w:fldCharType="end"/>
          </w:r>
        </w:p>
        <w:p>
          <w:pPr>
            <w:rPr>
              <w:b/>
              <w:bCs/>
              <w:color w:val="auto"/>
            </w:rPr>
            <w:sectPr>
              <w:pgSz w:w="11906" w:h="16838"/>
              <w:pgMar w:top="1440" w:right="1800" w:bottom="1440" w:left="1800" w:header="850" w:footer="992" w:gutter="0"/>
              <w:pgNumType w:fmt="decimal"/>
              <w:cols w:space="425" w:num="1"/>
              <w:docGrid w:type="lines" w:linePitch="312" w:charSpace="0"/>
            </w:sectPr>
          </w:pPr>
          <w:r>
            <w:rPr>
              <w:rFonts w:hint="eastAsia" w:ascii="楷体" w:hAnsi="楷体" w:eastAsia="楷体" w:cs="楷体"/>
              <w:bCs/>
              <w:color w:val="auto"/>
              <w:sz w:val="44"/>
              <w:szCs w:val="44"/>
            </w:rPr>
            <w:fldChar w:fldCharType="end"/>
          </w:r>
        </w:p>
      </w:sdtContent>
    </w:sdt>
    <w:p>
      <w:pPr>
        <w:rPr>
          <w:b/>
          <w:bCs/>
          <w:color w:val="auto"/>
        </w:rPr>
      </w:pPr>
    </w:p>
    <w:p>
      <w:pPr>
        <w:rPr>
          <w:b/>
          <w:bCs/>
          <w:color w:val="auto"/>
        </w:rPr>
      </w:pPr>
    </w:p>
    <w:p>
      <w:pPr>
        <w:rPr>
          <w:b/>
          <w:bCs/>
          <w:color w:val="auto"/>
        </w:rPr>
      </w:pPr>
    </w:p>
    <w:p>
      <w:pPr>
        <w:rPr>
          <w:b/>
          <w:bCs/>
          <w:color w:val="auto"/>
        </w:rPr>
      </w:pPr>
    </w:p>
    <w:p>
      <w:pPr>
        <w:rPr>
          <w:b/>
          <w:bCs/>
          <w:color w:val="auto"/>
        </w:rPr>
      </w:pPr>
    </w:p>
    <w:p>
      <w:pPr>
        <w:jc w:val="both"/>
        <w:outlineLvl w:val="0"/>
        <w:rPr>
          <w:rFonts w:hint="default" w:ascii="楷体" w:hAnsi="楷体" w:eastAsia="楷体" w:cs="楷体"/>
          <w:b/>
          <w:bCs/>
          <w:color w:val="auto"/>
          <w:sz w:val="52"/>
          <w:szCs w:val="52"/>
          <w:lang w:val="en-US"/>
        </w:rPr>
      </w:pPr>
      <w:bookmarkStart w:id="0" w:name="_Toc4972"/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t>一、登录方式</w:t>
      </w:r>
      <w:bookmarkEnd w:id="0"/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r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进入方式一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：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通过收到的短信，点击链接跳转到网页中，点击打开，输入收到短信的手机号获取验证码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即可直接登录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小程序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pStyle w:val="10"/>
        <w:numPr>
          <w:ilvl w:val="0"/>
          <w:numId w:val="0"/>
        </w:numPr>
        <w:spacing w:line="360" w:lineRule="auto"/>
        <w:ind w:left="480" w:leftChars="0"/>
        <w:rPr>
          <w:rFonts w:hint="default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r>
        <w:rPr>
          <w:b/>
          <w:bCs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-263525</wp:posOffset>
                </wp:positionH>
                <wp:positionV relativeFrom="paragraph">
                  <wp:posOffset>76200</wp:posOffset>
                </wp:positionV>
                <wp:extent cx="6112510" cy="3673475"/>
                <wp:effectExtent l="6350" t="6350" r="7620" b="825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01800" y="2971800"/>
                          <a:ext cx="6112510" cy="3673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5906770" cy="3315970"/>
                                  <wp:effectExtent l="0" t="0" r="6350" b="6350"/>
                                  <wp:docPr id="13" name="图片 13" descr="0e3d9a3a76538f03300d53a14c6a50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图片 13" descr="0e3d9a3a76538f03300d53a14c6a50a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906770" cy="33159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0.75pt;margin-top:6pt;height:289.25pt;width:481.3pt;z-index:251669504;mso-width-relative:page;mso-height-relative:page;" fillcolor="#FFFFFF [3201]" filled="t" stroked="t" coordsize="21600,21600" o:gfxdata="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C/XqVQ1wAA&#10;AAoBAAAPAAAAAAAAAAEAIAAAACIAAABkcnMvZG93bnJldi54bWxQSwECFAAUAAAACACHTuJAy/xs&#10;SZECAAAXBQAADgAAAAAAAAABACAAAAAmAQAAZHJzL2Uyb0RvYy54bWxQSwUGAAAAAAYABgBZAQAA&#10;KQYAAAAA&#10;">
                <v:fill on="t" focussize="0,0"/>
                <v:stroke weight="1pt" color="#5B9BD5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5906770" cy="3315970"/>
                            <wp:effectExtent l="0" t="0" r="6350" b="6350"/>
                            <wp:docPr id="13" name="图片 13" descr="0e3d9a3a76538f03300d53a14c6a50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图片 13" descr="0e3d9a3a76538f03300d53a14c6a50a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906770" cy="33159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10"/>
        <w:numPr>
          <w:ilvl w:val="0"/>
          <w:numId w:val="0"/>
        </w:numPr>
        <w:spacing w:line="360" w:lineRule="auto"/>
        <w:ind w:left="480" w:leftChars="0"/>
        <w:rPr>
          <w:rFonts w:hint="eastAsia" w:asciiTheme="minorEastAsia" w:hAnsiTheme="minorEastAsia" w:eastAsiaTheme="minorEastAsia"/>
          <w:b/>
          <w:bCs/>
          <w:color w:val="auto"/>
          <w:sz w:val="24"/>
          <w:highlight w:val="red"/>
          <w:lang w:eastAsia="zh-CN"/>
        </w:rPr>
      </w:pPr>
    </w:p>
    <w:p>
      <w:pPr>
        <w:pStyle w:val="10"/>
        <w:numPr>
          <w:ilvl w:val="0"/>
          <w:numId w:val="0"/>
        </w:numPr>
        <w:spacing w:line="360" w:lineRule="auto"/>
        <w:ind w:left="480" w:leftChars="0"/>
        <w:rPr>
          <w:rFonts w:hint="eastAsia" w:asciiTheme="minorEastAsia" w:hAnsiTheme="minorEastAsia" w:eastAsiaTheme="minorEastAsia"/>
          <w:b/>
          <w:bCs/>
          <w:color w:val="auto"/>
          <w:sz w:val="24"/>
          <w:highlight w:val="red"/>
          <w:lang w:eastAsia="zh-CN"/>
        </w:rPr>
      </w:pPr>
    </w:p>
    <w:p>
      <w:pPr>
        <w:pStyle w:val="10"/>
        <w:numPr>
          <w:ilvl w:val="0"/>
          <w:numId w:val="0"/>
        </w:numPr>
        <w:spacing w:line="360" w:lineRule="auto"/>
        <w:ind w:left="480" w:leftChars="0"/>
        <w:rPr>
          <w:rFonts w:hint="eastAsia" w:asciiTheme="minorEastAsia" w:hAnsiTheme="minorEastAsia" w:eastAsiaTheme="minorEastAsia"/>
          <w:b/>
          <w:bCs/>
          <w:color w:val="auto"/>
          <w:sz w:val="24"/>
          <w:highlight w:val="red"/>
          <w:lang w:eastAsia="zh-CN"/>
        </w:rPr>
      </w:pPr>
    </w:p>
    <w:p>
      <w:pPr>
        <w:pStyle w:val="10"/>
        <w:numPr>
          <w:ilvl w:val="0"/>
          <w:numId w:val="0"/>
        </w:numPr>
        <w:spacing w:line="360" w:lineRule="auto"/>
        <w:ind w:left="480" w:leftChars="0"/>
        <w:rPr>
          <w:rFonts w:hint="eastAsia" w:asciiTheme="minorEastAsia" w:hAnsiTheme="minorEastAsia" w:eastAsiaTheme="minorEastAsia"/>
          <w:b/>
          <w:bCs/>
          <w:color w:val="auto"/>
          <w:sz w:val="24"/>
          <w:highlight w:val="red"/>
          <w:lang w:eastAsia="zh-CN"/>
        </w:rPr>
      </w:pPr>
    </w:p>
    <w:p>
      <w:pPr>
        <w:pStyle w:val="10"/>
        <w:numPr>
          <w:ilvl w:val="0"/>
          <w:numId w:val="0"/>
        </w:numPr>
        <w:spacing w:line="360" w:lineRule="auto"/>
        <w:ind w:left="480" w:leftChars="0"/>
        <w:rPr>
          <w:rFonts w:hint="eastAsia" w:asciiTheme="minorEastAsia" w:hAnsiTheme="minorEastAsia" w:eastAsiaTheme="minorEastAsia"/>
          <w:b/>
          <w:bCs/>
          <w:color w:val="auto"/>
          <w:sz w:val="24"/>
          <w:highlight w:val="red"/>
          <w:lang w:eastAsia="zh-CN"/>
        </w:rPr>
      </w:pPr>
    </w:p>
    <w:p>
      <w:pPr>
        <w:pStyle w:val="10"/>
        <w:numPr>
          <w:ilvl w:val="0"/>
          <w:numId w:val="0"/>
        </w:numPr>
        <w:spacing w:line="360" w:lineRule="auto"/>
        <w:ind w:left="480" w:leftChars="0"/>
        <w:rPr>
          <w:rFonts w:hint="eastAsia" w:asciiTheme="minorEastAsia" w:hAnsiTheme="minorEastAsia" w:eastAsiaTheme="minorEastAsia"/>
          <w:b/>
          <w:bCs/>
          <w:color w:val="auto"/>
          <w:sz w:val="24"/>
          <w:highlight w:val="red"/>
          <w:lang w:eastAsia="zh-CN"/>
        </w:rPr>
      </w:pPr>
    </w:p>
    <w:p>
      <w:pPr>
        <w:pStyle w:val="10"/>
        <w:numPr>
          <w:ilvl w:val="0"/>
          <w:numId w:val="0"/>
        </w:numPr>
        <w:spacing w:line="360" w:lineRule="auto"/>
        <w:ind w:left="480" w:leftChars="0"/>
        <w:rPr>
          <w:rFonts w:hint="eastAsia" w:asciiTheme="minorEastAsia" w:hAnsiTheme="minorEastAsia" w:eastAsiaTheme="minorEastAsia"/>
          <w:b/>
          <w:bCs/>
          <w:color w:val="auto"/>
          <w:sz w:val="24"/>
          <w:highlight w:val="red"/>
          <w:lang w:eastAsia="zh-CN"/>
        </w:rPr>
      </w:pPr>
    </w:p>
    <w:p>
      <w:pPr>
        <w:pStyle w:val="10"/>
        <w:numPr>
          <w:ilvl w:val="0"/>
          <w:numId w:val="0"/>
        </w:numPr>
        <w:spacing w:line="360" w:lineRule="auto"/>
        <w:ind w:left="480" w:leftChars="0"/>
        <w:rPr>
          <w:rFonts w:hint="eastAsia" w:asciiTheme="minorEastAsia" w:hAnsiTheme="minorEastAsia" w:eastAsiaTheme="minorEastAsia"/>
          <w:b/>
          <w:bCs/>
          <w:color w:val="auto"/>
          <w:sz w:val="24"/>
          <w:highlight w:val="red"/>
          <w:lang w:eastAsia="zh-CN"/>
        </w:rPr>
      </w:pPr>
    </w:p>
    <w:p>
      <w:pPr>
        <w:pStyle w:val="10"/>
        <w:numPr>
          <w:ilvl w:val="0"/>
          <w:numId w:val="0"/>
        </w:numPr>
        <w:spacing w:line="360" w:lineRule="auto"/>
        <w:ind w:left="480" w:leftChars="0"/>
        <w:rPr>
          <w:rFonts w:hint="eastAsia" w:asciiTheme="minorEastAsia" w:hAnsiTheme="minorEastAsia" w:eastAsiaTheme="minorEastAsia"/>
          <w:b/>
          <w:bCs/>
          <w:color w:val="auto"/>
          <w:sz w:val="24"/>
          <w:highlight w:val="red"/>
          <w:lang w:eastAsia="zh-CN"/>
        </w:rPr>
      </w:pPr>
    </w:p>
    <w:p>
      <w:pPr>
        <w:pStyle w:val="10"/>
        <w:numPr>
          <w:ilvl w:val="0"/>
          <w:numId w:val="0"/>
        </w:numPr>
        <w:spacing w:line="360" w:lineRule="auto"/>
        <w:ind w:left="480" w:leftChars="0"/>
        <w:rPr>
          <w:rFonts w:hint="eastAsia" w:asciiTheme="minorEastAsia" w:hAnsiTheme="minorEastAsia" w:eastAsiaTheme="minorEastAsia"/>
          <w:b/>
          <w:bCs/>
          <w:color w:val="auto"/>
          <w:sz w:val="24"/>
          <w:highlight w:val="red"/>
          <w:lang w:eastAsia="zh-CN"/>
        </w:rPr>
      </w:pPr>
    </w:p>
    <w:p>
      <w:pPr>
        <w:pStyle w:val="10"/>
        <w:numPr>
          <w:ilvl w:val="0"/>
          <w:numId w:val="0"/>
        </w:numPr>
        <w:spacing w:line="360" w:lineRule="auto"/>
        <w:ind w:left="480" w:leftChars="0"/>
        <w:rPr>
          <w:rFonts w:hint="eastAsia" w:asciiTheme="minorEastAsia" w:hAnsiTheme="minorEastAsia" w:eastAsiaTheme="minorEastAsia"/>
          <w:b/>
          <w:bCs/>
          <w:color w:val="auto"/>
          <w:sz w:val="24"/>
          <w:highlight w:val="red"/>
          <w:lang w:eastAsia="zh-CN"/>
        </w:rPr>
      </w:pPr>
    </w:p>
    <w:p>
      <w:pPr>
        <w:tabs>
          <w:tab w:val="left" w:pos="1477"/>
        </w:tabs>
        <w:bidi w:val="0"/>
        <w:jc w:val="left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tabs>
          <w:tab w:val="left" w:pos="1477"/>
        </w:tabs>
        <w:bidi w:val="0"/>
        <w:jc w:val="left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tabs>
          <w:tab w:val="left" w:pos="1477"/>
        </w:tabs>
        <w:bidi w:val="0"/>
        <w:jc w:val="left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tabs>
          <w:tab w:val="left" w:pos="1477"/>
        </w:tabs>
        <w:bidi w:val="0"/>
        <w:jc w:val="left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tabs>
          <w:tab w:val="left" w:pos="1477"/>
        </w:tabs>
        <w:bidi w:val="0"/>
        <w:jc w:val="left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tabs>
          <w:tab w:val="left" w:pos="1477"/>
        </w:tabs>
        <w:bidi w:val="0"/>
        <w:jc w:val="center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tabs>
          <w:tab w:val="left" w:pos="1477"/>
        </w:tabs>
        <w:bidi w:val="0"/>
        <w:jc w:val="both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tabs>
          <w:tab w:val="left" w:pos="1477"/>
        </w:tabs>
        <w:bidi w:val="0"/>
        <w:jc w:val="center"/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进入方式二：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使用微信“扫一扫”功能扫描下方二维码进入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小程序</w:t>
      </w:r>
      <w:r>
        <w:rPr>
          <w:b/>
          <w:bCs/>
          <w:color w:val="auto"/>
        </w:rPr>
        <w:drawing>
          <wp:inline distT="0" distB="0" distL="114300" distR="114300">
            <wp:extent cx="1878965" cy="1878965"/>
            <wp:effectExtent l="0" t="0" r="10795" b="10795"/>
            <wp:docPr id="1" name="图片 1" descr="C:\Users\ThinkPad\Desktop\0.jpg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ThinkPad\Desktop\0.jpg0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8965" cy="1878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 w:asciiTheme="minorHAnsi" w:hAnsiTheme="minorHAnsi" w:eastAsiaTheme="minorEastAsia" w:cstheme="minorBidi"/>
          <w:b/>
          <w:bCs/>
          <w:color w:val="auto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b/>
          <w:bCs/>
          <w:color w:val="auto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/>
        <w:ind w:left="0" w:right="0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  <w:r>
        <w:rPr>
          <w:rStyle w:val="9"/>
          <w:b/>
          <w:bCs/>
          <w:color w:val="auto"/>
        </w:rPr>
        <w:t> 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进入方式</w:t>
      </w: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三</w:t>
      </w:r>
      <w:r>
        <w:rPr>
          <w:rStyle w:val="9"/>
          <w:b/>
          <w:bCs/>
          <w:color w:val="auto"/>
        </w:rPr>
        <w:t>：</w:t>
      </w:r>
      <w:r>
        <w:rPr>
          <w:rFonts w:hint="eastAsia" w:asciiTheme="minorEastAsia" w:hAnsiTheme="minorEastAsia" w:eastAsiaTheme="minorEastAsia" w:cstheme="minorBidi"/>
          <w:b/>
          <w:bCs/>
          <w:color w:val="auto"/>
          <w:kern w:val="2"/>
          <w:sz w:val="28"/>
          <w:szCs w:val="28"/>
          <w:lang w:val="en-US" w:eastAsia="zh-CN" w:bidi="ar-SA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微信搜索小程序</w:t>
      </w:r>
    </w:p>
    <w:p>
      <w:pPr>
        <w:rPr>
          <w:b/>
          <w:bCs/>
          <w:color w:val="auto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drawing>
          <wp:inline distT="0" distB="0" distL="114300" distR="114300">
            <wp:extent cx="2124710" cy="4166235"/>
            <wp:effectExtent l="0" t="0" r="8890" b="9525"/>
            <wp:docPr id="3" name="图片 3" descr="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-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24710" cy="416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b/>
          <w:bCs/>
          <w:color w:val="auto"/>
        </w:rPr>
        <w:drawing>
          <wp:inline distT="0" distB="0" distL="114300" distR="114300">
            <wp:extent cx="2359025" cy="4146550"/>
            <wp:effectExtent l="0" t="0" r="3175" b="13970"/>
            <wp:docPr id="15" name="图片 2" descr="C:\Users\ThinkPad\Desktop\c79c0258ac59413cc5a69c4cbb7944e.jpgc79c0258ac59413cc5a69c4cbb794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 descr="C:\Users\ThinkPad\Desktop\c79c0258ac59413cc5a69c4cbb7944e.jpgc79c0258ac59413cc5a69c4cbb7944e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9025" cy="4146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bCs/>
          <w:color w:val="auto"/>
        </w:rPr>
      </w:pPr>
    </w:p>
    <w:p>
      <w:pPr>
        <w:rPr>
          <w:b/>
          <w:bCs/>
          <w:color w:val="auto"/>
        </w:rPr>
      </w:pPr>
    </w:p>
    <w:p>
      <w:pPr>
        <w:rPr>
          <w:b/>
          <w:bCs/>
          <w:color w:val="auto"/>
        </w:rPr>
      </w:pPr>
    </w:p>
    <w:p>
      <w:pPr>
        <w:rPr>
          <w:b/>
          <w:bCs/>
          <w:color w:val="auto"/>
        </w:rPr>
      </w:pPr>
    </w:p>
    <w:p>
      <w:pPr>
        <w:rPr>
          <w:b/>
          <w:bCs/>
          <w:color w:val="auto"/>
        </w:rPr>
      </w:pPr>
    </w:p>
    <w:p>
      <w:pPr>
        <w:rPr>
          <w:b/>
          <w:bCs/>
          <w:color w:val="auto"/>
        </w:rPr>
      </w:pPr>
    </w:p>
    <w:p>
      <w:pPr>
        <w:rPr>
          <w:b/>
          <w:bCs/>
          <w:color w:val="auto"/>
        </w:rPr>
      </w:pPr>
    </w:p>
    <w:p>
      <w:pPr>
        <w:rPr>
          <w:b/>
          <w:bCs/>
          <w:color w:val="auto"/>
        </w:rPr>
      </w:pPr>
    </w:p>
    <w:p>
      <w:pPr>
        <w:outlineLvl w:val="0"/>
        <w:rPr>
          <w:rFonts w:hint="default" w:ascii="楷体" w:hAnsi="楷体" w:eastAsia="楷体" w:cs="楷体"/>
          <w:b/>
          <w:bCs/>
          <w:color w:val="auto"/>
          <w:sz w:val="52"/>
          <w:szCs w:val="52"/>
          <w:lang w:val="en-US"/>
          <w14:glow w14:rad="0">
            <w14:srgbClr w14:val="000000"/>
          </w14:glow>
          <w14:shadow w14:blurRad="63500" w14:dist="0" w14:dir="0" w14:sx="102000" w14:sy="102000" w14:kx="0" w14:ky="0" w14:algn="ctr">
            <w14:srgbClr w14:val="000000">
              <w14:alpha w14:val="60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bookmarkStart w:id="1" w:name="_Toc32711"/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t>二．进入会议</w:t>
      </w:r>
      <w:bookmarkEnd w:id="1"/>
    </w:p>
    <w:p>
      <w:pPr>
        <w:ind w:firstLine="562" w:firstLineChars="200"/>
        <w:rPr>
          <w:rFonts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r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登录成功后点击主页底部导航栏的 “会议”，选择对应的身份角色，找到对应的会议点击进入会议。</w:t>
      </w:r>
    </w:p>
    <w:p>
      <w:pPr>
        <w:jc w:val="center"/>
        <w:rPr>
          <w:rFonts w:hint="eastAsia"/>
          <w:b/>
          <w:bCs/>
          <w:color w:val="auto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lang w:val="en-US" w:eastAsia="zh-CN"/>
        </w:rPr>
      </w:pPr>
      <w:r>
        <w:rPr>
          <w:b/>
          <w:bCs/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970280</wp:posOffset>
                </wp:positionH>
                <wp:positionV relativeFrom="paragraph">
                  <wp:posOffset>118745</wp:posOffset>
                </wp:positionV>
                <wp:extent cx="3790950" cy="5021580"/>
                <wp:effectExtent l="6350" t="6350" r="12700" b="16510"/>
                <wp:wrapSquare wrapText="bothSides"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50215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drawing>
                                <wp:inline distT="0" distB="0" distL="114300" distR="114300">
                                  <wp:extent cx="2461260" cy="4796155"/>
                                  <wp:effectExtent l="0" t="0" r="7620" b="4445"/>
                                  <wp:docPr id="22" name="图片 4" descr="C:\Users\ThinkPad\Desktop\3.jpg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图片 4" descr="C:\Users\ThinkPad\Desktop\3.jpg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61260" cy="47961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6.4pt;margin-top:9.35pt;height:395.4pt;width:298.5pt;mso-wrap-distance-bottom:0pt;mso-wrap-distance-left:9pt;mso-wrap-distance-right:9pt;mso-wrap-distance-top:0pt;z-index:251660288;mso-width-relative:page;mso-height-relative:page;" fillcolor="#FFFFFF [3201]" filled="t" stroked="t" coordsize="21600,21600" o:gfxdata="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P1PfsHXAAAACgEAAA8A&#10;AAAAAAAAAQAgAAAAIgAAAGRycy9kb3ducmV2LnhtbFBLAQIUABQAAAAIAIdO4kCYP0m2igIAAA0F&#10;AAAOAAAAAAAAAAEAIAAAACYBAABkcnMvZTJvRG9jLnhtbFBLBQYAAAAABgAGAFkBAAAiBgAAAAA=&#10;">
                <v:fill on="t" focussize="0,0"/>
                <v:stroke weight="1pt" color="#5B9BD5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drawing>
                          <wp:inline distT="0" distB="0" distL="114300" distR="114300">
                            <wp:extent cx="2461260" cy="4796155"/>
                            <wp:effectExtent l="0" t="0" r="7620" b="4445"/>
                            <wp:docPr id="22" name="图片 4" descr="C:\Users\ThinkPad\Desktop\3.jpg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图片 4" descr="C:\Users\ThinkPad\Desktop\3.jpg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3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61260" cy="47961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189865</wp:posOffset>
                </wp:positionV>
                <wp:extent cx="1828800" cy="1828800"/>
                <wp:effectExtent l="0" t="0" r="0" b="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汉仪铸字美心体简" w:hAnsi="汉仪铸字美心体简" w:eastAsia="汉仪铸字美心体简" w:cs="汉仪铸字美心体简"/>
                                <w:b/>
                                <w:bCs/>
                                <w:color w:val="FFFFFF"/>
                                <w:sz w:val="160"/>
                                <w:szCs w:val="160"/>
                                <w:lang w:eastAsia="zh-CN"/>
                                <w14:glow w14:rad="38100">
                                  <w14:srgbClr w14:val="3D85FE">
                                    <w14:alpha w14:val="60000"/>
                                  </w14:srgbClr>
                                </w14:glow>
                                <w14:shadow w14:blurRad="0" w14:dist="50800" w14:dir="3000000" w14:sx="99000" w14:sy="99000" w14:kx="0" w14:ky="0" w14:algn="ctr">
                                  <w14:srgbClr w14:val="156FC3">
                                    <w14:alpha w14:val="0"/>
                                  </w14:srgbClr>
                                </w14:shadow>
                                <w14:textOutline w14:w="41275" w14:cmpd="sng">
                                  <w14:gradFill>
                                    <w14:gsLst>
                                      <w14:gs w14:pos="0">
                                        <w14:srgbClr w14:val="1C46DE"/>
                                      </w14:gs>
                                      <w14:gs w14:pos="100000">
                                        <w14:srgbClr w14:val="32B0EF"/>
                                      </w14:gs>
                                    </w14:gsLst>
                                    <w14:lin w14:ang="2700000" w14:scaled="1"/>
                                  </w14:gradFill>
                                  <w14:round/>
                                </w14:textOutline>
                                <w14:props3d w14:extrusionH="311150" w14:contourW="12700" w14:prstMaterial="matte">
                                  <w14:extrusionClr>
                                    <w14:srgbClr w14:val="FEA843"/>
                                  </w14:extrusionClr>
                                  <w14:contourClr>
                                    <w14:srgbClr w14:val="101010"/>
                                  </w14:contourClr>
                                </w14:props3d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0170" tIns="46990" rIns="90170" bIns="46990" numCol="1" spcCol="0" rtlCol="0" fromWordArt="0" anchor="t" anchorCtr="0" forceAA="0" compatLnSpc="1">
                        <a:noAutofit/>
                        <a:scene3d>
                          <a:camera prst="obliqueBottomRight"/>
                          <a:lightRig rig="flat" dir="t"/>
                        </a:scene3d>
                        <a:sp3d extrusionH="311150" contourW="12700" prstMaterial="matte">
                          <a:extrusionClr>
                            <a:srgbClr val="FEA843"/>
                          </a:extrusionClr>
                          <a:contourClr>
                            <a:srgbClr val="101010"/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7pt;margin-top:14.95pt;height:144pt;width:144pt;mso-wrap-style:none;z-index:251659264;mso-width-relative:page;mso-height-relative:page;" filled="f" stroked="f" coordsize="21600,21600" o:gfxdata="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Aqzz6b2AAAAAkBAAAPAAAAAAAAAAEAIAAAACIAAABkcnMvZG93bnJl&#10;di54bWxQSwECFAAUAAAACACHTuJA5YpX7KgCAABXBQAADgAAAAAAAAABACAAAAAnAQAAZHJzL2Uy&#10;b0RvYy54bWxQSwUGAAAAAAYABgBZAQAAQQYAAAAA&#10;">
                <v:fill on="f" focussize="0,0"/>
                <v:stroke on="f"/>
                <v:imagedata o:title=""/>
                <o:lock v:ext="edit" aspectratio="f"/>
                <v:textbox inset="7.1pt,3.7pt,7.1pt,3.7pt">
                  <w:txbxContent>
                    <w:p>
                      <w:pPr>
                        <w:rPr>
                          <w:rFonts w:hint="eastAsia" w:ascii="汉仪铸字美心体简" w:hAnsi="汉仪铸字美心体简" w:eastAsia="汉仪铸字美心体简" w:cs="汉仪铸字美心体简"/>
                          <w:b/>
                          <w:bCs/>
                          <w:color w:val="FFFFFF"/>
                          <w:sz w:val="160"/>
                          <w:szCs w:val="160"/>
                          <w:lang w:eastAsia="zh-CN"/>
                          <w14:glow w14:rad="38100">
                            <w14:srgbClr w14:val="3D85FE">
                              <w14:alpha w14:val="60000"/>
                            </w14:srgbClr>
                          </w14:glow>
                          <w14:shadow w14:blurRad="0" w14:dist="50800" w14:dir="3000000" w14:sx="99000" w14:sy="99000" w14:kx="0" w14:ky="0" w14:algn="ctr">
                            <w14:srgbClr w14:val="156FC3">
                              <w14:alpha w14:val="0"/>
                            </w14:srgbClr>
                          </w14:shadow>
                          <w14:textOutline w14:w="41275" w14:cmpd="sng">
                            <w14:gradFill>
                              <w14:gsLst>
                                <w14:gs w14:pos="0">
                                  <w14:srgbClr w14:val="1C46DE"/>
                                </w14:gs>
                                <w14:gs w14:pos="100000">
                                  <w14:srgbClr w14:val="32B0EF"/>
                                </w14:gs>
                              </w14:gsLst>
                              <w14:lin w14:ang="2700000" w14:scaled="1"/>
                            </w14:gradFill>
                            <w14:round/>
                          </w14:textOutline>
                          <w14:props3d w14:extrusionH="311150" w14:contourW="12700" w14:prstMaterial="matte">
                            <w14:extrusionClr>
                              <w14:srgbClr w14:val="FEA843"/>
                            </w14:extrusionClr>
                            <w14:contourClr>
                              <w14:srgbClr w14:val="101010"/>
                            </w14:contourClr>
                          </w14:props3d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  <w:rPr>
          <w:rFonts w:hint="eastAsia"/>
          <w:b/>
          <w:bCs/>
          <w:color w:val="auto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 w:firstLine="1044" w:firstLineChars="200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t xml:space="preserve">  </w:t>
      </w: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rPr>
          <w:rFonts w:hint="eastAsia"/>
          <w:b/>
          <w:bCs/>
          <w:color w:val="auto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  <w:bookmarkStart w:id="2" w:name="_Toc6452"/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t>三．会议资料</w:t>
      </w:r>
      <w:bookmarkEnd w:id="2"/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t xml:space="preserve">  </w:t>
      </w:r>
    </w:p>
    <w:p>
      <w:pPr>
        <w:ind w:firstLine="1024" w:firstLineChars="340"/>
        <w:rPr>
          <w:rFonts w:hint="eastAsia" w:asciiTheme="minorEastAsia" w:hAnsiTheme="minorEastAsia"/>
          <w:b/>
          <w:bCs/>
          <w:color w:val="auto"/>
          <w:sz w:val="30"/>
          <w:szCs w:val="30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r>
        <w:rPr>
          <w:rFonts w:hint="eastAsia" w:asciiTheme="minorEastAsia" w:hAnsiTheme="minorEastAsia"/>
          <w:b/>
          <w:bCs/>
          <w:color w:val="auto"/>
          <w:sz w:val="30"/>
          <w:szCs w:val="30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进入会议后可直接查看管理人上传的会议资料。也可以在进入会议后，观看直播的同时点击会议文件查看。</w:t>
      </w:r>
    </w:p>
    <w:p>
      <w:pPr>
        <w:bidi w:val="0"/>
        <w:rPr>
          <w:rFonts w:hint="eastAsia" w:asciiTheme="minorHAnsi" w:hAnsiTheme="minorHAnsi" w:eastAsiaTheme="minorEastAsia" w:cstheme="minorBidi"/>
          <w:b/>
          <w:bCs/>
          <w:color w:val="auto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829"/>
        </w:tabs>
        <w:bidi w:val="0"/>
        <w:jc w:val="left"/>
        <w:rPr>
          <w:b/>
          <w:bCs/>
          <w:color w:val="auto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outlineLvl w:val="9"/>
        <w:rPr>
          <w:rFonts w:hint="eastAsia" w:ascii="楷体" w:hAnsi="楷体" w:eastAsia="楷体" w:cs="楷体"/>
          <w:b/>
          <w:bCs/>
          <w:color w:val="auto"/>
          <w:sz w:val="36"/>
          <w:szCs w:val="36"/>
          <w:lang w:val="en-US" w:eastAsia="zh-CN"/>
        </w:rPr>
      </w:pPr>
      <w:r>
        <w:rPr>
          <w:b/>
          <w:bCs/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541020</wp:posOffset>
                </wp:positionH>
                <wp:positionV relativeFrom="paragraph">
                  <wp:posOffset>22860</wp:posOffset>
                </wp:positionV>
                <wp:extent cx="4324985" cy="4241800"/>
                <wp:effectExtent l="6350" t="6350" r="12065" b="19050"/>
                <wp:wrapSquare wrapText="bothSides"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4985" cy="4241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bidi w:val="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tabs>
                                <w:tab w:val="left" w:pos="829"/>
                              </w:tabs>
                              <w:bidi w:val="0"/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drawing>
                                <wp:inline distT="0" distB="0" distL="114300" distR="114300">
                                  <wp:extent cx="1650365" cy="3520440"/>
                                  <wp:effectExtent l="0" t="0" r="10795" b="0"/>
                                  <wp:docPr id="9" name="图片 5" descr="C:\Users\ThinkPad\Desktop\4.jpg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图片 5" descr="C:\Users\ThinkPad\Desktop\4.jpg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50365" cy="35204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886585" cy="3526155"/>
                                  <wp:effectExtent l="0" t="0" r="3175" b="9525"/>
                                  <wp:docPr id="7" name="图片 7" descr="1 (1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图片 7" descr="1 (1)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86585" cy="35261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6pt;margin-top:1.8pt;height:334pt;width:340.55pt;mso-wrap-distance-bottom:0pt;mso-wrap-distance-left:9pt;mso-wrap-distance-right:9pt;mso-wrap-distance-top:0pt;z-index:251661312;mso-width-relative:page;mso-height-relative:page;" fillcolor="#FFFFFF [3201]" filled="t" stroked="t" coordsize="21600,21600" o:gfxdata="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nt5HN1QAAAAgBAAAPAAAA&#10;AAAAAAEAIAAAACIAAABkcnMvZG93bnJldi54bWxQSwECFAAUAAAACACHTuJAHqyCmYoCAAANBQAA&#10;DgAAAAAAAAABACAAAAAkAQAAZHJzL2Uyb0RvYy54bWxQSwUGAAAAAAYABgBZAQAAIAYAAAAA&#10;">
                <v:fill on="t" focussize="0,0"/>
                <v:stroke weight="1pt" color="#5B9BD5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bidi w:val="0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tabs>
                          <w:tab w:val="left" w:pos="829"/>
                        </w:tabs>
                        <w:bidi w:val="0"/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drawing>
                          <wp:inline distT="0" distB="0" distL="114300" distR="114300">
                            <wp:extent cx="1650365" cy="3520440"/>
                            <wp:effectExtent l="0" t="0" r="10795" b="0"/>
                            <wp:docPr id="9" name="图片 5" descr="C:\Users\ThinkPad\Desktop\4.jpg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图片 5" descr="C:\Users\ThinkPad\Desktop\4.jpg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4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50365" cy="35204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886585" cy="3526155"/>
                            <wp:effectExtent l="0" t="0" r="3175" b="9525"/>
                            <wp:docPr id="7" name="图片 7" descr="1 (1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图片 7" descr="1 (1)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86585" cy="35261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 w:firstLine="361" w:firstLineChars="100"/>
        <w:outlineLvl w:val="9"/>
        <w:rPr>
          <w:rFonts w:hint="eastAsia" w:ascii="楷体" w:hAnsi="楷体" w:eastAsia="楷体" w:cs="楷体"/>
          <w:b/>
          <w:bCs/>
          <w:color w:val="auto"/>
          <w:sz w:val="36"/>
          <w:szCs w:val="36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 w:firstLine="361" w:firstLineChars="100"/>
        <w:outlineLvl w:val="9"/>
        <w:rPr>
          <w:rFonts w:hint="eastAsia" w:ascii="楷体" w:hAnsi="楷体" w:eastAsia="楷体" w:cs="楷体"/>
          <w:b/>
          <w:bCs/>
          <w:color w:val="auto"/>
          <w:sz w:val="36"/>
          <w:szCs w:val="36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 w:firstLine="361" w:firstLineChars="100"/>
        <w:outlineLvl w:val="9"/>
        <w:rPr>
          <w:rFonts w:hint="eastAsia" w:ascii="楷体" w:hAnsi="楷体" w:eastAsia="楷体" w:cs="楷体"/>
          <w:b/>
          <w:bCs/>
          <w:color w:val="auto"/>
          <w:sz w:val="36"/>
          <w:szCs w:val="36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 w:firstLine="361" w:firstLineChars="100"/>
        <w:outlineLvl w:val="9"/>
        <w:rPr>
          <w:rFonts w:hint="eastAsia" w:ascii="楷体" w:hAnsi="楷体" w:eastAsia="楷体" w:cs="楷体"/>
          <w:b/>
          <w:bCs/>
          <w:color w:val="auto"/>
          <w:sz w:val="36"/>
          <w:szCs w:val="36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outlineLvl w:val="9"/>
        <w:rPr>
          <w:rFonts w:hint="eastAsia" w:ascii="楷体" w:hAnsi="楷体" w:eastAsia="楷体" w:cs="楷体"/>
          <w:b/>
          <w:bCs/>
          <w:color w:val="auto"/>
          <w:sz w:val="36"/>
          <w:szCs w:val="36"/>
          <w:lang w:val="en-US" w:eastAsia="zh-CN"/>
        </w:rPr>
      </w:pPr>
    </w:p>
    <w:p>
      <w:pPr>
        <w:pStyle w:val="2"/>
        <w:numPr>
          <w:ilvl w:val="0"/>
          <w:numId w:val="0"/>
        </w:numPr>
        <w:tabs>
          <w:tab w:val="left" w:pos="708"/>
        </w:tabs>
        <w:spacing w:before="100" w:beforeAutospacing="1" w:after="100" w:afterAutospacing="1" w:line="240" w:lineRule="auto"/>
        <w:outlineLvl w:val="9"/>
        <w:rPr>
          <w:rFonts w:hint="eastAsia" w:ascii="楷体" w:hAnsi="楷体" w:eastAsia="楷体" w:cs="楷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6"/>
          <w:szCs w:val="36"/>
          <w:lang w:val="en-US" w:eastAsia="zh-CN"/>
        </w:rPr>
        <w:tab/>
      </w:r>
    </w:p>
    <w:p>
      <w:pPr>
        <w:rPr>
          <w:rFonts w:hint="eastAsia"/>
          <w:b/>
          <w:bCs/>
          <w:color w:val="auto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outlineLvl w:val="9"/>
        <w:rPr>
          <w:rFonts w:hint="eastAsia" w:ascii="楷体" w:hAnsi="楷体" w:eastAsia="楷体" w:cs="楷体"/>
          <w:b/>
          <w:bCs/>
          <w:color w:val="auto"/>
          <w:sz w:val="36"/>
          <w:szCs w:val="36"/>
          <w:lang w:val="en-US" w:eastAsia="zh-CN"/>
        </w:rPr>
      </w:pPr>
    </w:p>
    <w:p>
      <w:pPr>
        <w:rPr>
          <w:rFonts w:hint="eastAsia"/>
          <w:b/>
          <w:bCs/>
          <w:color w:val="auto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rPr>
          <w:rFonts w:hint="eastAsia"/>
          <w:b/>
          <w:bCs/>
          <w:color w:val="auto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rPr>
          <w:rFonts w:hint="default" w:ascii="楷体" w:hAnsi="楷体" w:eastAsia="楷体" w:cs="楷体"/>
          <w:b/>
          <w:bCs/>
          <w:color w:val="auto"/>
          <w:sz w:val="36"/>
          <w:szCs w:val="36"/>
          <w:lang w:val="en-US" w:eastAsia="zh-CN"/>
        </w:rPr>
      </w:pPr>
      <w:bookmarkStart w:id="3" w:name="_Toc7606"/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t>四．会议签到</w:t>
      </w:r>
      <w:bookmarkEnd w:id="3"/>
    </w:p>
    <w:p>
      <w:pPr>
        <w:ind w:firstLine="602" w:firstLineChars="200"/>
        <w:rPr>
          <w:rFonts w:hint="eastAsia" w:asciiTheme="minorEastAsia" w:hAnsiTheme="minorEastAsia"/>
          <w:b/>
          <w:bCs/>
          <w:color w:val="auto"/>
          <w:sz w:val="30"/>
          <w:szCs w:val="30"/>
          <w:lang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r>
        <w:rPr>
          <w:rFonts w:hint="eastAsia" w:asciiTheme="minorEastAsia" w:hAnsiTheme="minorEastAsia"/>
          <w:b/>
          <w:bCs/>
          <w:color w:val="auto"/>
          <w:sz w:val="30"/>
          <w:szCs w:val="30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点击底部“签到进入网络会议”或“进入网络会议”进入会议直播和表决页面</w:t>
      </w:r>
      <w:r>
        <w:rPr>
          <w:rFonts w:hint="eastAsia" w:asciiTheme="minorEastAsia" w:hAnsiTheme="minorEastAsia"/>
          <w:b/>
          <w:bCs/>
          <w:color w:val="auto"/>
          <w:sz w:val="30"/>
          <w:szCs w:val="30"/>
          <w:lang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。</w:t>
      </w:r>
    </w:p>
    <w:p>
      <w:pPr>
        <w:ind w:firstLine="602" w:firstLineChars="200"/>
        <w:rPr>
          <w:rFonts w:hint="eastAsia" w:asciiTheme="minorEastAsia" w:hAnsiTheme="minorEastAsia"/>
          <w:b/>
          <w:bCs/>
          <w:color w:val="auto"/>
          <w:sz w:val="30"/>
          <w:szCs w:val="30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bidi w:val="0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  <w:r>
        <w:rPr>
          <w:b/>
          <w:bCs/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655320</wp:posOffset>
                </wp:positionH>
                <wp:positionV relativeFrom="paragraph">
                  <wp:posOffset>182880</wp:posOffset>
                </wp:positionV>
                <wp:extent cx="3792220" cy="3776345"/>
                <wp:effectExtent l="6350" t="6350" r="11430" b="12065"/>
                <wp:wrapSquare wrapText="bothSides"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220" cy="37763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bidi w:val="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bidi w:val="0"/>
                              <w:jc w:val="left"/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3595370" cy="2273300"/>
                                  <wp:effectExtent l="0" t="0" r="1270" b="12700"/>
                                  <wp:docPr id="4" name="图片 4" descr="69c3c631c5e232f1f699e1f6874c6d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图片 4" descr="69c3c631c5e232f1f699e1f6874c6d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95370" cy="22733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1.6pt;margin-top:14.4pt;height:297.35pt;width:298.6pt;mso-wrap-distance-bottom:0pt;mso-wrap-distance-left:9pt;mso-wrap-distance-right:9pt;mso-wrap-distance-top:0pt;z-index:251662336;mso-width-relative:page;mso-height-relative:page;" fillcolor="#FFFFFF [3201]" filled="t" stroked="t" coordsize="21600,21600" o:gfxdata="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ADeqxd1gAAAAoBAAAPAAAA&#10;AAAAAAEAIAAAACIAAABkcnMvZG93bnJldi54bWxQSwECFAAUAAAACACHTuJATVRVu4kCAAANBQAA&#10;DgAAAAAAAAABACAAAAAlAQAAZHJzL2Uyb0RvYy54bWxQSwUGAAAAAAYABgBZAQAAIAYAAAAA&#10;">
                <v:fill on="t" focussize="0,0"/>
                <v:stroke weight="1pt" color="#5B9BD5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bidi w:val="0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bidi w:val="0"/>
                        <w:jc w:val="left"/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drawing>
                          <wp:inline distT="0" distB="0" distL="114300" distR="114300">
                            <wp:extent cx="3595370" cy="2273300"/>
                            <wp:effectExtent l="0" t="0" r="1270" b="12700"/>
                            <wp:docPr id="4" name="图片 4" descr="69c3c631c5e232f1f699e1f6874c6d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图片 4" descr="69c3c631c5e232f1f699e1f6874c6d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95370" cy="22733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jc w:val="both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jc w:val="both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jc w:val="both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jc w:val="both"/>
        <w:outlineLvl w:val="9"/>
        <w:rPr>
          <w:rFonts w:hint="default" w:ascii="楷体" w:hAnsi="楷体" w:eastAsia="楷体" w:cs="楷体"/>
          <w:b/>
          <w:bCs/>
          <w:color w:val="auto"/>
          <w:sz w:val="13"/>
          <w:szCs w:val="13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jc w:val="both"/>
        <w:outlineLvl w:val="9"/>
        <w:rPr>
          <w:rFonts w:hint="eastAsia" w:ascii="楷体" w:hAnsi="楷体" w:eastAsia="楷体" w:cs="楷体"/>
          <w:b/>
          <w:bCs/>
          <w:color w:val="auto"/>
          <w:sz w:val="13"/>
          <w:szCs w:val="13"/>
          <w:lang w:val="en-US" w:eastAsia="zh-CN"/>
        </w:rPr>
      </w:pPr>
    </w:p>
    <w:p>
      <w:pPr>
        <w:rPr>
          <w:rFonts w:hint="eastAsia" w:ascii="楷体" w:hAnsi="楷体" w:eastAsia="楷体" w:cs="楷体"/>
          <w:b/>
          <w:bCs/>
          <w:color w:val="auto"/>
          <w:sz w:val="13"/>
          <w:szCs w:val="13"/>
          <w:lang w:val="en-US" w:eastAsia="zh-CN"/>
        </w:rPr>
      </w:pPr>
    </w:p>
    <w:p>
      <w:pPr>
        <w:rPr>
          <w:rFonts w:hint="eastAsia" w:ascii="楷体" w:hAnsi="楷体" w:eastAsia="楷体" w:cs="楷体"/>
          <w:b/>
          <w:bCs/>
          <w:color w:val="auto"/>
          <w:sz w:val="13"/>
          <w:szCs w:val="13"/>
          <w:lang w:val="en-US" w:eastAsia="zh-CN"/>
        </w:rPr>
      </w:pPr>
    </w:p>
    <w:p>
      <w:pPr>
        <w:rPr>
          <w:rFonts w:hint="eastAsia" w:ascii="楷体" w:hAnsi="楷体" w:eastAsia="楷体" w:cs="楷体"/>
          <w:b/>
          <w:bCs/>
          <w:color w:val="auto"/>
          <w:sz w:val="13"/>
          <w:szCs w:val="13"/>
          <w:lang w:val="en-US" w:eastAsia="zh-CN"/>
        </w:rPr>
      </w:pPr>
    </w:p>
    <w:p>
      <w:pPr>
        <w:rPr>
          <w:rFonts w:hint="eastAsia" w:ascii="楷体" w:hAnsi="楷体" w:eastAsia="楷体" w:cs="楷体"/>
          <w:b/>
          <w:bCs/>
          <w:color w:val="auto"/>
          <w:sz w:val="13"/>
          <w:szCs w:val="13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jc w:val="both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jc w:val="both"/>
        <w:rPr>
          <w:rFonts w:hint="default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  <w:bookmarkStart w:id="4" w:name="_Toc24"/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t>五．会议表决</w:t>
      </w:r>
      <w:bookmarkEnd w:id="4"/>
    </w:p>
    <w:p>
      <w:pPr>
        <w:ind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一、屏幕上半部分为视频是直播和录像界面，下半部分为表决页面，对管理人发布的表决项表决后点击“提交表决”提交表决结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果。</w:t>
      </w:r>
    </w:p>
    <w:p>
      <w:pPr>
        <w:ind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ind w:firstLine="883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r>
        <w:rPr>
          <w:b/>
          <w:bCs/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853440</wp:posOffset>
                </wp:positionH>
                <wp:positionV relativeFrom="paragraph">
                  <wp:posOffset>337820</wp:posOffset>
                </wp:positionV>
                <wp:extent cx="3608705" cy="3721735"/>
                <wp:effectExtent l="6350" t="6350" r="12065" b="20955"/>
                <wp:wrapSquare wrapText="bothSides"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8705" cy="3721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numPr>
                                <w:ilvl w:val="0"/>
                                <w:numId w:val="0"/>
                              </w:numPr>
                              <w:spacing w:before="100" w:beforeAutospacing="1" w:after="100" w:afterAutospacing="1" w:line="240" w:lineRule="auto"/>
                              <w:ind w:leftChars="0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rFonts w:hint="default" w:eastAsiaTheme="minorEastAsia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1934210" cy="3615690"/>
                                  <wp:effectExtent l="0" t="0" r="1270" b="11430"/>
                                  <wp:docPr id="5" name="图片 5" descr="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图片 5" descr="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34210" cy="36156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Style w:val="2"/>
                              <w:numPr>
                                <w:ilvl w:val="0"/>
                                <w:numId w:val="0"/>
                              </w:numPr>
                              <w:spacing w:before="100" w:beforeAutospacing="1" w:after="100" w:afterAutospacing="1" w:line="240" w:lineRule="auto"/>
                              <w:ind w:leftChars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7.2pt;margin-top:26.6pt;height:293.05pt;width:284.15pt;mso-wrap-distance-bottom:0pt;mso-wrap-distance-left:9pt;mso-wrap-distance-right:9pt;mso-wrap-distance-top:0pt;z-index:251663360;mso-width-relative:page;mso-height-relative:page;" fillcolor="#FFFFFF [3201]" filled="t" stroked="t" coordsize="21600,21600" o:gfxdata="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AyIDmLXAAAACgEAAA8A&#10;AAAAAAAAAQAgAAAAIgAAAGRycy9kb3ducmV2LnhtbFBLAQIUABQAAAAIAIdO4kCk4ej4igIAAA0F&#10;AAAOAAAAAAAAAAEAIAAAACYBAABkcnMvZTJvRG9jLnhtbFBLBQYAAAAABgAGAFkBAAAiBgAAAAA=&#10;">
                <v:fill on="t" focussize="0,0"/>
                <v:stroke weight="1pt" color="#5B9BD5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numPr>
                          <w:ilvl w:val="0"/>
                          <w:numId w:val="0"/>
                        </w:numPr>
                        <w:spacing w:before="100" w:beforeAutospacing="1" w:after="100" w:afterAutospacing="1" w:line="240" w:lineRule="auto"/>
                        <w:ind w:leftChars="0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</w:t>
                      </w:r>
                      <w:r>
                        <w:rPr>
                          <w:rFonts w:hint="default" w:eastAsiaTheme="minorEastAsia"/>
                          <w:lang w:val="en-US" w:eastAsia="zh-CN"/>
                        </w:rPr>
                        <w:drawing>
                          <wp:inline distT="0" distB="0" distL="114300" distR="114300">
                            <wp:extent cx="1934210" cy="3615690"/>
                            <wp:effectExtent l="0" t="0" r="1270" b="11430"/>
                            <wp:docPr id="5" name="图片 5" descr="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图片 5" descr="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34210" cy="36156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pStyle w:val="2"/>
                        <w:numPr>
                          <w:ilvl w:val="0"/>
                          <w:numId w:val="0"/>
                        </w:numPr>
                        <w:spacing w:before="100" w:beforeAutospacing="1" w:after="100" w:afterAutospacing="1" w:line="240" w:lineRule="auto"/>
                        <w:ind w:leftChars="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ind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ind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ind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ind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ind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ind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ind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ind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ind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ind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ind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numPr>
          <w:ilvl w:val="0"/>
          <w:numId w:val="2"/>
        </w:numPr>
        <w:ind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如若代理人代理了多名债权人的情况，可根据以下说明操作代理的多名债权人投票表决的情况一样，点击“一起投票”正常投票表决即可，表决一次相当于代理的所有债权人都表决完成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，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代理的多</w:t>
      </w:r>
    </w:p>
    <w:p>
      <w:pPr>
        <w:numPr>
          <w:ilvl w:val="0"/>
          <w:numId w:val="0"/>
        </w:numPr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r>
        <w:rPr>
          <w:b/>
          <w:bCs/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610870</wp:posOffset>
                </wp:positionH>
                <wp:positionV relativeFrom="paragraph">
                  <wp:posOffset>1558290</wp:posOffset>
                </wp:positionV>
                <wp:extent cx="4083685" cy="3443605"/>
                <wp:effectExtent l="6350" t="6350" r="9525" b="952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69560" y="4825365"/>
                          <a:ext cx="4083685" cy="34436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eastAsiaTheme="minorEastAsia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1779905" cy="3326765"/>
                                  <wp:effectExtent l="0" t="0" r="3175" b="10795"/>
                                  <wp:docPr id="8" name="图片 8" descr="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图片 8" descr="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79905" cy="33267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default" w:eastAsiaTheme="minorEastAsia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1810385" cy="3336290"/>
                                  <wp:effectExtent l="0" t="0" r="3175" b="1270"/>
                                  <wp:docPr id="10" name="图片 10" descr="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图片 10" descr="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10385" cy="33362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8.1pt;margin-top:122.7pt;height:271.15pt;width:321.55pt;z-index:251668480;mso-width-relative:page;mso-height-relative:page;" fillcolor="#FFFFFF [3201]" filled="t" stroked="t" coordsize="21600,21600" o:gfxdata="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GwU&#10;jiHYAAAACgEAAA8AAAAAAAAAAQAgAAAAIgAAAGRycy9kb3ducmV2LnhtbFBLAQIUABQAAAAIAIdO&#10;4kCQFG+blQIAABkFAAAOAAAAAAAAAAEAIAAAACcBAABkcnMvZTJvRG9jLnhtbFBLBQYAAAAABgAG&#10;AFkBAAAuBgAAAAA=&#10;">
                <v:fill on="t" focussize="0,0"/>
                <v:stroke weight="1pt" color="#5B9BD5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eastAsiaTheme="minorEastAsia"/>
                          <w:lang w:val="en-US" w:eastAsia="zh-CN"/>
                        </w:rPr>
                        <w:drawing>
                          <wp:inline distT="0" distB="0" distL="114300" distR="114300">
                            <wp:extent cx="1779905" cy="3326765"/>
                            <wp:effectExtent l="0" t="0" r="3175" b="10795"/>
                            <wp:docPr id="8" name="图片 8" descr="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图片 8" descr="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79905" cy="33267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default" w:eastAsiaTheme="minorEastAsia"/>
                          <w:lang w:val="en-US" w:eastAsia="zh-CN"/>
                        </w:rPr>
                        <w:drawing>
                          <wp:inline distT="0" distB="0" distL="114300" distR="114300">
                            <wp:extent cx="1810385" cy="3336290"/>
                            <wp:effectExtent l="0" t="0" r="3175" b="1270"/>
                            <wp:docPr id="10" name="图片 10" descr="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图片 10" descr="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10385" cy="33362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名债权人表决情况不一样，点击分开投票-选择名单，选中需要代表的债权人（可一次勾选多个），表决提交之后即可，重复操作就能实现帮不同的债权人表决不一样的情况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。</w:t>
      </w: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 w:firstLine="522" w:firstLineChars="100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 w:firstLine="522" w:firstLineChars="100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firstLine="522" w:firstLineChars="100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tabs>
          <w:tab w:val="left" w:pos="781"/>
        </w:tabs>
        <w:bidi w:val="0"/>
        <w:jc w:val="left"/>
        <w:rPr>
          <w:rFonts w:hint="eastAsia"/>
          <w:b/>
          <w:bCs/>
          <w:color w:val="auto"/>
          <w:lang w:val="en-US" w:eastAsia="zh-CN"/>
        </w:rPr>
      </w:pPr>
    </w:p>
    <w:p>
      <w:pPr>
        <w:tabs>
          <w:tab w:val="left" w:pos="781"/>
        </w:tabs>
        <w:bidi w:val="0"/>
        <w:jc w:val="left"/>
        <w:rPr>
          <w:rFonts w:hint="eastAsia"/>
          <w:b/>
          <w:bCs/>
          <w:color w:val="auto"/>
          <w:lang w:val="en-US" w:eastAsia="zh-CN"/>
        </w:rPr>
      </w:pPr>
    </w:p>
    <w:p>
      <w:pPr>
        <w:tabs>
          <w:tab w:val="left" w:pos="1222"/>
        </w:tabs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bookmarkStart w:id="5" w:name="_GoBack"/>
      <w:bookmarkEnd w:id="5"/>
    </w:p>
    <w:sectPr>
      <w:pgSz w:w="11906" w:h="16838"/>
      <w:pgMar w:top="1440" w:right="1800" w:bottom="1440" w:left="1800" w:header="850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36D1F07-BA5E-4C7E-8792-CF160AEBAAC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EB99DFB9-356A-4992-9140-36033A3CF18B}"/>
  </w:font>
  <w:font w:name="汉仪黑方简">
    <w:panose1 w:val="00020600040101010101"/>
    <w:charset w:val="86"/>
    <w:family w:val="auto"/>
    <w:pitch w:val="default"/>
    <w:sig w:usb0="A000003F" w:usb1="0AC17CFA" w:usb2="00000016" w:usb3="00000000" w:csb0="0004009F" w:csb1="00000000"/>
    <w:embedRegular r:id="rId3" w:fontKey="{4AC94BDE-84D3-4C97-A71C-0E89DFF8F80E}"/>
  </w:font>
  <w:font w:name="汉仪铸字美心体简">
    <w:panose1 w:val="00020600040101010101"/>
    <w:charset w:val="86"/>
    <w:family w:val="auto"/>
    <w:pitch w:val="default"/>
    <w:sig w:usb0="8000003F" w:usb1="0ACB7C5A" w:usb2="00000016" w:usb3="00000000" w:csb0="0004009F" w:csb1="00000000"/>
    <w:embedRegular r:id="rId4" w:fontKey="{AA9C0786-C54E-41BF-8938-05D3E032321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71552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15534640" cy="360045"/>
          <wp:effectExtent l="0" t="0" r="10160" b="5715"/>
          <wp:wrapNone/>
          <wp:docPr id="2" name="图片 2" descr="资源 44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资源 44_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4640" cy="360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margin">
                <wp:posOffset>2540</wp:posOffset>
              </wp:positionH>
              <wp:positionV relativeFrom="paragraph">
                <wp:posOffset>0</wp:posOffset>
              </wp:positionV>
              <wp:extent cx="5262245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H="1">
                        <a:off x="0" y="0"/>
                        <a:ext cx="526224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jc w:val="right"/>
                            <w:rPr>
                              <w:rFonts w:hint="default" w:eastAsiaTheme="minorEastAsia"/>
                              <w:sz w:val="24"/>
                              <w:szCs w:val="24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val="en-US" w:eastAsia="zh-CN"/>
                            </w:rPr>
                            <w:t>小火鸟智慧破产平台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flip:x;margin-left:0.2pt;margin-top:0pt;height:144pt;width:414.35pt;mso-position-horizontal-relative:margin;z-index:251672576;mso-width-relative:page;mso-height-relative:page;" filled="f" stroked="f" coordsize="21600,21600" o:gfxdata="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sBGJ/NQAAAAFAQAADwAAAAAAAAABACAAAAAiAAAAZHJzL2Rv&#10;d25yZXYueG1sUEsBAhQAFAAAAAgAh07iQNEX+c0+AgAAbwQAAA4AAAAAAAAAAQAgAAAAIw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right"/>
                      <w:rPr>
                        <w:rFonts w:hint="default" w:eastAsiaTheme="minorEastAsia"/>
                        <w:sz w:val="24"/>
                        <w:szCs w:val="24"/>
                        <w:lang w:val="en-US"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val="en-US" w:eastAsia="zh-CN"/>
                      </w:rPr>
                      <w:t>小火鸟智慧破产平台</w:t>
                    </w:r>
                  </w:p>
                </w:txbxContent>
              </v:textbox>
            </v:shape>
          </w:pict>
        </mc:Fallback>
      </mc:AlternateContent>
    </w:r>
    <w:r>
      <w:rPr>
        <w:rFonts w:hint="default" w:eastAsiaTheme="minorEastAsia"/>
        <w:lang w:val="en-US" w:eastAsia="zh-CN"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page">
            <wp:align>center</wp:align>
          </wp:positionH>
          <wp:positionV relativeFrom="page">
            <wp:align>top</wp:align>
          </wp:positionV>
          <wp:extent cx="11635740" cy="720090"/>
          <wp:effectExtent l="0" t="0" r="7620" b="11430"/>
          <wp:wrapNone/>
          <wp:docPr id="16" name="图片 16" descr="资源 43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图片 16" descr="资源 43_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5740" cy="720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A12837"/>
    <w:multiLevelType w:val="singleLevel"/>
    <w:tmpl w:val="03A128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D8C24D7"/>
    <w:multiLevelType w:val="multilevel"/>
    <w:tmpl w:val="5D8C24D7"/>
    <w:lvl w:ilvl="0" w:tentative="0">
      <w:start w:val="1"/>
      <w:numFmt w:val="chineseCountingThousand"/>
      <w:pStyle w:val="2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1.%2."/>
      <w:lvlJc w:val="left"/>
      <w:pPr>
        <w:ind w:left="879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  <w:docVar w:name="KSO_WPS_MARK_KEY" w:val="ce9e6275-0cae-40a9-ac3a-2e8c09446c09"/>
  </w:docVars>
  <w:rsids>
    <w:rsidRoot w:val="6BF11738"/>
    <w:rsid w:val="055C7BF2"/>
    <w:rsid w:val="05FE321B"/>
    <w:rsid w:val="0BAC3CC9"/>
    <w:rsid w:val="11D91EC1"/>
    <w:rsid w:val="14551A73"/>
    <w:rsid w:val="1532437D"/>
    <w:rsid w:val="158D582F"/>
    <w:rsid w:val="163360DA"/>
    <w:rsid w:val="1AA66770"/>
    <w:rsid w:val="1EE07CC3"/>
    <w:rsid w:val="20FD7C46"/>
    <w:rsid w:val="23F4262C"/>
    <w:rsid w:val="2958641F"/>
    <w:rsid w:val="299C75E5"/>
    <w:rsid w:val="311928A7"/>
    <w:rsid w:val="3189363D"/>
    <w:rsid w:val="37642175"/>
    <w:rsid w:val="3C9C2B83"/>
    <w:rsid w:val="42DE3F6A"/>
    <w:rsid w:val="5353188A"/>
    <w:rsid w:val="5A00764E"/>
    <w:rsid w:val="5A9D09AD"/>
    <w:rsid w:val="5DCD1621"/>
    <w:rsid w:val="66271E3A"/>
    <w:rsid w:val="6A69228C"/>
    <w:rsid w:val="6BF11738"/>
    <w:rsid w:val="737A3B75"/>
    <w:rsid w:val="7C7810C4"/>
    <w:rsid w:val="7D717D1A"/>
    <w:rsid w:val="7EEF5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oc 1"/>
    <w:basedOn w:val="1"/>
    <w:next w:val="1"/>
    <w:uiPriority w:val="0"/>
  </w:style>
  <w:style w:type="paragraph" w:styleId="6">
    <w:name w:val="Normal (Web)"/>
    <w:basedOn w:val="1"/>
    <w:qFormat/>
    <w:uiPriority w:val="0"/>
    <w:rPr>
      <w:sz w:val="24"/>
    </w:rPr>
  </w:style>
  <w:style w:type="character" w:styleId="9">
    <w:name w:val="Strong"/>
    <w:basedOn w:val="8"/>
    <w:qFormat/>
    <w:uiPriority w:val="0"/>
    <w:rPr>
      <w:b/>
    </w:rPr>
  </w:style>
  <w:style w:type="paragraph" w:styleId="10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11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8.jpeg"/><Relationship Id="rId8" Type="http://schemas.openxmlformats.org/officeDocument/2006/relationships/image" Target="media/image7.png"/><Relationship Id="rId7" Type="http://schemas.openxmlformats.org/officeDocument/2006/relationships/image" Target="media/image6.png"/><Relationship Id="rId6" Type="http://schemas.openxmlformats.org/officeDocument/2006/relationships/image" Target="media/image5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8.png"/><Relationship Id="rId18" Type="http://schemas.openxmlformats.org/officeDocument/2006/relationships/image" Target="media/image17.png"/><Relationship Id="rId17" Type="http://schemas.openxmlformats.org/officeDocument/2006/relationships/image" Target="media/image16.png"/><Relationship Id="rId16" Type="http://schemas.openxmlformats.org/officeDocument/2006/relationships/image" Target="media/image15.png"/><Relationship Id="rId15" Type="http://schemas.openxmlformats.org/officeDocument/2006/relationships/image" Target="media/image14.png"/><Relationship Id="rId14" Type="http://schemas.openxmlformats.org/officeDocument/2006/relationships/image" Target="media/image13.jpeg"/><Relationship Id="rId13" Type="http://schemas.openxmlformats.org/officeDocument/2006/relationships/image" Target="media/image12.jpeg"/><Relationship Id="rId12" Type="http://schemas.openxmlformats.org/officeDocument/2006/relationships/image" Target="media/image11.jpeg"/><Relationship Id="rId11" Type="http://schemas.openxmlformats.org/officeDocument/2006/relationships/image" Target="media/image10.jpeg"/><Relationship Id="rId10" Type="http://schemas.openxmlformats.org/officeDocument/2006/relationships/image" Target="media/image9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项目计划36"/>
      <sectRole val="1"/>
    </customSectPr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641</Words>
  <Characters>642</Characters>
  <Lines>0</Lines>
  <Paragraphs>0</Paragraphs>
  <TotalTime>7</TotalTime>
  <ScaleCrop>false</ScaleCrop>
  <LinksUpToDate>false</LinksUpToDate>
  <CharactersWithSpaces>668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卿允</cp:lastModifiedBy>
  <dcterms:modified xsi:type="dcterms:W3CDTF">2023-06-19T02:51:07Z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B90A8F1569434F50AAD020169463BF51</vt:lpwstr>
  </property>
</Properties>
</file>