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C0F61" w14:textId="77777777" w:rsidR="002B65A8" w:rsidRPr="00EA3E11" w:rsidRDefault="002B65A8" w:rsidP="00EA3E11">
      <w:pPr>
        <w:spacing w:line="360" w:lineRule="auto"/>
        <w:jc w:val="center"/>
        <w:rPr>
          <w:rFonts w:ascii="华文中宋" w:eastAsia="华文中宋" w:hAnsi="华文中宋" w:cs="Times New Roman Regular" w:hint="eastAsia"/>
          <w:b/>
          <w:sz w:val="32"/>
          <w:szCs w:val="32"/>
          <w:lang w:eastAsia="zh-Hans"/>
        </w:rPr>
      </w:pPr>
      <w:r w:rsidRPr="00EA3E11">
        <w:rPr>
          <w:rFonts w:ascii="华文中宋" w:eastAsia="华文中宋" w:hAnsi="华文中宋" w:cs="Times New Roman Regular"/>
          <w:b/>
          <w:sz w:val="32"/>
          <w:szCs w:val="32"/>
          <w:lang w:eastAsia="zh-Hans"/>
        </w:rPr>
        <w:t>承 诺 函</w:t>
      </w:r>
    </w:p>
    <w:p w14:paraId="7E16D7B9" w14:textId="77777777" w:rsidR="002B65A8" w:rsidRDefault="002B65A8" w:rsidP="002B65A8">
      <w:pPr>
        <w:overflowPunct w:val="0"/>
        <w:spacing w:line="480" w:lineRule="exact"/>
        <w:rPr>
          <w:rFonts w:ascii="Times New Roman Regular" w:hAnsi="Times New Roman Regular" w:cs="Times New Roman Regular" w:hint="eastAsia"/>
          <w:sz w:val="24"/>
          <w:szCs w:val="24"/>
        </w:rPr>
      </w:pPr>
    </w:p>
    <w:p w14:paraId="4D5ECC18" w14:textId="697FFB8F" w:rsidR="002B65A8" w:rsidRPr="00770BA6" w:rsidRDefault="002B65A8" w:rsidP="002B65A8">
      <w:pPr>
        <w:overflowPunct w:val="0"/>
        <w:spacing w:afterLines="50" w:after="156" w:line="480" w:lineRule="exact"/>
        <w:rPr>
          <w:rFonts w:ascii="Times New Roman Regular" w:hAnsi="Times New Roman Regular" w:cs="Times New Roman Regular" w:hint="eastAsia"/>
          <w:b/>
          <w:bCs/>
          <w:sz w:val="24"/>
          <w:szCs w:val="24"/>
        </w:rPr>
      </w:pPr>
      <w:r w:rsidRPr="00770BA6">
        <w:rPr>
          <w:rFonts w:ascii="Times New Roman Regular" w:hAnsi="Times New Roman Regular" w:cs="Times New Roman Regular"/>
          <w:b/>
          <w:bCs/>
          <w:sz w:val="24"/>
          <w:szCs w:val="24"/>
        </w:rPr>
        <w:t>山东</w:t>
      </w:r>
      <w:r>
        <w:rPr>
          <w:rFonts w:ascii="Times New Roman Regular" w:hAnsi="Times New Roman Regular" w:cs="Times New Roman Regular" w:hint="eastAsia"/>
          <w:b/>
          <w:bCs/>
          <w:sz w:val="24"/>
          <w:szCs w:val="24"/>
        </w:rPr>
        <w:t>金柱</w:t>
      </w:r>
      <w:r w:rsidRPr="00770BA6">
        <w:rPr>
          <w:rFonts w:ascii="Times New Roman Regular" w:hAnsi="Times New Roman Regular" w:cs="Times New Roman Regular"/>
          <w:b/>
          <w:bCs/>
          <w:sz w:val="24"/>
          <w:szCs w:val="24"/>
        </w:rPr>
        <w:t>集团有限公司等</w:t>
      </w:r>
      <w:r>
        <w:rPr>
          <w:rFonts w:ascii="Times New Roman Regular" w:hAnsi="Times New Roman Regular" w:cs="Times New Roman Regular" w:hint="eastAsia"/>
          <w:b/>
          <w:bCs/>
          <w:sz w:val="24"/>
          <w:szCs w:val="24"/>
        </w:rPr>
        <w:t>十一</w:t>
      </w:r>
      <w:r w:rsidRPr="00770BA6">
        <w:rPr>
          <w:rFonts w:ascii="Times New Roman Regular" w:hAnsi="Times New Roman Regular" w:cs="Times New Roman Regular"/>
          <w:b/>
          <w:bCs/>
          <w:sz w:val="24"/>
          <w:szCs w:val="24"/>
        </w:rPr>
        <w:t>家公司</w:t>
      </w:r>
      <w:r>
        <w:rPr>
          <w:rFonts w:ascii="Times New Roman Regular" w:hAnsi="Times New Roman Regular" w:cs="Times New Roman Regular" w:hint="eastAsia"/>
          <w:b/>
          <w:bCs/>
          <w:sz w:val="24"/>
          <w:szCs w:val="24"/>
        </w:rPr>
        <w:t>临时</w:t>
      </w:r>
      <w:r w:rsidRPr="00770BA6">
        <w:rPr>
          <w:rFonts w:ascii="Times New Roman Regular" w:hAnsi="Times New Roman Regular" w:cs="Times New Roman Regular"/>
          <w:b/>
          <w:bCs/>
          <w:sz w:val="24"/>
          <w:szCs w:val="24"/>
        </w:rPr>
        <w:t>管理人：</w:t>
      </w:r>
    </w:p>
    <w:p w14:paraId="48C8802C" w14:textId="155D8747" w:rsidR="002B65A8" w:rsidRDefault="002B65A8" w:rsidP="002B65A8">
      <w:p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</w:rPr>
        <w:t>根据贵方关于公开招募山东</w:t>
      </w:r>
      <w:r>
        <w:rPr>
          <w:rFonts w:ascii="Times New Roman Regular" w:hAnsi="Times New Roman Regular" w:cs="Times New Roman Regular" w:hint="eastAsia"/>
          <w:sz w:val="24"/>
          <w:szCs w:val="24"/>
        </w:rPr>
        <w:t>金柱</w:t>
      </w:r>
      <w:r>
        <w:rPr>
          <w:rFonts w:ascii="Times New Roman Regular" w:hAnsi="Times New Roman Regular" w:cs="Times New Roman Regular"/>
          <w:sz w:val="24"/>
          <w:szCs w:val="24"/>
        </w:rPr>
        <w:t>集团有限公司等</w:t>
      </w:r>
      <w:r>
        <w:rPr>
          <w:rFonts w:ascii="Times New Roman Regular" w:hAnsi="Times New Roman Regular" w:cs="Times New Roman Regular" w:hint="eastAsia"/>
          <w:sz w:val="24"/>
          <w:szCs w:val="24"/>
        </w:rPr>
        <w:t>十一</w:t>
      </w:r>
      <w:r>
        <w:rPr>
          <w:rFonts w:ascii="Times New Roman Regular" w:hAnsi="Times New Roman Regular" w:cs="Times New Roman Regular"/>
          <w:sz w:val="24"/>
          <w:szCs w:val="24"/>
        </w:rPr>
        <w:t>家公司</w:t>
      </w:r>
      <w:r>
        <w:rPr>
          <w:rFonts w:ascii="Times New Roman Regular" w:hAnsi="Times New Roman Regular" w:cs="Times New Roman Regular" w:hint="eastAsia"/>
          <w:sz w:val="24"/>
          <w:szCs w:val="24"/>
        </w:rPr>
        <w:t>预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重整</w:t>
      </w:r>
      <w:r>
        <w:rPr>
          <w:rFonts w:ascii="Times New Roman Regular" w:hAnsi="Times New Roman Regular" w:cs="Times New Roman Regular"/>
          <w:sz w:val="24"/>
          <w:szCs w:val="24"/>
        </w:rPr>
        <w:t>投资人的要求，我方现向</w:t>
      </w:r>
      <w:r>
        <w:rPr>
          <w:rFonts w:ascii="Times New Roman Regular" w:hAnsi="Times New Roman Regular" w:cs="Times New Roman Regular" w:hint="eastAsia"/>
          <w:sz w:val="24"/>
          <w:szCs w:val="24"/>
        </w:rPr>
        <w:t>临时</w:t>
      </w:r>
      <w:r>
        <w:rPr>
          <w:rFonts w:ascii="Times New Roman Regular" w:hAnsi="Times New Roman Regular" w:cs="Times New Roman Regular"/>
          <w:sz w:val="24"/>
          <w:szCs w:val="24"/>
        </w:rPr>
        <w:t>管理人作出以下不可撤销之承诺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：</w:t>
      </w:r>
    </w:p>
    <w:p w14:paraId="4EE9EE73" w14:textId="77777777" w:rsidR="002B65A8" w:rsidRDefault="002B65A8" w:rsidP="002B65A8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至本函件出具之日，我方未被人民法院列入失信被执行人名单，不属于失信惩戒对象，最近三年无重大违法行为且未涉嫌重大违法行为。</w:t>
      </w:r>
    </w:p>
    <w:p w14:paraId="7F6DA324" w14:textId="580C31E6" w:rsidR="002B65A8" w:rsidRDefault="002B65A8" w:rsidP="002B65A8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</w:rPr>
        <w:t>山东</w:t>
      </w:r>
      <w:r>
        <w:rPr>
          <w:rFonts w:ascii="Times New Roman Regular" w:hAnsi="Times New Roman Regular" w:cs="Times New Roman Regular" w:hint="eastAsia"/>
          <w:sz w:val="24"/>
          <w:szCs w:val="24"/>
        </w:rPr>
        <w:t>金柱</w:t>
      </w:r>
      <w:r>
        <w:rPr>
          <w:rFonts w:ascii="Times New Roman Regular" w:hAnsi="Times New Roman Regular" w:cs="Times New Roman Regular"/>
          <w:sz w:val="24"/>
          <w:szCs w:val="24"/>
        </w:rPr>
        <w:t>集团有限公司等</w:t>
      </w:r>
      <w:r>
        <w:rPr>
          <w:rFonts w:ascii="Times New Roman Regular" w:hAnsi="Times New Roman Regular" w:cs="Times New Roman Regular" w:hint="eastAsia"/>
          <w:sz w:val="24"/>
          <w:szCs w:val="24"/>
        </w:rPr>
        <w:t>十一</w:t>
      </w:r>
      <w:r>
        <w:rPr>
          <w:rFonts w:ascii="Times New Roman Regular" w:hAnsi="Times New Roman Regular" w:cs="Times New Roman Regular"/>
          <w:sz w:val="24"/>
          <w:szCs w:val="24"/>
        </w:rPr>
        <w:t>家公司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招募遴选投资人期间，我方承诺遵守</w:t>
      </w:r>
      <w:r>
        <w:rPr>
          <w:rFonts w:ascii="Times New Roman Regular" w:hAnsi="Times New Roman Regular" w:cs="Times New Roman Regular"/>
          <w:sz w:val="24"/>
          <w:szCs w:val="24"/>
        </w:rPr>
        <w:t>山东</w:t>
      </w:r>
      <w:r>
        <w:rPr>
          <w:rFonts w:ascii="Times New Roman Regular" w:hAnsi="Times New Roman Regular" w:cs="Times New Roman Regular" w:hint="eastAsia"/>
          <w:sz w:val="24"/>
          <w:szCs w:val="24"/>
        </w:rPr>
        <w:t>金柱</w:t>
      </w:r>
      <w:r>
        <w:rPr>
          <w:rFonts w:ascii="Times New Roman Regular" w:hAnsi="Times New Roman Regular" w:cs="Times New Roman Regular"/>
          <w:sz w:val="24"/>
          <w:szCs w:val="24"/>
        </w:rPr>
        <w:t>集团有限公司等</w:t>
      </w:r>
      <w:r>
        <w:rPr>
          <w:rFonts w:ascii="Times New Roman Regular" w:hAnsi="Times New Roman Regular" w:cs="Times New Roman Regular" w:hint="eastAsia"/>
          <w:sz w:val="24"/>
          <w:szCs w:val="24"/>
        </w:rPr>
        <w:t>十一</w:t>
      </w:r>
      <w:r>
        <w:rPr>
          <w:rFonts w:ascii="Times New Roman Regular" w:hAnsi="Times New Roman Regular" w:cs="Times New Roman Regular"/>
          <w:sz w:val="24"/>
          <w:szCs w:val="24"/>
        </w:rPr>
        <w:t>家公司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企业安全生产制度，服从</w:t>
      </w:r>
      <w:r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  <w:t>临时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管理人安排。</w:t>
      </w:r>
    </w:p>
    <w:p w14:paraId="2C189577" w14:textId="32A473C5" w:rsidR="002B65A8" w:rsidRDefault="002B65A8" w:rsidP="002B65A8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我方同意配合</w:t>
      </w:r>
      <w:r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  <w:t>临时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管理人对我方的反向尽职调查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,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按照</w:t>
      </w:r>
      <w:r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  <w:t>临时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管理人要求提供相关尽职调查材料，并承诺我方提供的全部尽职调查材料真实、准确、无重大遗漏且不具有误导性。</w:t>
      </w:r>
    </w:p>
    <w:p w14:paraId="462AB399" w14:textId="21F698BD" w:rsidR="002B65A8" w:rsidRDefault="002B65A8" w:rsidP="002B65A8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我方已经充分咨询并完全了解山东</w:t>
      </w:r>
      <w:r>
        <w:rPr>
          <w:rFonts w:ascii="Times New Roman Regular" w:hAnsi="Times New Roman Regular" w:cs="Times New Roman Regular" w:hint="eastAsia"/>
          <w:sz w:val="24"/>
          <w:szCs w:val="24"/>
        </w:rPr>
        <w:t>金柱</w:t>
      </w:r>
      <w:r>
        <w:rPr>
          <w:rFonts w:ascii="Times New Roman Regular" w:hAnsi="Times New Roman Regular" w:cs="Times New Roman Regular"/>
          <w:sz w:val="24"/>
          <w:szCs w:val="24"/>
        </w:rPr>
        <w:t>集团有限公司等</w:t>
      </w:r>
      <w:r>
        <w:rPr>
          <w:rFonts w:ascii="Times New Roman Regular" w:hAnsi="Times New Roman Regular" w:cs="Times New Roman Regular" w:hint="eastAsia"/>
          <w:sz w:val="24"/>
          <w:szCs w:val="24"/>
        </w:rPr>
        <w:t>十一</w:t>
      </w:r>
      <w:r>
        <w:rPr>
          <w:rFonts w:ascii="Times New Roman Regular" w:hAnsi="Times New Roman Regular" w:cs="Times New Roman Regular"/>
          <w:sz w:val="24"/>
          <w:szCs w:val="24"/>
        </w:rPr>
        <w:t>家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公司</w:t>
      </w:r>
      <w:r>
        <w:rPr>
          <w:rFonts w:ascii="Times New Roman Regular" w:hAnsi="Times New Roman Regular" w:cs="Times New Roman Regular"/>
          <w:sz w:val="24"/>
          <w:szCs w:val="24"/>
        </w:rPr>
        <w:t>的实际情况及可能存在的任何风险，并自愿接受一切现状及其潜在可能发生的变化和风险，一切交易风险与责任由我方自负；</w:t>
      </w:r>
    </w:p>
    <w:p w14:paraId="6F38C55A" w14:textId="00F0E03E" w:rsidR="002B65A8" w:rsidRDefault="002B65A8" w:rsidP="002B65A8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我方参与山东</w:t>
      </w:r>
      <w:r>
        <w:rPr>
          <w:rFonts w:ascii="Times New Roman Regular" w:hAnsi="Times New Roman Regular" w:cs="Times New Roman Regular" w:hint="eastAsia"/>
          <w:sz w:val="24"/>
          <w:szCs w:val="24"/>
        </w:rPr>
        <w:t>金柱</w:t>
      </w:r>
      <w:r>
        <w:rPr>
          <w:rFonts w:ascii="Times New Roman Regular" w:hAnsi="Times New Roman Regular" w:cs="Times New Roman Regular"/>
          <w:sz w:val="24"/>
          <w:szCs w:val="24"/>
        </w:rPr>
        <w:t>集团有限公司等</w:t>
      </w:r>
      <w:r>
        <w:rPr>
          <w:rFonts w:ascii="Times New Roman Regular" w:hAnsi="Times New Roman Regular" w:cs="Times New Roman Regular" w:hint="eastAsia"/>
          <w:sz w:val="24"/>
          <w:szCs w:val="24"/>
        </w:rPr>
        <w:t>十一</w:t>
      </w:r>
      <w:r>
        <w:rPr>
          <w:rFonts w:ascii="Times New Roman Regular" w:hAnsi="Times New Roman Regular" w:cs="Times New Roman Regular"/>
          <w:sz w:val="24"/>
          <w:szCs w:val="24"/>
        </w:rPr>
        <w:t>家公司投资人公开招募程序符合</w:t>
      </w:r>
      <w:r>
        <w:rPr>
          <w:rFonts w:ascii="Times New Roman Regular" w:hAnsi="Times New Roman Regular" w:cs="Times New Roman Regular" w:hint="eastAsia"/>
          <w:sz w:val="24"/>
          <w:szCs w:val="24"/>
        </w:rPr>
        <w:t>公司</w:t>
      </w:r>
      <w:r>
        <w:rPr>
          <w:rFonts w:ascii="Times New Roman Regular" w:hAnsi="Times New Roman Regular" w:cs="Times New Roman Regular"/>
          <w:sz w:val="24"/>
          <w:szCs w:val="24"/>
        </w:rPr>
        <w:t>章程的规定，并获得董事会</w:t>
      </w:r>
      <w:r>
        <w:rPr>
          <w:rFonts w:ascii="Times New Roman Regular" w:hAnsi="Times New Roman Regular" w:cs="Times New Roman Regular" w:hint="eastAsia"/>
          <w:sz w:val="24"/>
          <w:szCs w:val="24"/>
        </w:rPr>
        <w:t>或</w:t>
      </w:r>
      <w:r>
        <w:rPr>
          <w:rFonts w:ascii="Times New Roman Regular" w:hAnsi="Times New Roman Regular" w:cs="Times New Roman Regular"/>
          <w:sz w:val="24"/>
          <w:szCs w:val="24"/>
        </w:rPr>
        <w:t>其他有权决策机构之</w:t>
      </w:r>
      <w:r>
        <w:rPr>
          <w:rFonts w:ascii="Times New Roman Regular" w:hAnsi="Times New Roman Regular" w:cs="Times New Roman Regular" w:hint="eastAsia"/>
          <w:sz w:val="24"/>
          <w:szCs w:val="24"/>
        </w:rPr>
        <w:t>授权</w:t>
      </w:r>
      <w:r>
        <w:rPr>
          <w:rFonts w:ascii="Times New Roman Regular" w:hAnsi="Times New Roman Regular" w:cs="Times New Roman Regular"/>
          <w:sz w:val="24"/>
          <w:szCs w:val="24"/>
        </w:rPr>
        <w:t>；</w:t>
      </w:r>
    </w:p>
    <w:p w14:paraId="6FF8068D" w14:textId="1EFA91C3" w:rsidR="002B65A8" w:rsidRDefault="002B65A8" w:rsidP="002B65A8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参选成功后，我方将遵照与</w:t>
      </w:r>
      <w:r>
        <w:rPr>
          <w:rFonts w:ascii="Times New Roman Regular" w:hAnsi="Times New Roman Regular" w:cs="Times New Roman Regular" w:hint="eastAsia"/>
          <w:sz w:val="24"/>
          <w:szCs w:val="24"/>
        </w:rPr>
        <w:t>临时</w:t>
      </w:r>
      <w:r>
        <w:rPr>
          <w:rFonts w:ascii="Times New Roman Regular" w:hAnsi="Times New Roman Regular" w:cs="Times New Roman Regular"/>
          <w:sz w:val="24"/>
          <w:szCs w:val="24"/>
        </w:rPr>
        <w:t>管理人签订的书面《重整投资协议》和人民法院裁定批准的重整计划履行相关的义务；</w:t>
      </w:r>
    </w:p>
    <w:p w14:paraId="19204EFA" w14:textId="32A2D8E6" w:rsidR="002B65A8" w:rsidRDefault="002B65A8" w:rsidP="002B65A8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联合投资人的每一成员对本承诺函、《重整投资协议》和重整计划对投资人规定的相关义务负不可撤销的连带责任。</w:t>
      </w:r>
    </w:p>
    <w:p w14:paraId="07829B20" w14:textId="77777777" w:rsidR="002B65A8" w:rsidRDefault="002B65A8" w:rsidP="002B65A8">
      <w:pPr>
        <w:overflowPunct w:val="0"/>
        <w:spacing w:line="480" w:lineRule="exact"/>
        <w:ind w:firstLineChars="1600" w:firstLine="3840"/>
        <w:rPr>
          <w:rFonts w:ascii="Times New Roman Regular" w:hAnsi="Times New Roman Regular" w:cs="Times New Roman Regular" w:hint="eastAsia"/>
          <w:sz w:val="24"/>
          <w:szCs w:val="24"/>
        </w:rPr>
      </w:pPr>
    </w:p>
    <w:p w14:paraId="3885C6FC" w14:textId="77777777" w:rsidR="002B65A8" w:rsidRDefault="002B65A8" w:rsidP="002B65A8">
      <w:pPr>
        <w:overflowPunct w:val="0"/>
        <w:spacing w:line="480" w:lineRule="exact"/>
        <w:ind w:firstLineChars="1600" w:firstLine="384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（签章）：</w:t>
      </w:r>
    </w:p>
    <w:p w14:paraId="7F2F7966" w14:textId="64F950CA" w:rsidR="002B65A8" w:rsidRDefault="002B65A8" w:rsidP="002B65A8">
      <w:pPr>
        <w:wordWrap w:val="0"/>
        <w:overflowPunct w:val="0"/>
        <w:spacing w:line="480" w:lineRule="exact"/>
        <w:ind w:firstLineChars="1800" w:firstLine="4320"/>
        <w:jc w:val="right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二〇二</w:t>
      </w:r>
      <w:r w:rsidR="00882569">
        <w:rPr>
          <w:rFonts w:ascii="Times New Roman Regular" w:hAnsi="Times New Roman Regular" w:cs="Times New Roman Regular" w:hint="eastAsia"/>
          <w:sz w:val="24"/>
          <w:szCs w:val="24"/>
        </w:rPr>
        <w:t>四</w:t>
      </w:r>
      <w:r>
        <w:rPr>
          <w:rFonts w:ascii="Times New Roman Regular" w:hAnsi="Times New Roman Regular" w:cs="Times New Roman Regular"/>
          <w:sz w:val="24"/>
          <w:szCs w:val="24"/>
        </w:rPr>
        <w:t>年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  </w:t>
      </w:r>
      <w:r>
        <w:rPr>
          <w:rFonts w:ascii="Times New Roman Regular" w:hAnsi="Times New Roman Regular" w:cs="Times New Roman Regular"/>
          <w:sz w:val="24"/>
          <w:szCs w:val="24"/>
        </w:rPr>
        <w:t>月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hAnsi="Times New Roman Regular" w:cs="Times New Roman Regular"/>
          <w:sz w:val="24"/>
          <w:szCs w:val="24"/>
        </w:rPr>
        <w:t>日</w:t>
      </w:r>
    </w:p>
    <w:p w14:paraId="5B5145AC" w14:textId="77777777" w:rsidR="002B65A8" w:rsidRDefault="002B65A8" w:rsidP="002B65A8">
      <w:pPr>
        <w:rPr>
          <w:rFonts w:ascii="Times New Roman Regular" w:hAnsi="Times New Roman Regular" w:cs="Times New Roman Regular" w:hint="eastAsia"/>
        </w:rPr>
      </w:pPr>
    </w:p>
    <w:p w14:paraId="402492BA" w14:textId="77777777" w:rsidR="00024074" w:rsidRPr="002B65A8" w:rsidRDefault="00024074"/>
    <w:sectPr w:rsidR="00024074" w:rsidRPr="002B65A8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8172B" w14:textId="77777777" w:rsidR="00B745F1" w:rsidRDefault="00B745F1" w:rsidP="002B65A8">
      <w:r>
        <w:separator/>
      </w:r>
    </w:p>
  </w:endnote>
  <w:endnote w:type="continuationSeparator" w:id="0">
    <w:p w14:paraId="7D19E74F" w14:textId="77777777" w:rsidR="00B745F1" w:rsidRDefault="00B745F1" w:rsidP="002B6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CDABF" w14:textId="77777777" w:rsidR="002D6042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7491CC" wp14:editId="1A0A068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7EACEFE" w14:textId="77777777" w:rsidR="002D6042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7491C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57EACEFE" w14:textId="77777777" w:rsidR="00000000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DC09A85" w14:textId="77777777" w:rsidR="002D6042" w:rsidRDefault="002D60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EB1B0" w14:textId="77777777" w:rsidR="00B745F1" w:rsidRDefault="00B745F1" w:rsidP="002B65A8">
      <w:r>
        <w:separator/>
      </w:r>
    </w:p>
  </w:footnote>
  <w:footnote w:type="continuationSeparator" w:id="0">
    <w:p w14:paraId="60769247" w14:textId="77777777" w:rsidR="00B745F1" w:rsidRDefault="00B745F1" w:rsidP="002B65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29FBE1"/>
    <w:multiLevelType w:val="singleLevel"/>
    <w:tmpl w:val="B529FBE1"/>
    <w:lvl w:ilvl="0">
      <w:start w:val="1"/>
      <w:numFmt w:val="decimal"/>
      <w:suff w:val="space"/>
      <w:lvlText w:val="%1."/>
      <w:lvlJc w:val="left"/>
    </w:lvl>
  </w:abstractNum>
  <w:num w:numId="1" w16cid:durableId="229122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D51"/>
    <w:rsid w:val="00024074"/>
    <w:rsid w:val="001D4D51"/>
    <w:rsid w:val="00277748"/>
    <w:rsid w:val="002B65A8"/>
    <w:rsid w:val="002D6042"/>
    <w:rsid w:val="0032736A"/>
    <w:rsid w:val="005B6743"/>
    <w:rsid w:val="00882569"/>
    <w:rsid w:val="00A908BB"/>
    <w:rsid w:val="00AB6265"/>
    <w:rsid w:val="00B745F1"/>
    <w:rsid w:val="00EA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0EFE9E"/>
  <w15:chartTrackingRefBased/>
  <w15:docId w15:val="{F6E9046D-A0A1-4CCE-96F0-137052B6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5A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5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65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2B6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65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DING, Yujian /ZL</dc:creator>
  <cp:keywords/>
  <dc:description/>
  <cp:lastModifiedBy>DING, Yujian /ZL</cp:lastModifiedBy>
  <cp:revision>5</cp:revision>
  <dcterms:created xsi:type="dcterms:W3CDTF">2024-04-11T09:17:00Z</dcterms:created>
  <dcterms:modified xsi:type="dcterms:W3CDTF">2024-04-24T09:11:00Z</dcterms:modified>
</cp:coreProperties>
</file>