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嘉峪关新世界房地产开发有限公司重整案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债权申报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须知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嘉峪关新世界房地产开发有限公司各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申报人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嘉峪关市中级</w:t>
      </w:r>
      <w:r>
        <w:rPr>
          <w:rFonts w:hint="eastAsia" w:ascii="仿宋_GB2312" w:hAnsi="仿宋_GB2312" w:eastAsia="仿宋_GB2312" w:cs="仿宋_GB2312"/>
          <w:sz w:val="28"/>
          <w:szCs w:val="28"/>
        </w:rPr>
        <w:t>人民法院于202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28"/>
          <w:szCs w:val="28"/>
        </w:rPr>
        <w:t>日作出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2024）甘02破申1</w:t>
      </w:r>
      <w:r>
        <w:rPr>
          <w:rFonts w:hint="eastAsia" w:ascii="仿宋_GB2312" w:hAnsi="仿宋_GB2312" w:eastAsia="仿宋_GB2312" w:cs="仿宋_GB2312"/>
          <w:sz w:val="28"/>
          <w:szCs w:val="28"/>
        </w:rPr>
        <w:t>号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裁定书</w:t>
      </w:r>
      <w:r>
        <w:rPr>
          <w:rFonts w:hint="eastAsia" w:ascii="仿宋_GB2312" w:hAnsi="仿宋_GB2312" w:eastAsia="仿宋_GB2312" w:cs="仿宋_GB2312"/>
          <w:sz w:val="28"/>
          <w:szCs w:val="28"/>
        </w:rPr>
        <w:t>，裁定受理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嘉峪关市新宇建筑安装有限责任公司</w:t>
      </w:r>
      <w:r>
        <w:rPr>
          <w:rFonts w:hint="eastAsia" w:ascii="仿宋_GB2312" w:hAnsi="仿宋_GB2312" w:eastAsia="仿宋_GB2312" w:cs="仿宋_GB2312"/>
          <w:sz w:val="28"/>
          <w:szCs w:val="28"/>
        </w:rPr>
        <w:t>对嘉峪关新世界房地产开发有限公司（以下简称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新世界公司）的重整申请，并于2024年4月7日指定北京市炜衡（兰州）律师事务所担任新世界公司管理人（以下简称管理人）。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现管理人就申报人申报有关事项告知如下：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一、债权申报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时间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为保障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申报人</w:t>
      </w:r>
      <w:r>
        <w:rPr>
          <w:rFonts w:hint="eastAsia" w:ascii="仿宋_GB2312" w:hAnsi="仿宋_GB2312" w:eastAsia="仿宋_GB2312" w:cs="仿宋_GB2312"/>
          <w:sz w:val="28"/>
          <w:szCs w:val="28"/>
        </w:rPr>
        <w:t>权益，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申报人</w:t>
      </w:r>
      <w:r>
        <w:rPr>
          <w:rFonts w:hint="eastAsia" w:ascii="仿宋_GB2312" w:hAnsi="仿宋_GB2312" w:eastAsia="仿宋_GB2312" w:cs="仿宋_GB2312"/>
          <w:sz w:val="28"/>
          <w:szCs w:val="28"/>
        </w:rPr>
        <w:t>应当在申报登记期限内完成债权申报工作。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本次债权申报截止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日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期为202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日</w:t>
      </w:r>
      <w:r>
        <w:rPr>
          <w:rFonts w:hint="eastAsia" w:ascii="仿宋_GB2312" w:hAnsi="仿宋_GB2312" w:eastAsia="仿宋_GB2312" w:cs="仿宋_GB2312"/>
          <w:sz w:val="28"/>
          <w:szCs w:val="28"/>
        </w:rPr>
        <w:t>。</w:t>
      </w:r>
    </w:p>
    <w:p>
      <w:pPr>
        <w:spacing w:line="560" w:lineRule="exact"/>
        <w:ind w:firstLine="560" w:firstLineChars="200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若未能在债权申报截止日期以前申报债权，可在重整计划草案提交债权人会议讨论前补充申报，为审查和确认补充申报债权所产生的费用，由补充申报人承担。未申报债权的，不得依照《中华人民共和国企业破产法》规定的程序行使权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二、债权申报方式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本次债权申报，线上申报与线下申报同时进行。线上申报的申报人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</w:rPr>
        <w:t>可以通过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  <w:t>微信小程序“破栗子申报平台”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或扫描下方二维码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  <w:t>进行线上债权申报（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操作指引以平台发布的公告为准）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28"/>
          <w:szCs w:val="28"/>
          <w:highlight w:val="none"/>
          <w:lang w:val="en-US" w:eastAsia="zh-CN"/>
        </w:rPr>
        <w:t>线下申报的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</w:rPr>
        <w:t>请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申报人</w:t>
      </w:r>
      <w:r>
        <w:rPr>
          <w:rFonts w:hint="eastAsia" w:ascii="仿宋_GB2312" w:hAnsi="仿宋_GB2312" w:eastAsia="仿宋_GB2312" w:cs="仿宋_GB2312"/>
          <w:sz w:val="28"/>
          <w:szCs w:val="28"/>
        </w:rPr>
        <w:t>提前电话预约并按照预约时间到场申报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地址：嘉峪关市雄关西路24号酒钢宾馆南楼03商铺。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、债权申报须提交的材料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为了高效、准确地完成债权登记工作，请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申报人</w:t>
      </w:r>
      <w:r>
        <w:rPr>
          <w:rFonts w:hint="eastAsia" w:ascii="仿宋_GB2312" w:hAnsi="仿宋_GB2312" w:eastAsia="仿宋_GB2312" w:cs="仿宋_GB2312"/>
          <w:sz w:val="28"/>
          <w:szCs w:val="28"/>
        </w:rPr>
        <w:t>务必按如下清单完整地准备债权登记资料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</w:rPr>
        <w:t>（需准备好材料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lang w:val="en-US" w:eastAsia="zh-CN"/>
        </w:rPr>
        <w:t>原件拍照或者扫描PDF格式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</w:rPr>
        <w:t>在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lang w:val="en-US" w:eastAsia="zh-CN"/>
        </w:rPr>
        <w:t>线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</w:rPr>
        <w:t>申报债权时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lang w:val="en-US" w:eastAsia="zh-CN"/>
        </w:rPr>
        <w:t>上传申报平台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</w:rPr>
        <w:t>）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1.《申报材料清单》（附件1）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2.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《债权申报表》（附件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2-1）（非购房人申报填写）</w:t>
      </w:r>
    </w:p>
    <w:p>
      <w:pPr>
        <w:pStyle w:val="2"/>
        <w:spacing w:line="560" w:lineRule="exact"/>
        <w:ind w:left="0" w:firstLine="562" w:firstLineChars="200"/>
        <w:rPr>
          <w:rFonts w:hint="default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2.2.《购房人申报表》（附件2-2）（购房人申报填写）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《送达信息确认书》（附件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3）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4.申报人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主体资格证明材料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申报人为机构的，需提供：①</w:t>
      </w:r>
      <w:r>
        <w:rPr>
          <w:rFonts w:hint="eastAsia" w:ascii="仿宋_GB2312" w:hAnsi="仿宋_GB2312" w:eastAsia="仿宋_GB2312" w:cs="仿宋_GB2312"/>
          <w:sz w:val="28"/>
          <w:szCs w:val="28"/>
        </w:rPr>
        <w:t>有效的企业法人营业执照、事业和社团法人登记证书或其他合法证明书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②</w:t>
      </w:r>
      <w:r>
        <w:rPr>
          <w:rFonts w:hint="eastAsia" w:ascii="仿宋_GB2312" w:hAnsi="仿宋_GB2312" w:eastAsia="仿宋_GB2312" w:cs="仿宋_GB2312"/>
          <w:sz w:val="28"/>
          <w:szCs w:val="28"/>
        </w:rPr>
        <w:t>法定代表人/负责人身份证明书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28"/>
          <w:szCs w:val="28"/>
        </w:rPr>
        <w:t>附件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③</w:t>
      </w:r>
      <w:r>
        <w:rPr>
          <w:rFonts w:hint="eastAsia" w:ascii="仿宋_GB2312" w:hAnsi="仿宋_GB2312" w:eastAsia="仿宋_GB2312" w:cs="仿宋_GB2312"/>
          <w:sz w:val="28"/>
          <w:szCs w:val="28"/>
        </w:rPr>
        <w:t>法定代表人/负责人身份证等个人有效身份证件。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（2）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申报人</w:t>
      </w:r>
      <w:r>
        <w:rPr>
          <w:rFonts w:hint="eastAsia" w:ascii="仿宋_GB2312" w:hAnsi="仿宋_GB2312" w:eastAsia="仿宋_GB2312" w:cs="仿宋_GB2312"/>
          <w:sz w:val="28"/>
          <w:szCs w:val="28"/>
        </w:rPr>
        <w:t>为个人的，应提供身份证等个人有效身份证件。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（3）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申报人</w:t>
      </w:r>
      <w:r>
        <w:rPr>
          <w:rFonts w:hint="eastAsia" w:ascii="仿宋_GB2312" w:hAnsi="仿宋_GB2312" w:eastAsia="仿宋_GB2312" w:cs="仿宋_GB2312"/>
          <w:sz w:val="28"/>
          <w:szCs w:val="28"/>
        </w:rPr>
        <w:t>委托他人申报的，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应当提交授权委托书（附件5）、代理人身份证复印件或律师证复印件、所函。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.证明债权成立及其金额的材料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申报人</w:t>
      </w:r>
      <w:r>
        <w:rPr>
          <w:rFonts w:hint="eastAsia" w:ascii="仿宋_GB2312" w:hAnsi="仿宋_GB2312" w:eastAsia="仿宋_GB2312" w:cs="仿宋_GB2312"/>
          <w:sz w:val="28"/>
          <w:szCs w:val="28"/>
        </w:rPr>
        <w:t>应提交能够证明债权成立的全部书面材料，包括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（1）合同（包括但不限于借、贷款合同，购、销货合同等）、协议、备忘录等证明存在合同债权关系的文件。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（2）各类票据、划账单、汇款单、对账单、验收单、提货单等合同履行凭证。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（3）债权如有担保的，还须提交抵押合同、质押合同、保证合同等相关合同及相关的登记证件（包括但不限于他项权利证）等担保原始材料。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（4）债权的发生及变更（包括但不限于债权转移、债务承担、合同转让、债权债务重组、抵销、清偿）等原始材料。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（5）债权如涉及诉讼、仲裁、调解、保全、执行，则须提交诉讼、仲裁、调解、保全、执行有关的文件（包括但不限于已经判决正在执行或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正在进行</w:t>
      </w:r>
      <w:r>
        <w:rPr>
          <w:rFonts w:hint="eastAsia" w:ascii="仿宋_GB2312" w:hAnsi="仿宋_GB2312" w:eastAsia="仿宋_GB2312" w:cs="仿宋_GB2312"/>
          <w:sz w:val="28"/>
          <w:szCs w:val="28"/>
        </w:rPr>
        <w:t>的案件的起诉书、仲裁申请书、诉讼保全申请书、保全裁定书、生效判决书、调解书、裁决书、执行申请书、法院执行裁定书、法院执行案件通知书等）。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（6）主张债权的相关证明资料，如催款、催收通知等。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（7）债权公证文书或相关公证文件（如有）。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（8）能够证明债权发生、变更、存续、诉讼时效中止、中断、延长及其金额等情况的其他材料。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（9）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申报人</w:t>
      </w:r>
      <w:r>
        <w:rPr>
          <w:rFonts w:hint="eastAsia" w:ascii="仿宋_GB2312" w:hAnsi="仿宋_GB2312" w:eastAsia="仿宋_GB2312" w:cs="仿宋_GB2312"/>
          <w:sz w:val="28"/>
          <w:szCs w:val="28"/>
        </w:rPr>
        <w:t>认为需要提交的其他材料。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、债权申报的要求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1.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申报人</w:t>
      </w:r>
      <w:r>
        <w:rPr>
          <w:rFonts w:hint="eastAsia" w:ascii="仿宋_GB2312" w:hAnsi="仿宋_GB2312" w:eastAsia="仿宋_GB2312" w:cs="仿宋_GB2312"/>
          <w:sz w:val="28"/>
          <w:szCs w:val="28"/>
        </w:rPr>
        <w:t>在申报债权时应如实填写《</w:t>
      </w:r>
      <w:bookmarkStart w:id="11" w:name="_GoBack"/>
      <w:bookmarkEnd w:id="11"/>
      <w:r>
        <w:rPr>
          <w:rFonts w:hint="eastAsia" w:ascii="仿宋_GB2312" w:hAnsi="仿宋_GB2312" w:eastAsia="仿宋_GB2312" w:cs="仿宋_GB2312"/>
          <w:sz w:val="28"/>
          <w:szCs w:val="28"/>
        </w:rPr>
        <w:t>申报材料清单》《债权申报表》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/《购房人申报表》</w:t>
      </w:r>
      <w:r>
        <w:rPr>
          <w:rFonts w:hint="eastAsia" w:ascii="仿宋_GB2312" w:hAnsi="仿宋_GB2312" w:eastAsia="仿宋_GB2312" w:cs="仿宋_GB2312"/>
          <w:sz w:val="28"/>
          <w:szCs w:val="28"/>
        </w:rPr>
        <w:t>《送达信息确认书》《法定代表人/负责人身份证明书》《授权委托书》，并签字捺印或盖章；填写前述文件均应使用黑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碳素墨水</w:t>
      </w:r>
      <w:r>
        <w:rPr>
          <w:rFonts w:hint="eastAsia" w:ascii="仿宋_GB2312" w:hAnsi="仿宋_GB2312" w:eastAsia="仿宋_GB2312" w:cs="仿宋_GB2312"/>
          <w:sz w:val="28"/>
          <w:szCs w:val="28"/>
        </w:rPr>
        <w:t>或直接打印，如有涂改应在涂改处加盖申报人公章或按指印。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2.填写《债权申报表》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/《购房人申报表》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时应当书面详细说明债权的性质、数额（具体构成及计算过程）、有无财产担保等并提交有关证据；申报债权的金额必须确定（只能申报一个债权总额）；简要陈述债权形成过程及债权基本情况描述，若涉及合同关系则该合同是否已经履行完毕须填写清楚；申报的债权是连带债权的，应当说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3.申报多笔债权的要求：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申报人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同时申报多笔债权的，同一法律关系产生的多笔债权应合并填写债权申报表，不同法律关系（包括虽法律关系性质相同但非同一法律关系）所产生的债权必须分开填写债权申报表。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4.申报债权时应提交相关文件材料以证明债权存在以及金额，管理人如认为其提交文件材料不完整，可要求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申报人</w:t>
      </w:r>
      <w:r>
        <w:rPr>
          <w:rFonts w:hint="eastAsia" w:ascii="仿宋_GB2312" w:hAnsi="仿宋_GB2312" w:eastAsia="仿宋_GB2312" w:cs="仿宋_GB2312"/>
          <w:sz w:val="28"/>
          <w:szCs w:val="28"/>
        </w:rPr>
        <w:t>补充提交文件材料。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申报人提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交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的证据材料为复印件的，须提供原件供管理人核对。如申报人未提供原件核对的，该复印件不作为确认债权的依据。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附利息的债权自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重整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申请受理时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</w:rPr>
        <w:t>（2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lang w:val="en-US" w:eastAsia="zh-CN"/>
        </w:rPr>
        <w:t>024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</w:rPr>
        <w:t>日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  <w:lang w:val="en-US" w:eastAsia="zh-CN"/>
        </w:rPr>
        <w:t>含当日</w:t>
      </w:r>
      <w:r>
        <w:rPr>
          <w:rFonts w:hint="eastAsia" w:ascii="仿宋_GB2312" w:hAnsi="仿宋_GB2312" w:eastAsia="仿宋_GB2312" w:cs="仿宋_GB2312"/>
          <w:b/>
          <w:bCs/>
          <w:color w:val="auto"/>
          <w:sz w:val="28"/>
          <w:szCs w:val="28"/>
        </w:rPr>
        <w:t>）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w:t>起停止计息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7.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申报人</w:t>
      </w:r>
      <w:r>
        <w:rPr>
          <w:rFonts w:hint="eastAsia" w:ascii="仿宋_GB2312" w:hAnsi="仿宋_GB2312" w:eastAsia="仿宋_GB2312" w:cs="仿宋_GB2312"/>
          <w:sz w:val="28"/>
          <w:szCs w:val="28"/>
        </w:rPr>
        <w:t>向管理人提供的外文资料，应当附有中文译本。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.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申报人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及其委托代理人务必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填写、上传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《送达信息确认书》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注明有效的联系方式，包括但不限于固定电话、手机电话、传真、邮寄地址及邮政编码等，管理人将相关文件邮寄到指定地址、通过传真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手机短信、微信等通讯方式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发送至指定号码或以电子邮件方式发至指定邮箱均视为有效送达。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、特别提示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1.本《债权申报须知》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仅针对新世界公司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的债权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申报人；购房人需申报相关权利的也应根据本《债权申报须知》及时申报。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2.本《债权申报须知》只是针对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申报人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申报债权时注意事项及风险告知的特别提示，文本中加粗字体请予以合理关注。本须知不视为出具给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申报人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的法律意见。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3.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申报人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应严格按照本说明中的相关要求进行债权申报，因申报人原因导致所提交的资料不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符合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要求或未按本说明中的要求进行债权申报，导致其所申报债权未被确认或产生其他相关不必要费用之后果的，由相关申报人自行承担。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4.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申报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人应考虑必要时在法律专业人士的协助下申报债权和/或寻求法律帮助。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5.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申报人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虚假申报债权或提供虚假申报材料，损害其他债权人利益的，管理人将依法移送公安机关或人民法院追究其法律责任。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6.本须知内容与现行法律、法规、司法解释及人民法院司法文件不一致的，以后者为准。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eastAsia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联系人：纪律师：18893473308，魏律师：18298340017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jc w:val="right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嘉峪关新世界房地产开发有限公司管理人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 xml:space="preserve">                            二〇二四年四月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十一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1.申报材料清单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2-1.债权申报表</w:t>
      </w:r>
    </w:p>
    <w:p>
      <w:pPr>
        <w:pStyle w:val="2"/>
        <w:spacing w:line="560" w:lineRule="exact"/>
        <w:ind w:left="0" w:firstLine="560" w:firstLineChars="200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2-2</w:t>
      </w:r>
      <w: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购房人申报表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3.送达信息确认书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4.法定代表人/负责人身份证明书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5.授权委托书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pStyle w:val="4"/>
        <w:spacing w:line="480" w:lineRule="exact"/>
        <w:ind w:firstLine="0"/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附件</w:t>
      </w:r>
      <w:r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  <w:t>1</w:t>
      </w:r>
    </w:p>
    <w:p>
      <w:pPr>
        <w:spacing w:line="480" w:lineRule="exact"/>
        <w:jc w:val="center"/>
        <w:rPr>
          <w:rFonts w:hint="eastAsia" w:ascii="仿宋_GB2312" w:hAnsi="仿宋_GB2312" w:eastAsia="仿宋_GB2312" w:cs="仿宋_GB2312"/>
          <w:b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申报材料清单</w:t>
      </w:r>
    </w:p>
    <w:tbl>
      <w:tblPr>
        <w:tblStyle w:val="9"/>
        <w:tblW w:w="9752" w:type="dxa"/>
        <w:tblInd w:w="4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3"/>
        <w:gridCol w:w="1105"/>
        <w:gridCol w:w="3894"/>
        <w:gridCol w:w="1200"/>
        <w:gridCol w:w="1007"/>
        <w:gridCol w:w="185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0" w:hRule="atLeast"/>
        </w:trPr>
        <w:tc>
          <w:tcPr>
            <w:tcW w:w="9752" w:type="dxa"/>
            <w:gridSpan w:val="6"/>
            <w:vAlign w:val="center"/>
          </w:tcPr>
          <w:p>
            <w:pPr>
              <w:pStyle w:val="16"/>
              <w:spacing w:line="480" w:lineRule="exact"/>
              <w:ind w:right="194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申报人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>（全称）：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0" w:hRule="atLeast"/>
        </w:trPr>
        <w:tc>
          <w:tcPr>
            <w:tcW w:w="693" w:type="dxa"/>
            <w:vAlign w:val="center"/>
          </w:tcPr>
          <w:p>
            <w:pPr>
              <w:pStyle w:val="16"/>
              <w:spacing w:line="480" w:lineRule="exact"/>
              <w:ind w:left="11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>序号</w:t>
            </w:r>
          </w:p>
        </w:tc>
        <w:tc>
          <w:tcPr>
            <w:tcW w:w="4999" w:type="dxa"/>
            <w:gridSpan w:val="2"/>
            <w:vAlign w:val="center"/>
          </w:tcPr>
          <w:p>
            <w:pPr>
              <w:pStyle w:val="16"/>
              <w:spacing w:line="480" w:lineRule="exact"/>
              <w:ind w:left="11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>材料名称</w:t>
            </w:r>
          </w:p>
        </w:tc>
        <w:tc>
          <w:tcPr>
            <w:tcW w:w="1200" w:type="dxa"/>
            <w:vAlign w:val="center"/>
          </w:tcPr>
          <w:p>
            <w:pPr>
              <w:pStyle w:val="16"/>
              <w:spacing w:line="480" w:lineRule="exact"/>
              <w:ind w:left="11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份数</w:t>
            </w:r>
          </w:p>
        </w:tc>
        <w:tc>
          <w:tcPr>
            <w:tcW w:w="1007" w:type="dxa"/>
            <w:vAlign w:val="center"/>
          </w:tcPr>
          <w:p>
            <w:pPr>
              <w:pStyle w:val="16"/>
              <w:spacing w:line="480" w:lineRule="exact"/>
              <w:ind w:left="11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页数</w:t>
            </w:r>
          </w:p>
        </w:tc>
        <w:tc>
          <w:tcPr>
            <w:tcW w:w="1853" w:type="dxa"/>
            <w:vAlign w:val="center"/>
          </w:tcPr>
          <w:p>
            <w:pPr>
              <w:pStyle w:val="16"/>
              <w:spacing w:line="480" w:lineRule="exact"/>
              <w:ind w:left="113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原件或复印件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0" w:hRule="atLeast"/>
        </w:trPr>
        <w:tc>
          <w:tcPr>
            <w:tcW w:w="693" w:type="dxa"/>
            <w:vAlign w:val="center"/>
          </w:tcPr>
          <w:p>
            <w:pPr>
              <w:pStyle w:val="16"/>
              <w:spacing w:line="480" w:lineRule="exact"/>
              <w:ind w:left="119" w:right="11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>1</w:t>
            </w:r>
          </w:p>
        </w:tc>
        <w:tc>
          <w:tcPr>
            <w:tcW w:w="4999" w:type="dxa"/>
            <w:gridSpan w:val="2"/>
            <w:vAlign w:val="center"/>
          </w:tcPr>
          <w:p>
            <w:pPr>
              <w:pStyle w:val="16"/>
              <w:spacing w:line="480" w:lineRule="exact"/>
              <w:jc w:val="both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债权申报表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/购房人申报表</w:t>
            </w:r>
          </w:p>
        </w:tc>
        <w:tc>
          <w:tcPr>
            <w:tcW w:w="1200" w:type="dxa"/>
            <w:vAlign w:val="center"/>
          </w:tcPr>
          <w:p>
            <w:pPr>
              <w:pStyle w:val="16"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07" w:type="dxa"/>
            <w:vAlign w:val="center"/>
          </w:tcPr>
          <w:p>
            <w:pPr>
              <w:pStyle w:val="16"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53" w:type="dxa"/>
            <w:vAlign w:val="center"/>
          </w:tcPr>
          <w:p>
            <w:pPr>
              <w:pStyle w:val="16"/>
              <w:spacing w:line="480" w:lineRule="exact"/>
              <w:ind w:left="327" w:right="134" w:hanging="18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0" w:hRule="atLeast"/>
        </w:trPr>
        <w:tc>
          <w:tcPr>
            <w:tcW w:w="693" w:type="dxa"/>
            <w:vAlign w:val="center"/>
          </w:tcPr>
          <w:p>
            <w:pPr>
              <w:pStyle w:val="16"/>
              <w:spacing w:line="480" w:lineRule="exact"/>
              <w:ind w:left="119" w:right="11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>2</w:t>
            </w:r>
          </w:p>
        </w:tc>
        <w:tc>
          <w:tcPr>
            <w:tcW w:w="4999" w:type="dxa"/>
            <w:gridSpan w:val="2"/>
            <w:vAlign w:val="center"/>
          </w:tcPr>
          <w:p>
            <w:pPr>
              <w:pStyle w:val="16"/>
              <w:spacing w:line="480" w:lineRule="exact"/>
              <w:jc w:val="both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送达信息确认书</w:t>
            </w:r>
          </w:p>
        </w:tc>
        <w:tc>
          <w:tcPr>
            <w:tcW w:w="1200" w:type="dxa"/>
            <w:vAlign w:val="center"/>
          </w:tcPr>
          <w:p>
            <w:pPr>
              <w:pStyle w:val="16"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07" w:type="dxa"/>
            <w:vAlign w:val="center"/>
          </w:tcPr>
          <w:p>
            <w:pPr>
              <w:pStyle w:val="16"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53" w:type="dxa"/>
            <w:vAlign w:val="center"/>
          </w:tcPr>
          <w:p>
            <w:pPr>
              <w:pStyle w:val="16"/>
              <w:spacing w:line="480" w:lineRule="exact"/>
              <w:ind w:left="327" w:right="134" w:hanging="18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0" w:hRule="atLeast"/>
        </w:trPr>
        <w:tc>
          <w:tcPr>
            <w:tcW w:w="693" w:type="dxa"/>
            <w:vAlign w:val="center"/>
          </w:tcPr>
          <w:p>
            <w:pPr>
              <w:pStyle w:val="16"/>
              <w:spacing w:line="480" w:lineRule="exact"/>
              <w:ind w:left="119" w:right="11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>3</w:t>
            </w:r>
          </w:p>
        </w:tc>
        <w:tc>
          <w:tcPr>
            <w:tcW w:w="4999" w:type="dxa"/>
            <w:gridSpan w:val="2"/>
            <w:vAlign w:val="center"/>
          </w:tcPr>
          <w:p>
            <w:pPr>
              <w:pStyle w:val="16"/>
              <w:spacing w:line="480" w:lineRule="exact"/>
              <w:jc w:val="both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主体资格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/>
              </w:rPr>
              <w:t>证明材料</w:t>
            </w:r>
          </w:p>
          <w:p>
            <w:pPr>
              <w:pStyle w:val="16"/>
              <w:spacing w:line="480" w:lineRule="exact"/>
              <w:jc w:val="both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/>
              </w:rPr>
              <w:t>单位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/>
              </w:rPr>
              <w:t>□营业执照</w:t>
            </w:r>
          </w:p>
          <w:p>
            <w:pPr>
              <w:pStyle w:val="16"/>
              <w:spacing w:line="480" w:lineRule="exact"/>
              <w:ind w:firstLine="720"/>
              <w:jc w:val="both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/>
              </w:rPr>
              <w:t>□法定代表人身份证明</w:t>
            </w:r>
          </w:p>
          <w:p>
            <w:pPr>
              <w:pStyle w:val="16"/>
              <w:spacing w:line="480" w:lineRule="exact"/>
              <w:ind w:firstLine="720"/>
              <w:jc w:val="both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/>
              </w:rPr>
              <w:t>□法定代表人身份证</w:t>
            </w:r>
          </w:p>
          <w:p>
            <w:pPr>
              <w:pStyle w:val="16"/>
              <w:spacing w:line="480" w:lineRule="exact"/>
              <w:jc w:val="both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/>
              </w:rPr>
              <w:t>个人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/>
              </w:rPr>
              <w:t>□身份证明</w:t>
            </w:r>
          </w:p>
          <w:p>
            <w:pPr>
              <w:pStyle w:val="16"/>
              <w:spacing w:line="480" w:lineRule="exact"/>
              <w:jc w:val="both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/>
              </w:rPr>
              <w:t>代理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/>
              </w:rPr>
              <w:t>□授权委托书</w:t>
            </w:r>
          </w:p>
          <w:p>
            <w:pPr>
              <w:pStyle w:val="16"/>
              <w:spacing w:line="480" w:lineRule="exact"/>
              <w:ind w:firstLine="720"/>
              <w:jc w:val="both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/>
              </w:rPr>
              <w:t>□代理人身份证/律师执业证</w:t>
            </w:r>
          </w:p>
          <w:p>
            <w:pPr>
              <w:pStyle w:val="16"/>
              <w:spacing w:line="480" w:lineRule="exact"/>
              <w:ind w:firstLine="720"/>
              <w:jc w:val="both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/>
              </w:rPr>
              <w:t>□律师事务所公函</w:t>
            </w:r>
          </w:p>
        </w:tc>
        <w:tc>
          <w:tcPr>
            <w:tcW w:w="1200" w:type="dxa"/>
            <w:vAlign w:val="center"/>
          </w:tcPr>
          <w:p>
            <w:pPr>
              <w:pStyle w:val="16"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07" w:type="dxa"/>
            <w:vAlign w:val="center"/>
          </w:tcPr>
          <w:p>
            <w:pPr>
              <w:pStyle w:val="16"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53" w:type="dxa"/>
            <w:vAlign w:val="center"/>
          </w:tcPr>
          <w:p>
            <w:pPr>
              <w:pStyle w:val="16"/>
              <w:spacing w:line="480" w:lineRule="exact"/>
              <w:ind w:left="327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0" w:hRule="atLeast"/>
        </w:trPr>
        <w:tc>
          <w:tcPr>
            <w:tcW w:w="693" w:type="dxa"/>
            <w:vMerge w:val="restart"/>
            <w:vAlign w:val="center"/>
          </w:tcPr>
          <w:p>
            <w:pPr>
              <w:pStyle w:val="16"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4</w:t>
            </w:r>
          </w:p>
        </w:tc>
        <w:tc>
          <w:tcPr>
            <w:tcW w:w="4999" w:type="dxa"/>
            <w:gridSpan w:val="2"/>
            <w:vAlign w:val="center"/>
          </w:tcPr>
          <w:p>
            <w:pPr>
              <w:pStyle w:val="16"/>
              <w:spacing w:line="480" w:lineRule="exact"/>
              <w:jc w:val="both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债权成立及其金额的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/>
              </w:rPr>
              <w:t>证明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  <w:t>材料</w:t>
            </w:r>
          </w:p>
        </w:tc>
        <w:tc>
          <w:tcPr>
            <w:tcW w:w="1200" w:type="dxa"/>
            <w:vAlign w:val="center"/>
          </w:tcPr>
          <w:p>
            <w:pPr>
              <w:pStyle w:val="16"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07" w:type="dxa"/>
            <w:vAlign w:val="center"/>
          </w:tcPr>
          <w:p>
            <w:pPr>
              <w:pStyle w:val="16"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53" w:type="dxa"/>
            <w:vAlign w:val="center"/>
          </w:tcPr>
          <w:p>
            <w:pPr>
              <w:pStyle w:val="16"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0" w:hRule="atLeast"/>
        </w:trPr>
        <w:tc>
          <w:tcPr>
            <w:tcW w:w="693" w:type="dxa"/>
            <w:vMerge w:val="continue"/>
            <w:vAlign w:val="center"/>
          </w:tcPr>
          <w:p>
            <w:pPr>
              <w:pStyle w:val="16"/>
              <w:spacing w:line="480" w:lineRule="exact"/>
              <w:ind w:left="119" w:right="110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05" w:type="dxa"/>
            <w:vAlign w:val="center"/>
          </w:tcPr>
          <w:p>
            <w:pPr>
              <w:pStyle w:val="16"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）</w:t>
            </w:r>
          </w:p>
        </w:tc>
        <w:tc>
          <w:tcPr>
            <w:tcW w:w="3894" w:type="dxa"/>
            <w:vAlign w:val="center"/>
          </w:tcPr>
          <w:p>
            <w:pPr>
              <w:pStyle w:val="16"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00" w:type="dxa"/>
            <w:vAlign w:val="center"/>
          </w:tcPr>
          <w:p>
            <w:pPr>
              <w:pStyle w:val="16"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07" w:type="dxa"/>
            <w:vAlign w:val="center"/>
          </w:tcPr>
          <w:p>
            <w:pPr>
              <w:pStyle w:val="16"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53" w:type="dxa"/>
            <w:vAlign w:val="center"/>
          </w:tcPr>
          <w:p>
            <w:pPr>
              <w:pStyle w:val="16"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0" w:hRule="atLeast"/>
        </w:trPr>
        <w:tc>
          <w:tcPr>
            <w:tcW w:w="693" w:type="dxa"/>
            <w:vMerge w:val="continue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05" w:type="dxa"/>
            <w:vAlign w:val="center"/>
          </w:tcPr>
          <w:p>
            <w:pPr>
              <w:pStyle w:val="16"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）</w:t>
            </w:r>
          </w:p>
        </w:tc>
        <w:tc>
          <w:tcPr>
            <w:tcW w:w="3894" w:type="dxa"/>
            <w:vAlign w:val="center"/>
          </w:tcPr>
          <w:p>
            <w:pPr>
              <w:pStyle w:val="16"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00" w:type="dxa"/>
            <w:vAlign w:val="center"/>
          </w:tcPr>
          <w:p>
            <w:pPr>
              <w:pStyle w:val="16"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07" w:type="dxa"/>
            <w:vAlign w:val="center"/>
          </w:tcPr>
          <w:p>
            <w:pPr>
              <w:pStyle w:val="16"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53" w:type="dxa"/>
            <w:vAlign w:val="center"/>
          </w:tcPr>
          <w:p>
            <w:pPr>
              <w:pStyle w:val="16"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0" w:hRule="atLeast"/>
        </w:trPr>
        <w:tc>
          <w:tcPr>
            <w:tcW w:w="693" w:type="dxa"/>
            <w:vMerge w:val="continue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05" w:type="dxa"/>
            <w:vAlign w:val="center"/>
          </w:tcPr>
          <w:p>
            <w:pPr>
              <w:pStyle w:val="16"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）</w:t>
            </w:r>
          </w:p>
        </w:tc>
        <w:tc>
          <w:tcPr>
            <w:tcW w:w="3894" w:type="dxa"/>
            <w:vAlign w:val="center"/>
          </w:tcPr>
          <w:p>
            <w:pPr>
              <w:pStyle w:val="16"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00" w:type="dxa"/>
            <w:vAlign w:val="center"/>
          </w:tcPr>
          <w:p>
            <w:pPr>
              <w:pStyle w:val="16"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07" w:type="dxa"/>
            <w:vAlign w:val="center"/>
          </w:tcPr>
          <w:p>
            <w:pPr>
              <w:pStyle w:val="16"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53" w:type="dxa"/>
            <w:vAlign w:val="center"/>
          </w:tcPr>
          <w:p>
            <w:pPr>
              <w:pStyle w:val="16"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0" w:hRule="atLeast"/>
        </w:trPr>
        <w:tc>
          <w:tcPr>
            <w:tcW w:w="693" w:type="dxa"/>
            <w:vMerge w:val="continue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05" w:type="dxa"/>
            <w:vAlign w:val="center"/>
          </w:tcPr>
          <w:p>
            <w:pPr>
              <w:pStyle w:val="16"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）</w:t>
            </w:r>
          </w:p>
        </w:tc>
        <w:tc>
          <w:tcPr>
            <w:tcW w:w="3894" w:type="dxa"/>
            <w:vAlign w:val="center"/>
          </w:tcPr>
          <w:p>
            <w:pPr>
              <w:pStyle w:val="16"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00" w:type="dxa"/>
            <w:vAlign w:val="center"/>
          </w:tcPr>
          <w:p>
            <w:pPr>
              <w:pStyle w:val="16"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07" w:type="dxa"/>
            <w:vAlign w:val="center"/>
          </w:tcPr>
          <w:p>
            <w:pPr>
              <w:pStyle w:val="16"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53" w:type="dxa"/>
            <w:vAlign w:val="center"/>
          </w:tcPr>
          <w:p>
            <w:pPr>
              <w:pStyle w:val="16"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0" w:hRule="atLeast"/>
        </w:trPr>
        <w:tc>
          <w:tcPr>
            <w:tcW w:w="693" w:type="dxa"/>
            <w:vMerge w:val="continue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05" w:type="dxa"/>
            <w:vAlign w:val="center"/>
          </w:tcPr>
          <w:p>
            <w:pPr>
              <w:pStyle w:val="16"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）</w:t>
            </w:r>
          </w:p>
        </w:tc>
        <w:tc>
          <w:tcPr>
            <w:tcW w:w="3894" w:type="dxa"/>
            <w:vAlign w:val="center"/>
          </w:tcPr>
          <w:p>
            <w:pPr>
              <w:pStyle w:val="16"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00" w:type="dxa"/>
            <w:vAlign w:val="center"/>
          </w:tcPr>
          <w:p>
            <w:pPr>
              <w:pStyle w:val="16"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07" w:type="dxa"/>
            <w:vAlign w:val="center"/>
          </w:tcPr>
          <w:p>
            <w:pPr>
              <w:pStyle w:val="16"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53" w:type="dxa"/>
            <w:vAlign w:val="center"/>
          </w:tcPr>
          <w:p>
            <w:pPr>
              <w:pStyle w:val="16"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0" w:hRule="atLeast"/>
        </w:trPr>
        <w:tc>
          <w:tcPr>
            <w:tcW w:w="693" w:type="dxa"/>
            <w:vMerge w:val="continue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05" w:type="dxa"/>
            <w:vAlign w:val="center"/>
          </w:tcPr>
          <w:p>
            <w:pPr>
              <w:pStyle w:val="16"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>6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）</w:t>
            </w:r>
          </w:p>
        </w:tc>
        <w:tc>
          <w:tcPr>
            <w:tcW w:w="3894" w:type="dxa"/>
            <w:vAlign w:val="center"/>
          </w:tcPr>
          <w:p>
            <w:pPr>
              <w:pStyle w:val="16"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00" w:type="dxa"/>
            <w:vAlign w:val="center"/>
          </w:tcPr>
          <w:p>
            <w:pPr>
              <w:pStyle w:val="16"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07" w:type="dxa"/>
            <w:vAlign w:val="center"/>
          </w:tcPr>
          <w:p>
            <w:pPr>
              <w:pStyle w:val="16"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53" w:type="dxa"/>
            <w:vAlign w:val="center"/>
          </w:tcPr>
          <w:p>
            <w:pPr>
              <w:pStyle w:val="16"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>
      <w:pPr>
        <w:pStyle w:val="17"/>
        <w:tabs>
          <w:tab w:val="left" w:pos="1020"/>
        </w:tabs>
        <w:spacing w:before="0" w:line="480" w:lineRule="exact"/>
        <w:ind w:left="0" w:right="0" w:firstLine="546" w:firstLineChars="200"/>
        <w:jc w:val="both"/>
        <w:rPr>
          <w:rFonts w:hint="eastAsia" w:ascii="仿宋_GB2312" w:hAnsi="仿宋_GB2312" w:eastAsia="仿宋_GB2312" w:cs="仿宋_GB2312"/>
          <w:b/>
          <w:bCs/>
          <w:spacing w:val="-4"/>
          <w:sz w:val="28"/>
          <w:szCs w:val="28"/>
          <w:lang w:val="en-US"/>
        </w:rPr>
      </w:pPr>
      <w:r>
        <w:rPr>
          <w:rFonts w:hint="eastAsia" w:ascii="仿宋_GB2312" w:hAnsi="仿宋_GB2312" w:eastAsia="仿宋_GB2312" w:cs="仿宋_GB2312"/>
          <w:b/>
          <w:bCs/>
          <w:spacing w:val="-4"/>
          <w:sz w:val="28"/>
          <w:szCs w:val="28"/>
          <w:lang w:val="en-US"/>
        </w:rPr>
        <w:t>提交人声明：本次提交的所有申报债权文件与原件相一致，不存在变造、伪造等情形，否则愿意承担由此产生的法律责任。</w:t>
      </w:r>
    </w:p>
    <w:p>
      <w:pPr>
        <w:pStyle w:val="17"/>
        <w:tabs>
          <w:tab w:val="left" w:pos="1020"/>
        </w:tabs>
        <w:spacing w:before="0" w:line="480" w:lineRule="exact"/>
        <w:ind w:left="0" w:right="0" w:firstLine="546" w:firstLineChars="200"/>
        <w:jc w:val="both"/>
        <w:rPr>
          <w:rFonts w:hint="eastAsia" w:ascii="仿宋_GB2312" w:hAnsi="仿宋_GB2312" w:eastAsia="仿宋_GB2312" w:cs="仿宋_GB2312"/>
          <w:b/>
          <w:bCs/>
          <w:spacing w:val="-4"/>
          <w:sz w:val="28"/>
          <w:szCs w:val="28"/>
          <w:lang w:val="en-US"/>
        </w:rPr>
      </w:pPr>
      <w:r>
        <w:rPr>
          <w:rFonts w:hint="eastAsia" w:ascii="仿宋_GB2312" w:hAnsi="仿宋_GB2312" w:eastAsia="仿宋_GB2312" w:cs="仿宋_GB2312"/>
          <w:b/>
          <w:bCs/>
          <w:spacing w:val="-4"/>
          <w:sz w:val="28"/>
          <w:szCs w:val="28"/>
          <w:lang w:val="en-US"/>
        </w:rPr>
        <w:t>签收人声明：本次申报债权文件的签收并不代表签收人对</w:t>
      </w:r>
      <w:r>
        <w:rPr>
          <w:rFonts w:hint="eastAsia" w:ascii="仿宋_GB2312" w:hAnsi="仿宋_GB2312" w:eastAsia="仿宋_GB2312" w:cs="仿宋_GB2312"/>
          <w:b/>
          <w:bCs/>
          <w:spacing w:val="-4"/>
          <w:sz w:val="28"/>
          <w:szCs w:val="28"/>
          <w:lang w:val="en-US" w:eastAsia="zh-CN"/>
        </w:rPr>
        <w:t>申报人</w:t>
      </w:r>
      <w:r>
        <w:rPr>
          <w:rFonts w:hint="eastAsia" w:ascii="仿宋_GB2312" w:hAnsi="仿宋_GB2312" w:eastAsia="仿宋_GB2312" w:cs="仿宋_GB2312"/>
          <w:b/>
          <w:bCs/>
          <w:spacing w:val="-4"/>
          <w:sz w:val="28"/>
          <w:szCs w:val="28"/>
          <w:lang w:val="en-US"/>
        </w:rPr>
        <w:t>申报债权以及提交文件资料真实性、合法性及关联性的确认。</w:t>
      </w:r>
    </w:p>
    <w:p>
      <w:pPr>
        <w:pStyle w:val="17"/>
        <w:tabs>
          <w:tab w:val="left" w:pos="1020"/>
        </w:tabs>
        <w:spacing w:before="0" w:line="480" w:lineRule="exact"/>
        <w:ind w:left="0" w:right="0" w:firstLine="546" w:firstLineChars="200"/>
        <w:jc w:val="both"/>
        <w:rPr>
          <w:rFonts w:hint="eastAsia" w:ascii="仿宋_GB2312" w:hAnsi="仿宋_GB2312" w:eastAsia="仿宋_GB2312" w:cs="仿宋_GB2312"/>
          <w:b/>
          <w:bCs/>
          <w:spacing w:val="-4"/>
          <w:sz w:val="28"/>
          <w:szCs w:val="28"/>
          <w:lang w:val="en-US"/>
        </w:rPr>
      </w:pPr>
    </w:p>
    <w:p>
      <w:pPr>
        <w:tabs>
          <w:tab w:val="left" w:pos="2599"/>
          <w:tab w:val="left" w:pos="3439"/>
          <w:tab w:val="left" w:pos="4279"/>
          <w:tab w:val="left" w:pos="4699"/>
          <w:tab w:val="left" w:pos="5479"/>
          <w:tab w:val="left" w:pos="7159"/>
          <w:tab w:val="left" w:pos="7999"/>
          <w:tab w:val="left" w:pos="8839"/>
          <w:tab w:val="left" w:pos="9158"/>
        </w:tabs>
        <w:spacing w:line="480" w:lineRule="exact"/>
        <w:ind w:right="619" w:firstLine="560" w:firstLineChars="200"/>
        <w:jc w:val="both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提交人（签字捺印或盖章</w:t>
      </w:r>
      <w:r>
        <w:rPr>
          <w:rFonts w:hint="eastAsia" w:ascii="仿宋_GB2312" w:hAnsi="仿宋_GB2312" w:eastAsia="仿宋_GB2312" w:cs="仿宋_GB2312"/>
          <w:spacing w:val="-120"/>
          <w:sz w:val="28"/>
          <w:szCs w:val="28"/>
        </w:rPr>
        <w:t>）</w:t>
      </w:r>
      <w:r>
        <w:rPr>
          <w:rFonts w:hint="eastAsia" w:ascii="仿宋_GB2312" w:hAnsi="仿宋_GB2312" w:eastAsia="仿宋_GB2312" w:cs="仿宋_GB2312"/>
          <w:sz w:val="28"/>
          <w:szCs w:val="28"/>
          <w:lang w:val="en-US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sz w:val="28"/>
          <w:szCs w:val="28"/>
          <w:lang w:val="en-US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签收人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：</w:t>
      </w:r>
    </w:p>
    <w:p>
      <w:pPr>
        <w:tabs>
          <w:tab w:val="left" w:pos="2599"/>
          <w:tab w:val="left" w:pos="3439"/>
          <w:tab w:val="left" w:pos="4279"/>
          <w:tab w:val="left" w:pos="4699"/>
          <w:tab w:val="left" w:pos="5479"/>
          <w:tab w:val="left" w:pos="7159"/>
          <w:tab w:val="left" w:pos="7999"/>
          <w:tab w:val="left" w:pos="8839"/>
          <w:tab w:val="left" w:pos="9158"/>
        </w:tabs>
        <w:spacing w:line="480" w:lineRule="exact"/>
        <w:ind w:right="619" w:firstLine="560" w:firstLineChars="200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提交日期：</w:t>
      </w:r>
      <w:r>
        <w:rPr>
          <w:rFonts w:hint="eastAsia" w:ascii="仿宋_GB2312" w:hAnsi="仿宋_GB2312" w:eastAsia="仿宋_GB2312" w:cs="仿宋_GB2312"/>
          <w:sz w:val="28"/>
          <w:szCs w:val="28"/>
        </w:rPr>
        <w:tab/>
      </w:r>
      <w:r>
        <w:rPr>
          <w:rFonts w:hint="eastAsia" w:ascii="仿宋_GB2312" w:hAnsi="仿宋_GB2312" w:eastAsia="仿宋_GB2312" w:cs="仿宋_GB2312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sz w:val="28"/>
          <w:szCs w:val="28"/>
        </w:rPr>
        <w:tab/>
      </w:r>
      <w:r>
        <w:rPr>
          <w:rFonts w:hint="eastAsia" w:ascii="仿宋_GB2312" w:hAnsi="仿宋_GB2312" w:eastAsia="仿宋_GB2312" w:cs="仿宋_GB2312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sz w:val="28"/>
          <w:szCs w:val="28"/>
        </w:rPr>
        <w:tab/>
      </w:r>
      <w:r>
        <w:rPr>
          <w:rFonts w:hint="eastAsia" w:ascii="仿宋_GB2312" w:hAnsi="仿宋_GB2312" w:eastAsia="仿宋_GB2312" w:cs="仿宋_GB2312"/>
          <w:sz w:val="28"/>
          <w:szCs w:val="28"/>
        </w:rPr>
        <w:t>日</w:t>
      </w:r>
      <w:r>
        <w:rPr>
          <w:rFonts w:hint="eastAsia" w:ascii="仿宋_GB2312" w:hAnsi="仿宋_GB2312" w:eastAsia="仿宋_GB2312" w:cs="仿宋_GB2312"/>
          <w:sz w:val="28"/>
          <w:szCs w:val="28"/>
        </w:rPr>
        <w:tab/>
      </w:r>
      <w:r>
        <w:rPr>
          <w:rFonts w:hint="eastAsia" w:ascii="仿宋_GB2312" w:hAnsi="仿宋_GB2312" w:eastAsia="仿宋_GB2312" w:cs="仿宋_GB2312"/>
          <w:sz w:val="28"/>
          <w:szCs w:val="28"/>
          <w:lang w:val="en-US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</w:rPr>
        <w:t>签收日期：</w:t>
      </w:r>
      <w:r>
        <w:rPr>
          <w:rFonts w:hint="eastAsia" w:ascii="仿宋_GB2312" w:hAnsi="仿宋_GB2312" w:eastAsia="仿宋_GB2312" w:cs="仿宋_GB2312"/>
          <w:sz w:val="28"/>
          <w:szCs w:val="28"/>
        </w:rPr>
        <w:tab/>
      </w:r>
      <w:r>
        <w:rPr>
          <w:rFonts w:hint="eastAsia" w:ascii="仿宋_GB2312" w:hAnsi="仿宋_GB2312" w:eastAsia="仿宋_GB2312" w:cs="仿宋_GB2312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sz w:val="28"/>
          <w:szCs w:val="28"/>
        </w:rPr>
        <w:tab/>
      </w:r>
      <w:r>
        <w:rPr>
          <w:rFonts w:hint="eastAsia" w:ascii="仿宋_GB2312" w:hAnsi="仿宋_GB2312" w:eastAsia="仿宋_GB2312" w:cs="仿宋_GB2312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sz w:val="28"/>
          <w:szCs w:val="28"/>
        </w:rPr>
        <w:tab/>
      </w:r>
      <w:r>
        <w:rPr>
          <w:rFonts w:hint="eastAsia" w:ascii="仿宋_GB2312" w:hAnsi="仿宋_GB2312" w:eastAsia="仿宋_GB2312" w:cs="仿宋_GB2312"/>
          <w:sz w:val="28"/>
          <w:szCs w:val="28"/>
        </w:rPr>
        <w:t>日</w:t>
      </w:r>
    </w:p>
    <w:p>
      <w:pPr>
        <w:spacing w:line="480" w:lineRule="exact"/>
        <w:rPr>
          <w:rFonts w:hint="eastAsia" w:ascii="仿宋_GB2312" w:hAnsi="仿宋_GB2312" w:eastAsia="仿宋_GB2312" w:cs="仿宋_GB2312"/>
          <w:sz w:val="28"/>
          <w:szCs w:val="28"/>
          <w:lang w:val="en-US"/>
        </w:rPr>
        <w:sectPr>
          <w:footerReference r:id="rId4" w:type="default"/>
          <w:pgSz w:w="11900" w:h="16840"/>
          <w:pgMar w:top="1400" w:right="1120" w:bottom="1180" w:left="1000" w:header="877" w:footer="988" w:gutter="0"/>
          <w:pgNumType w:fmt="decimal"/>
          <w:cols w:space="720" w:num="1"/>
        </w:sectPr>
      </w:pPr>
      <w:bookmarkStart w:id="0" w:name="法定代表人/负责身份证明书"/>
      <w:bookmarkEnd w:id="0"/>
    </w:p>
    <w:p>
      <w:pPr>
        <w:pStyle w:val="4"/>
        <w:spacing w:line="480" w:lineRule="exact"/>
        <w:ind w:firstLine="0"/>
        <w:rPr>
          <w:rFonts w:hint="default" w:ascii="仿宋_GB2312" w:hAnsi="仿宋_GB2312" w:eastAsia="仿宋_GB2312" w:cs="仿宋_GB2312"/>
          <w:b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附件</w:t>
      </w:r>
      <w:r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  <w:t>2-1</w:t>
      </w:r>
    </w:p>
    <w:p>
      <w:pPr>
        <w:spacing w:line="480" w:lineRule="exact"/>
        <w:jc w:val="center"/>
        <w:rPr>
          <w:rFonts w:hint="default" w:ascii="仿宋_GB2312" w:hAnsi="仿宋_GB2312" w:eastAsia="仿宋_GB2312" w:cs="仿宋_GB2312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债权申报表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  <w:t>非购房人）</w:t>
      </w:r>
    </w:p>
    <w:tbl>
      <w:tblPr>
        <w:tblStyle w:val="9"/>
        <w:tblW w:w="102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5"/>
        <w:gridCol w:w="2355"/>
        <w:gridCol w:w="1061"/>
        <w:gridCol w:w="1148"/>
        <w:gridCol w:w="927"/>
        <w:gridCol w:w="259"/>
        <w:gridCol w:w="1790"/>
        <w:gridCol w:w="20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0" w:hRule="atLeast"/>
          <w:jc w:val="center"/>
        </w:trPr>
        <w:tc>
          <w:tcPr>
            <w:tcW w:w="665" w:type="dxa"/>
            <w:vMerge w:val="restart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>债</w:t>
            </w:r>
          </w:p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>权</w:t>
            </w:r>
          </w:p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>人</w:t>
            </w:r>
          </w:p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>信</w:t>
            </w:r>
          </w:p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>息</w:t>
            </w:r>
          </w:p>
        </w:tc>
        <w:tc>
          <w:tcPr>
            <w:tcW w:w="2355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申报人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名称</w:t>
            </w:r>
          </w:p>
        </w:tc>
        <w:tc>
          <w:tcPr>
            <w:tcW w:w="7257" w:type="dxa"/>
            <w:gridSpan w:val="6"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0" w:hRule="atLeast"/>
          <w:jc w:val="center"/>
        </w:trPr>
        <w:tc>
          <w:tcPr>
            <w:tcW w:w="665" w:type="dxa"/>
            <w:vMerge w:val="continue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355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办公及移动电话</w:t>
            </w:r>
          </w:p>
        </w:tc>
        <w:tc>
          <w:tcPr>
            <w:tcW w:w="2209" w:type="dxa"/>
            <w:gridSpan w:val="2"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976" w:type="dxa"/>
            <w:gridSpan w:val="3"/>
            <w:tcBorders>
              <w:top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电子邮箱</w:t>
            </w:r>
          </w:p>
        </w:tc>
        <w:tc>
          <w:tcPr>
            <w:tcW w:w="2072" w:type="dxa"/>
            <w:tcBorders>
              <w:top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0" w:hRule="atLeast"/>
          <w:jc w:val="center"/>
        </w:trPr>
        <w:tc>
          <w:tcPr>
            <w:tcW w:w="665" w:type="dxa"/>
            <w:vMerge w:val="continue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355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通讯地址</w:t>
            </w:r>
          </w:p>
        </w:tc>
        <w:tc>
          <w:tcPr>
            <w:tcW w:w="2209" w:type="dxa"/>
            <w:gridSpan w:val="2"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976" w:type="dxa"/>
            <w:gridSpan w:val="3"/>
            <w:tcBorders>
              <w:top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邮政编码</w:t>
            </w:r>
          </w:p>
        </w:tc>
        <w:tc>
          <w:tcPr>
            <w:tcW w:w="2072" w:type="dxa"/>
            <w:tcBorders>
              <w:top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0" w:hRule="atLeast"/>
          <w:jc w:val="center"/>
        </w:trPr>
        <w:tc>
          <w:tcPr>
            <w:tcW w:w="665" w:type="dxa"/>
            <w:vMerge w:val="continue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355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法定代表人/</w:t>
            </w:r>
          </w:p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负责人姓名</w:t>
            </w:r>
          </w:p>
        </w:tc>
        <w:tc>
          <w:tcPr>
            <w:tcW w:w="2209" w:type="dxa"/>
            <w:gridSpan w:val="2"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976" w:type="dxa"/>
            <w:gridSpan w:val="3"/>
            <w:tcBorders>
              <w:top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身份证号码</w:t>
            </w:r>
          </w:p>
        </w:tc>
        <w:tc>
          <w:tcPr>
            <w:tcW w:w="2072" w:type="dxa"/>
            <w:tcBorders>
              <w:top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0" w:hRule="atLeast"/>
          <w:jc w:val="center"/>
        </w:trPr>
        <w:tc>
          <w:tcPr>
            <w:tcW w:w="665" w:type="dxa"/>
            <w:vMerge w:val="continue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355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委托代理人1</w:t>
            </w:r>
          </w:p>
        </w:tc>
        <w:tc>
          <w:tcPr>
            <w:tcW w:w="2209" w:type="dxa"/>
            <w:gridSpan w:val="2"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976" w:type="dxa"/>
            <w:gridSpan w:val="3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律师执业证号</w:t>
            </w:r>
          </w:p>
        </w:tc>
        <w:tc>
          <w:tcPr>
            <w:tcW w:w="2072" w:type="dxa"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0" w:hRule="atLeast"/>
          <w:jc w:val="center"/>
        </w:trPr>
        <w:tc>
          <w:tcPr>
            <w:tcW w:w="665" w:type="dxa"/>
            <w:vMerge w:val="continue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355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委托代理人2</w:t>
            </w:r>
          </w:p>
        </w:tc>
        <w:tc>
          <w:tcPr>
            <w:tcW w:w="2209" w:type="dxa"/>
            <w:gridSpan w:val="2"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976" w:type="dxa"/>
            <w:gridSpan w:val="3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律师执业证号</w:t>
            </w:r>
          </w:p>
        </w:tc>
        <w:tc>
          <w:tcPr>
            <w:tcW w:w="2072" w:type="dxa"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0" w:hRule="atLeast"/>
          <w:jc w:val="center"/>
        </w:trPr>
        <w:tc>
          <w:tcPr>
            <w:tcW w:w="665" w:type="dxa"/>
            <w:vMerge w:val="continue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355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申报人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性质</w:t>
            </w:r>
          </w:p>
        </w:tc>
        <w:tc>
          <w:tcPr>
            <w:tcW w:w="7257" w:type="dxa"/>
            <w:gridSpan w:val="6"/>
            <w:vAlign w:val="center"/>
          </w:tcPr>
          <w:p>
            <w:pPr>
              <w:widowControl/>
              <w:spacing w:line="48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自然人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（身份证码：                              ）</w:t>
            </w:r>
          </w:p>
          <w:p>
            <w:pPr>
              <w:widowControl/>
              <w:spacing w:line="48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机 构 □（统一社会信用码：                     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0" w:hRule="atLeast"/>
          <w:jc w:val="center"/>
        </w:trPr>
        <w:tc>
          <w:tcPr>
            <w:tcW w:w="665" w:type="dxa"/>
            <w:vMerge w:val="continue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355" w:type="dxa"/>
            <w:vAlign w:val="center"/>
          </w:tcPr>
          <w:p>
            <w:pPr>
              <w:pStyle w:val="16"/>
              <w:spacing w:line="480" w:lineRule="exact"/>
              <w:ind w:left="107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银行账号</w:t>
            </w:r>
          </w:p>
        </w:tc>
        <w:tc>
          <w:tcPr>
            <w:tcW w:w="7257" w:type="dxa"/>
            <w:gridSpan w:val="6"/>
            <w:vAlign w:val="center"/>
          </w:tcPr>
          <w:p>
            <w:pPr>
              <w:pStyle w:val="16"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0" w:hRule="atLeast"/>
          <w:jc w:val="center"/>
        </w:trPr>
        <w:tc>
          <w:tcPr>
            <w:tcW w:w="665" w:type="dxa"/>
            <w:vMerge w:val="continue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355" w:type="dxa"/>
            <w:vAlign w:val="center"/>
          </w:tcPr>
          <w:p>
            <w:pPr>
              <w:pStyle w:val="16"/>
              <w:spacing w:line="480" w:lineRule="exact"/>
              <w:ind w:left="107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开户银行</w:t>
            </w:r>
          </w:p>
        </w:tc>
        <w:tc>
          <w:tcPr>
            <w:tcW w:w="2209" w:type="dxa"/>
            <w:gridSpan w:val="2"/>
            <w:vAlign w:val="center"/>
          </w:tcPr>
          <w:p>
            <w:pPr>
              <w:pStyle w:val="16"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86" w:type="dxa"/>
            <w:gridSpan w:val="2"/>
            <w:vAlign w:val="center"/>
          </w:tcPr>
          <w:p>
            <w:pPr>
              <w:pStyle w:val="16"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户名</w:t>
            </w:r>
          </w:p>
        </w:tc>
        <w:tc>
          <w:tcPr>
            <w:tcW w:w="3862" w:type="dxa"/>
            <w:gridSpan w:val="2"/>
            <w:vAlign w:val="center"/>
          </w:tcPr>
          <w:p>
            <w:pPr>
              <w:pStyle w:val="16"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0" w:hRule="atLeast"/>
          <w:jc w:val="center"/>
        </w:trPr>
        <w:tc>
          <w:tcPr>
            <w:tcW w:w="665" w:type="dxa"/>
            <w:vMerge w:val="restart"/>
            <w:tcBorders>
              <w:right w:val="nil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>债权情况</w:t>
            </w:r>
          </w:p>
        </w:tc>
        <w:tc>
          <w:tcPr>
            <w:tcW w:w="2355" w:type="dxa"/>
            <w:vMerge w:val="restart"/>
            <w:tcBorders>
              <w:right w:val="nil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有无担保</w:t>
            </w:r>
          </w:p>
        </w:tc>
        <w:tc>
          <w:tcPr>
            <w:tcW w:w="1061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无 □</w:t>
            </w:r>
          </w:p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有 □</w:t>
            </w:r>
          </w:p>
        </w:tc>
        <w:tc>
          <w:tcPr>
            <w:tcW w:w="619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担保人名称：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0" w:hRule="atLeast"/>
          <w:jc w:val="center"/>
        </w:trPr>
        <w:tc>
          <w:tcPr>
            <w:tcW w:w="665" w:type="dxa"/>
            <w:vMerge w:val="continue"/>
            <w:tcBorders>
              <w:right w:val="nil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35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61" w:type="dxa"/>
            <w:vMerge w:val="continue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6196" w:type="dxa"/>
            <w:gridSpan w:val="5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金额：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0" w:hRule="atLeast"/>
          <w:jc w:val="center"/>
        </w:trPr>
        <w:tc>
          <w:tcPr>
            <w:tcW w:w="665" w:type="dxa"/>
            <w:vMerge w:val="continue"/>
            <w:tcBorders>
              <w:right w:val="nil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35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61" w:type="dxa"/>
            <w:vMerge w:val="continue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6196" w:type="dxa"/>
            <w:gridSpan w:val="5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担保形式：保证 □  抵押 □  质押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0" w:hRule="atLeast"/>
          <w:jc w:val="center"/>
        </w:trPr>
        <w:tc>
          <w:tcPr>
            <w:tcW w:w="665" w:type="dxa"/>
            <w:vMerge w:val="continue"/>
            <w:tcBorders>
              <w:right w:val="nil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355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是否涉及诉讼或仲裁</w:t>
            </w:r>
          </w:p>
        </w:tc>
        <w:tc>
          <w:tcPr>
            <w:tcW w:w="7257" w:type="dxa"/>
            <w:gridSpan w:val="6"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□不涉及诉讼或仲裁   □诉讼   □仲裁（后附法律文书副本）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0" w:hRule="atLeast"/>
          <w:jc w:val="center"/>
        </w:trPr>
        <w:tc>
          <w:tcPr>
            <w:tcW w:w="665" w:type="dxa"/>
            <w:vMerge w:val="continue"/>
            <w:tcBorders>
              <w:right w:val="nil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</w:p>
        </w:tc>
        <w:tc>
          <w:tcPr>
            <w:tcW w:w="2355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>是否涉及执行</w:t>
            </w:r>
          </w:p>
        </w:tc>
        <w:tc>
          <w:tcPr>
            <w:tcW w:w="7257" w:type="dxa"/>
            <w:gridSpan w:val="6"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□否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□是（后附法律文书副本）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0" w:hRule="atLeast"/>
          <w:jc w:val="center"/>
        </w:trPr>
        <w:tc>
          <w:tcPr>
            <w:tcW w:w="665" w:type="dxa"/>
            <w:vMerge w:val="continue"/>
            <w:tcBorders>
              <w:right w:val="nil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355" w:type="dxa"/>
            <w:vMerge w:val="restart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申报债权金额</w:t>
            </w:r>
          </w:p>
        </w:tc>
        <w:tc>
          <w:tcPr>
            <w:tcW w:w="7257" w:type="dxa"/>
            <w:gridSpan w:val="6"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大写：人民币                    小写(元)：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0" w:hRule="atLeast"/>
          <w:jc w:val="center"/>
        </w:trPr>
        <w:tc>
          <w:tcPr>
            <w:tcW w:w="665" w:type="dxa"/>
            <w:vMerge w:val="continue"/>
            <w:tcBorders>
              <w:right w:val="nil"/>
            </w:tcBorders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355" w:type="dxa"/>
            <w:vMerge w:val="continue"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61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本金</w:t>
            </w:r>
          </w:p>
        </w:tc>
        <w:tc>
          <w:tcPr>
            <w:tcW w:w="2075" w:type="dxa"/>
            <w:gridSpan w:val="2"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049" w:type="dxa"/>
            <w:gridSpan w:val="2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利息及罚息</w:t>
            </w:r>
          </w:p>
        </w:tc>
        <w:tc>
          <w:tcPr>
            <w:tcW w:w="2072" w:type="dxa"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84" w:hRule="atLeast"/>
          <w:jc w:val="center"/>
        </w:trPr>
        <w:tc>
          <w:tcPr>
            <w:tcW w:w="665" w:type="dxa"/>
            <w:vMerge w:val="continue"/>
            <w:tcBorders>
              <w:right w:val="nil"/>
            </w:tcBorders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355" w:type="dxa"/>
            <w:vMerge w:val="continue"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61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违约金</w:t>
            </w:r>
          </w:p>
        </w:tc>
        <w:tc>
          <w:tcPr>
            <w:tcW w:w="2075" w:type="dxa"/>
            <w:gridSpan w:val="2"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049" w:type="dxa"/>
            <w:gridSpan w:val="2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其他</w:t>
            </w:r>
          </w:p>
        </w:tc>
        <w:tc>
          <w:tcPr>
            <w:tcW w:w="2072" w:type="dxa"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0" w:hRule="atLeast"/>
          <w:jc w:val="center"/>
        </w:trPr>
        <w:tc>
          <w:tcPr>
            <w:tcW w:w="665" w:type="dxa"/>
            <w:vMerge w:val="continue"/>
            <w:tcBorders>
              <w:right w:val="nil"/>
            </w:tcBorders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355" w:type="dxa"/>
            <w:vMerge w:val="continue"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61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是否到期</w:t>
            </w:r>
          </w:p>
        </w:tc>
        <w:tc>
          <w:tcPr>
            <w:tcW w:w="2075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□是  □否</w:t>
            </w:r>
          </w:p>
        </w:tc>
        <w:tc>
          <w:tcPr>
            <w:tcW w:w="2049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到期时间</w:t>
            </w:r>
          </w:p>
        </w:tc>
        <w:tc>
          <w:tcPr>
            <w:tcW w:w="2072" w:type="dxa"/>
            <w:vAlign w:val="center"/>
          </w:tcPr>
          <w:p>
            <w:pPr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0" w:hRule="atLeast"/>
          <w:jc w:val="center"/>
        </w:trPr>
        <w:tc>
          <w:tcPr>
            <w:tcW w:w="665" w:type="dxa"/>
            <w:vMerge w:val="continue"/>
            <w:tcBorders>
              <w:right w:val="nil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2355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债权形成时间</w:t>
            </w:r>
          </w:p>
        </w:tc>
        <w:tc>
          <w:tcPr>
            <w:tcW w:w="3136" w:type="dxa"/>
            <w:gridSpan w:val="3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2049" w:type="dxa"/>
            <w:gridSpan w:val="2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/>
              </w:rPr>
              <w:t>最后一次</w:t>
            </w:r>
          </w:p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/>
              </w:rPr>
              <w:t>主张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债权时间</w:t>
            </w:r>
          </w:p>
        </w:tc>
        <w:tc>
          <w:tcPr>
            <w:tcW w:w="2072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0" w:hRule="atLeast"/>
          <w:jc w:val="center"/>
        </w:trPr>
        <w:tc>
          <w:tcPr>
            <w:tcW w:w="665" w:type="dxa"/>
            <w:vMerge w:val="continue"/>
            <w:tcBorders>
              <w:right w:val="nil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2355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是否属于</w:t>
            </w:r>
          </w:p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连带债权人</w:t>
            </w:r>
          </w:p>
        </w:tc>
        <w:tc>
          <w:tcPr>
            <w:tcW w:w="3136" w:type="dxa"/>
            <w:gridSpan w:val="3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2049" w:type="dxa"/>
            <w:gridSpan w:val="2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/>
              </w:rPr>
              <w:t>其他连带</w:t>
            </w:r>
          </w:p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/>
              </w:rPr>
              <w:t>债权人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名称</w:t>
            </w:r>
          </w:p>
        </w:tc>
        <w:tc>
          <w:tcPr>
            <w:tcW w:w="2072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0" w:hRule="atLeast"/>
          <w:jc w:val="center"/>
        </w:trPr>
        <w:tc>
          <w:tcPr>
            <w:tcW w:w="665" w:type="dxa"/>
            <w:vMerge w:val="continue"/>
            <w:tcBorders>
              <w:right w:val="nil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2355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是否有</w:t>
            </w:r>
          </w:p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连带债务人</w:t>
            </w:r>
          </w:p>
        </w:tc>
        <w:tc>
          <w:tcPr>
            <w:tcW w:w="3136" w:type="dxa"/>
            <w:gridSpan w:val="3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  <w:tc>
          <w:tcPr>
            <w:tcW w:w="2049" w:type="dxa"/>
            <w:gridSpan w:val="2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/>
              </w:rPr>
              <w:t>其他连带</w:t>
            </w:r>
          </w:p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/>
              </w:rPr>
              <w:t>债务人</w:t>
            </w:r>
            <w:r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  <w:t>名称</w:t>
            </w:r>
          </w:p>
        </w:tc>
        <w:tc>
          <w:tcPr>
            <w:tcW w:w="2072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308" w:hRule="atLeast"/>
          <w:jc w:val="center"/>
        </w:trPr>
        <w:tc>
          <w:tcPr>
            <w:tcW w:w="665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>债权事实与</w:t>
            </w:r>
          </w:p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>理由</w:t>
            </w:r>
          </w:p>
        </w:tc>
        <w:tc>
          <w:tcPr>
            <w:tcW w:w="9612" w:type="dxa"/>
            <w:gridSpan w:val="7"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债权发生经过详细说明以及具体计算过程、其他需要说明事项：</w:t>
            </w:r>
          </w:p>
          <w:p>
            <w:pPr>
              <w:widowControl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（可另附计算依据、计算方式的说明）</w:t>
            </w:r>
          </w:p>
          <w:p>
            <w:pPr>
              <w:pStyle w:val="2"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spacing w:line="480" w:lineRule="exact"/>
              <w:ind w:left="0" w:leftChars="0" w:firstLine="0" w:firstLineChars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widowControl/>
              <w:spacing w:line="480" w:lineRule="exact"/>
              <w:ind w:left="0" w:firstLine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widowControl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申报人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（签字捺印或盖章）：  </w:t>
            </w:r>
          </w:p>
          <w:p>
            <w:pPr>
              <w:widowControl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               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 xml:space="preserve">年  月  日  </w:t>
            </w:r>
          </w:p>
        </w:tc>
      </w:tr>
    </w:tbl>
    <w:p>
      <w:pPr>
        <w:spacing w:line="480" w:lineRule="exact"/>
        <w:ind w:right="-678" w:hanging="7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注：</w:t>
      </w:r>
    </w:p>
    <w:p>
      <w:pPr>
        <w:spacing w:line="480" w:lineRule="exact"/>
        <w:ind w:left="129" w:right="-678" w:hanging="136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1.本债权申报表不构成管理人对于申报债权真实性、有效性以及合法性的确认，也不得视为对已过诉讼时效的债权的重新确认。</w:t>
      </w:r>
    </w:p>
    <w:p>
      <w:pPr>
        <w:spacing w:line="480" w:lineRule="exact"/>
        <w:ind w:left="129" w:right="-678" w:hanging="136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2.债权申报人已全面、完整知晓本次债权登记的有关要求并保证提供资料及情况的真实性、合法性以及完整性，否则，一切法律责任和后果由债权申报人承担。</w:t>
      </w:r>
    </w:p>
    <w:p>
      <w:pPr>
        <w:spacing w:line="480" w:lineRule="exact"/>
        <w:ind w:left="129" w:right="-678" w:hanging="136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3.本债权申报表应另附债权成立、合法、有效的相关书面材料。</w:t>
      </w:r>
    </w:p>
    <w:p>
      <w:pPr>
        <w:pStyle w:val="4"/>
        <w:spacing w:line="480" w:lineRule="exact"/>
        <w:ind w:firstLine="0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</w:p>
    <w:p>
      <w:pPr>
        <w:pStyle w:val="4"/>
        <w:spacing w:line="480" w:lineRule="exact"/>
        <w:ind w:firstLine="0"/>
        <w:rPr>
          <w:rFonts w:hint="default" w:ascii="仿宋_GB2312" w:hAnsi="仿宋_GB2312" w:eastAsia="仿宋_GB2312" w:cs="仿宋_GB2312"/>
          <w:b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附件</w:t>
      </w:r>
      <w:r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  <w:t>2-2</w:t>
      </w:r>
    </w:p>
    <w:p>
      <w:pPr>
        <w:spacing w:line="480" w:lineRule="exact"/>
        <w:jc w:val="center"/>
        <w:rPr>
          <w:rFonts w:hint="eastAsia" w:ascii="仿宋_GB2312" w:hAnsi="仿宋_GB2312" w:eastAsia="仿宋_GB2312" w:cs="仿宋_GB2312"/>
          <w:b/>
          <w:bCs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  <w:lang w:val="en-US" w:eastAsia="zh-CN"/>
        </w:rPr>
        <w:t>购房人</w:t>
      </w: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申报表</w:t>
      </w:r>
    </w:p>
    <w:p>
      <w:pPr>
        <w:pStyle w:val="2"/>
        <w:rPr>
          <w:rFonts w:hint="eastAsia"/>
        </w:rPr>
      </w:pPr>
    </w:p>
    <w:tbl>
      <w:tblPr>
        <w:tblStyle w:val="9"/>
        <w:tblW w:w="102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5"/>
        <w:gridCol w:w="2355"/>
        <w:gridCol w:w="2209"/>
        <w:gridCol w:w="1186"/>
        <w:gridCol w:w="1198"/>
        <w:gridCol w:w="26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0" w:hRule="atLeast"/>
          <w:jc w:val="center"/>
        </w:trPr>
        <w:tc>
          <w:tcPr>
            <w:tcW w:w="665" w:type="dxa"/>
            <w:vMerge w:val="restart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购房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>人</w:t>
            </w:r>
          </w:p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>信</w:t>
            </w:r>
          </w:p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>息</w:t>
            </w:r>
          </w:p>
        </w:tc>
        <w:tc>
          <w:tcPr>
            <w:tcW w:w="2355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购房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人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姓名</w:t>
            </w:r>
          </w:p>
        </w:tc>
        <w:tc>
          <w:tcPr>
            <w:tcW w:w="7257" w:type="dxa"/>
            <w:gridSpan w:val="4"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0" w:hRule="atLeast"/>
          <w:jc w:val="center"/>
        </w:trPr>
        <w:tc>
          <w:tcPr>
            <w:tcW w:w="665" w:type="dxa"/>
            <w:vMerge w:val="continue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</w:p>
        </w:tc>
        <w:tc>
          <w:tcPr>
            <w:tcW w:w="2355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身份证号码</w:t>
            </w:r>
          </w:p>
        </w:tc>
        <w:tc>
          <w:tcPr>
            <w:tcW w:w="7257" w:type="dxa"/>
            <w:gridSpan w:val="4"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0" w:hRule="atLeast"/>
          <w:jc w:val="center"/>
        </w:trPr>
        <w:tc>
          <w:tcPr>
            <w:tcW w:w="665" w:type="dxa"/>
            <w:vMerge w:val="continue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355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移动电话</w:t>
            </w:r>
          </w:p>
        </w:tc>
        <w:tc>
          <w:tcPr>
            <w:tcW w:w="2209" w:type="dxa"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384" w:type="dxa"/>
            <w:gridSpan w:val="2"/>
            <w:tcBorders>
              <w:top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电子邮箱</w:t>
            </w:r>
          </w:p>
        </w:tc>
        <w:tc>
          <w:tcPr>
            <w:tcW w:w="2664" w:type="dxa"/>
            <w:tcBorders>
              <w:top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0" w:hRule="atLeast"/>
          <w:jc w:val="center"/>
        </w:trPr>
        <w:tc>
          <w:tcPr>
            <w:tcW w:w="665" w:type="dxa"/>
            <w:vMerge w:val="continue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355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通讯地址</w:t>
            </w:r>
          </w:p>
        </w:tc>
        <w:tc>
          <w:tcPr>
            <w:tcW w:w="2209" w:type="dxa"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384" w:type="dxa"/>
            <w:gridSpan w:val="2"/>
            <w:tcBorders>
              <w:top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邮政编码</w:t>
            </w:r>
          </w:p>
        </w:tc>
        <w:tc>
          <w:tcPr>
            <w:tcW w:w="2664" w:type="dxa"/>
            <w:tcBorders>
              <w:top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0" w:hRule="atLeast"/>
          <w:jc w:val="center"/>
        </w:trPr>
        <w:tc>
          <w:tcPr>
            <w:tcW w:w="665" w:type="dxa"/>
            <w:vMerge w:val="continue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355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委托代理人1</w:t>
            </w:r>
          </w:p>
        </w:tc>
        <w:tc>
          <w:tcPr>
            <w:tcW w:w="2209" w:type="dxa"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384" w:type="dxa"/>
            <w:gridSpan w:val="2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律师执业证号</w:t>
            </w:r>
          </w:p>
        </w:tc>
        <w:tc>
          <w:tcPr>
            <w:tcW w:w="2664" w:type="dxa"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0" w:hRule="atLeast"/>
          <w:jc w:val="center"/>
        </w:trPr>
        <w:tc>
          <w:tcPr>
            <w:tcW w:w="665" w:type="dxa"/>
            <w:vMerge w:val="continue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355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委托代理人2</w:t>
            </w:r>
          </w:p>
        </w:tc>
        <w:tc>
          <w:tcPr>
            <w:tcW w:w="2209" w:type="dxa"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384" w:type="dxa"/>
            <w:gridSpan w:val="2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亲属关系</w:t>
            </w:r>
          </w:p>
        </w:tc>
        <w:tc>
          <w:tcPr>
            <w:tcW w:w="2664" w:type="dxa"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0" w:hRule="atLeast"/>
          <w:jc w:val="center"/>
        </w:trPr>
        <w:tc>
          <w:tcPr>
            <w:tcW w:w="665" w:type="dxa"/>
            <w:vMerge w:val="continue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355" w:type="dxa"/>
            <w:vAlign w:val="center"/>
          </w:tcPr>
          <w:p>
            <w:pPr>
              <w:pStyle w:val="16"/>
              <w:spacing w:line="480" w:lineRule="exact"/>
              <w:ind w:left="107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银行账号</w:t>
            </w:r>
          </w:p>
        </w:tc>
        <w:tc>
          <w:tcPr>
            <w:tcW w:w="7257" w:type="dxa"/>
            <w:gridSpan w:val="4"/>
            <w:vAlign w:val="center"/>
          </w:tcPr>
          <w:p>
            <w:pPr>
              <w:pStyle w:val="16"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0" w:hRule="atLeast"/>
          <w:jc w:val="center"/>
        </w:trPr>
        <w:tc>
          <w:tcPr>
            <w:tcW w:w="665" w:type="dxa"/>
            <w:vMerge w:val="continue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355" w:type="dxa"/>
            <w:vAlign w:val="center"/>
          </w:tcPr>
          <w:p>
            <w:pPr>
              <w:pStyle w:val="16"/>
              <w:spacing w:line="480" w:lineRule="exact"/>
              <w:ind w:left="107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开户银行</w:t>
            </w:r>
          </w:p>
        </w:tc>
        <w:tc>
          <w:tcPr>
            <w:tcW w:w="2209" w:type="dxa"/>
            <w:vAlign w:val="center"/>
          </w:tcPr>
          <w:p>
            <w:pPr>
              <w:pStyle w:val="16"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86" w:type="dxa"/>
            <w:vAlign w:val="center"/>
          </w:tcPr>
          <w:p>
            <w:pPr>
              <w:pStyle w:val="16"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户名</w:t>
            </w:r>
          </w:p>
        </w:tc>
        <w:tc>
          <w:tcPr>
            <w:tcW w:w="3862" w:type="dxa"/>
            <w:gridSpan w:val="2"/>
            <w:vAlign w:val="center"/>
          </w:tcPr>
          <w:p>
            <w:pPr>
              <w:pStyle w:val="16"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0" w:hRule="atLeast"/>
          <w:jc w:val="center"/>
        </w:trPr>
        <w:tc>
          <w:tcPr>
            <w:tcW w:w="66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合同签订情况</w:t>
            </w:r>
          </w:p>
        </w:tc>
        <w:tc>
          <w:tcPr>
            <w:tcW w:w="2355" w:type="dxa"/>
            <w:vAlign w:val="center"/>
          </w:tcPr>
          <w:p>
            <w:pPr>
              <w:pStyle w:val="16"/>
              <w:spacing w:line="480" w:lineRule="exact"/>
              <w:ind w:left="107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合同签订时间</w:t>
            </w:r>
          </w:p>
        </w:tc>
        <w:tc>
          <w:tcPr>
            <w:tcW w:w="7257" w:type="dxa"/>
            <w:gridSpan w:val="4"/>
            <w:vAlign w:val="center"/>
          </w:tcPr>
          <w:p>
            <w:pPr>
              <w:pStyle w:val="16"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0" w:hRule="atLeast"/>
          <w:jc w:val="center"/>
        </w:trPr>
        <w:tc>
          <w:tcPr>
            <w:tcW w:w="66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2355" w:type="dxa"/>
            <w:vMerge w:val="restart"/>
            <w:vAlign w:val="center"/>
          </w:tcPr>
          <w:p>
            <w:pPr>
              <w:pStyle w:val="16"/>
              <w:spacing w:line="480" w:lineRule="exact"/>
              <w:ind w:left="107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合同约定价款</w:t>
            </w:r>
          </w:p>
        </w:tc>
        <w:tc>
          <w:tcPr>
            <w:tcW w:w="7257" w:type="dxa"/>
            <w:gridSpan w:val="4"/>
            <w:vAlign w:val="center"/>
          </w:tcPr>
          <w:p>
            <w:pPr>
              <w:pStyle w:val="16"/>
              <w:spacing w:line="48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本金：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0" w:hRule="atLeast"/>
          <w:jc w:val="center"/>
        </w:trPr>
        <w:tc>
          <w:tcPr>
            <w:tcW w:w="66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2355" w:type="dxa"/>
            <w:vMerge w:val="continue"/>
            <w:vAlign w:val="center"/>
          </w:tcPr>
          <w:p>
            <w:pPr>
              <w:pStyle w:val="16"/>
              <w:spacing w:line="480" w:lineRule="exact"/>
              <w:ind w:left="107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7257" w:type="dxa"/>
            <w:gridSpan w:val="4"/>
            <w:vAlign w:val="center"/>
          </w:tcPr>
          <w:p>
            <w:pPr>
              <w:pStyle w:val="16"/>
              <w:spacing w:line="480" w:lineRule="exact"/>
              <w:jc w:val="left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违约金：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0" w:hRule="atLeast"/>
          <w:jc w:val="center"/>
        </w:trPr>
        <w:tc>
          <w:tcPr>
            <w:tcW w:w="665" w:type="dxa"/>
            <w:vMerge w:val="continue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355" w:type="dxa"/>
            <w:vAlign w:val="center"/>
          </w:tcPr>
          <w:p>
            <w:pPr>
              <w:pStyle w:val="16"/>
              <w:spacing w:line="480" w:lineRule="exact"/>
              <w:ind w:left="107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房屋层数及编号</w:t>
            </w:r>
          </w:p>
        </w:tc>
        <w:tc>
          <w:tcPr>
            <w:tcW w:w="7257" w:type="dxa"/>
            <w:gridSpan w:val="4"/>
            <w:vAlign w:val="center"/>
          </w:tcPr>
          <w:p>
            <w:pPr>
              <w:pStyle w:val="16"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0" w:hRule="atLeast"/>
          <w:jc w:val="center"/>
        </w:trPr>
        <w:tc>
          <w:tcPr>
            <w:tcW w:w="665" w:type="dxa"/>
            <w:vMerge w:val="continue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355" w:type="dxa"/>
            <w:vAlign w:val="center"/>
          </w:tcPr>
          <w:p>
            <w:pPr>
              <w:pStyle w:val="16"/>
              <w:spacing w:line="480" w:lineRule="exact"/>
              <w:ind w:left="107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房屋面积</w:t>
            </w:r>
          </w:p>
        </w:tc>
        <w:tc>
          <w:tcPr>
            <w:tcW w:w="7257" w:type="dxa"/>
            <w:gridSpan w:val="4"/>
            <w:vAlign w:val="center"/>
          </w:tcPr>
          <w:p>
            <w:pPr>
              <w:pStyle w:val="16"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0" w:hRule="atLeast"/>
          <w:jc w:val="center"/>
        </w:trPr>
        <w:tc>
          <w:tcPr>
            <w:tcW w:w="665" w:type="dxa"/>
            <w:vMerge w:val="continue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355" w:type="dxa"/>
            <w:vAlign w:val="center"/>
          </w:tcPr>
          <w:p>
            <w:pPr>
              <w:pStyle w:val="16"/>
              <w:spacing w:line="480" w:lineRule="exact"/>
              <w:ind w:left="107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  <w:lang w:val="en-US" w:eastAsia="zh-CN"/>
              </w:rPr>
              <w:t>是否办理预售登记</w:t>
            </w:r>
          </w:p>
        </w:tc>
        <w:tc>
          <w:tcPr>
            <w:tcW w:w="7257" w:type="dxa"/>
            <w:gridSpan w:val="4"/>
            <w:vAlign w:val="center"/>
          </w:tcPr>
          <w:p>
            <w:pPr>
              <w:pStyle w:val="16"/>
              <w:spacing w:line="480" w:lineRule="exact"/>
              <w:jc w:val="left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□否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□是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（如办理，请填写登记编号）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0" w:hRule="atLeast"/>
          <w:jc w:val="center"/>
        </w:trPr>
        <w:tc>
          <w:tcPr>
            <w:tcW w:w="66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合同履行情况</w:t>
            </w:r>
          </w:p>
        </w:tc>
        <w:tc>
          <w:tcPr>
            <w:tcW w:w="2355" w:type="dxa"/>
            <w:vAlign w:val="center"/>
          </w:tcPr>
          <w:p>
            <w:pPr>
              <w:pStyle w:val="16"/>
              <w:spacing w:line="480" w:lineRule="exact"/>
              <w:ind w:left="107"/>
              <w:jc w:val="center"/>
              <w:rPr>
                <w:rFonts w:hint="default" w:ascii="仿宋_GB2312" w:hAnsi="仿宋_GB2312" w:eastAsia="仿宋_GB2312" w:cs="仿宋_GB2312"/>
                <w:w w:val="9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  <w:lang w:val="en-US" w:eastAsia="zh-CN"/>
              </w:rPr>
              <w:t>价款支付方式</w:t>
            </w:r>
          </w:p>
        </w:tc>
        <w:tc>
          <w:tcPr>
            <w:tcW w:w="7257" w:type="dxa"/>
            <w:gridSpan w:val="4"/>
            <w:vAlign w:val="center"/>
          </w:tcPr>
          <w:p>
            <w:pPr>
              <w:pStyle w:val="16"/>
              <w:spacing w:line="480" w:lineRule="exact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全款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</w:t>
            </w:r>
          </w:p>
          <w:p>
            <w:pPr>
              <w:pStyle w:val="16"/>
              <w:spacing w:line="480" w:lineRule="exact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分期（未贷款）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</w:t>
            </w:r>
          </w:p>
          <w:p>
            <w:pPr>
              <w:pStyle w:val="16"/>
              <w:spacing w:line="480" w:lineRule="exact"/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按揭（银行贷款）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0" w:hRule="atLeast"/>
          <w:jc w:val="center"/>
        </w:trPr>
        <w:tc>
          <w:tcPr>
            <w:tcW w:w="665" w:type="dxa"/>
            <w:vMerge w:val="continue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355" w:type="dxa"/>
            <w:vAlign w:val="center"/>
          </w:tcPr>
          <w:p>
            <w:pPr>
              <w:pStyle w:val="16"/>
              <w:spacing w:line="480" w:lineRule="exact"/>
              <w:ind w:left="107"/>
              <w:jc w:val="center"/>
              <w:rPr>
                <w:rFonts w:hint="default" w:ascii="仿宋_GB2312" w:hAnsi="仿宋_GB2312" w:eastAsia="仿宋_GB2312" w:cs="仿宋_GB2312"/>
                <w:w w:val="9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  <w:lang w:val="en-US" w:eastAsia="zh-CN"/>
              </w:rPr>
              <w:t>实际付款情况</w:t>
            </w:r>
          </w:p>
        </w:tc>
        <w:tc>
          <w:tcPr>
            <w:tcW w:w="7257" w:type="dxa"/>
            <w:gridSpan w:val="4"/>
            <w:vAlign w:val="center"/>
          </w:tcPr>
          <w:p>
            <w:pPr>
              <w:pStyle w:val="16"/>
              <w:spacing w:line="48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未支付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</w:t>
            </w:r>
          </w:p>
          <w:p>
            <w:pPr>
              <w:pStyle w:val="16"/>
              <w:spacing w:line="480" w:lineRule="exact"/>
              <w:jc w:val="left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已支付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已支付金额：  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0" w:hRule="atLeast"/>
          <w:jc w:val="center"/>
        </w:trPr>
        <w:tc>
          <w:tcPr>
            <w:tcW w:w="665" w:type="dxa"/>
            <w:vMerge w:val="continue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355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是否涉及诉讼或仲裁</w:t>
            </w:r>
          </w:p>
        </w:tc>
        <w:tc>
          <w:tcPr>
            <w:tcW w:w="7257" w:type="dxa"/>
            <w:gridSpan w:val="4"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□不涉及诉讼或仲裁</w:t>
            </w:r>
          </w:p>
          <w:p>
            <w:pPr>
              <w:widowControl/>
              <w:spacing w:line="480" w:lineRule="exact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□诉讼   □仲裁（后附法律文书副本）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0" w:hRule="atLeast"/>
          <w:jc w:val="center"/>
        </w:trPr>
        <w:tc>
          <w:tcPr>
            <w:tcW w:w="665" w:type="dxa"/>
            <w:vMerge w:val="continue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355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>是否涉及执行</w:t>
            </w:r>
          </w:p>
        </w:tc>
        <w:tc>
          <w:tcPr>
            <w:tcW w:w="7257" w:type="dxa"/>
            <w:gridSpan w:val="4"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□否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□是（后附法律文书副本）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0" w:hRule="atLeast"/>
          <w:jc w:val="center"/>
        </w:trPr>
        <w:tc>
          <w:tcPr>
            <w:tcW w:w="3020" w:type="dxa"/>
            <w:gridSpan w:val="2"/>
            <w:vMerge w:val="restart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请求权主张意向选择</w:t>
            </w:r>
          </w:p>
        </w:tc>
        <w:tc>
          <w:tcPr>
            <w:tcW w:w="7257" w:type="dxa"/>
            <w:gridSpan w:val="4"/>
            <w:vAlign w:val="center"/>
          </w:tcPr>
          <w:p>
            <w:pPr>
              <w:widowControl/>
              <w:spacing w:line="48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主张房屋交付请求权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“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要房”）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0" w:hRule="atLeast"/>
          <w:jc w:val="center"/>
        </w:trPr>
        <w:tc>
          <w:tcPr>
            <w:tcW w:w="3020" w:type="dxa"/>
            <w:gridSpan w:val="2"/>
            <w:vMerge w:val="continue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</w:p>
        </w:tc>
        <w:tc>
          <w:tcPr>
            <w:tcW w:w="7257" w:type="dxa"/>
            <w:gridSpan w:val="4"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主张房款返还请求权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“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退款”）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0" w:hRule="atLeast"/>
          <w:jc w:val="center"/>
        </w:trPr>
        <w:tc>
          <w:tcPr>
            <w:tcW w:w="10277" w:type="dxa"/>
            <w:gridSpan w:val="6"/>
            <w:vAlign w:val="center"/>
          </w:tcPr>
          <w:p>
            <w:pPr>
              <w:widowControl/>
              <w:spacing w:line="480" w:lineRule="exact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特别说明：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购房人以上意向选择，仅作为管理人初步登记所用，</w:t>
            </w:r>
            <w:r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"/>
              </w:rPr>
              <w:t>管理人登记审查后，统一向人民法院汇报，与全体购房人充分协商后，最终确定购房人申报权利的认定事宜。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308" w:hRule="atLeast"/>
          <w:jc w:val="center"/>
        </w:trPr>
        <w:tc>
          <w:tcPr>
            <w:tcW w:w="665" w:type="dxa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申报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>事实与</w:t>
            </w:r>
          </w:p>
          <w:p>
            <w:pPr>
              <w:widowControl/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>理由</w:t>
            </w:r>
          </w:p>
        </w:tc>
        <w:tc>
          <w:tcPr>
            <w:tcW w:w="9612" w:type="dxa"/>
            <w:gridSpan w:val="5"/>
            <w:vAlign w:val="center"/>
          </w:tcPr>
          <w:p>
            <w:pPr>
              <w:widowControl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购房人购买房屋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发生经过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履行情况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详细说明以及具体计算过程、其他需要说明事项：</w:t>
            </w:r>
          </w:p>
          <w:p>
            <w:pPr>
              <w:widowControl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（可另附计算依据、计算方式的说明）</w:t>
            </w:r>
          </w:p>
          <w:p>
            <w:pPr>
              <w:pStyle w:val="2"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spacing w:line="480" w:lineRule="exact"/>
              <w:ind w:left="0" w:leftChars="0" w:firstLine="0" w:firstLineChars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spacing w:line="480" w:lineRule="exact"/>
              <w:ind w:left="0" w:leftChars="0" w:firstLine="0" w:firstLineChars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spacing w:line="480" w:lineRule="exact"/>
              <w:ind w:left="0" w:leftChars="0" w:firstLine="0" w:firstLineChars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widowControl/>
              <w:spacing w:line="480" w:lineRule="exact"/>
              <w:ind w:left="0" w:firstLine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widowControl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申报人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（签字捺印或盖章）：  </w:t>
            </w:r>
          </w:p>
          <w:p>
            <w:pPr>
              <w:widowControl/>
              <w:spacing w:line="480" w:lineRule="exact"/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                                 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/>
              </w:rPr>
              <w:t xml:space="preserve">年  月  日  </w:t>
            </w:r>
          </w:p>
        </w:tc>
      </w:tr>
    </w:tbl>
    <w:p>
      <w:pPr>
        <w:spacing w:line="480" w:lineRule="exact"/>
        <w:ind w:right="-678" w:hanging="7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注：</w:t>
      </w:r>
    </w:p>
    <w:p>
      <w:pPr>
        <w:spacing w:line="480" w:lineRule="exact"/>
        <w:ind w:left="129" w:right="-678" w:hanging="136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1.申报表不构成管理人对于申报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权利</w:t>
      </w:r>
      <w:r>
        <w:rPr>
          <w:rFonts w:hint="eastAsia" w:ascii="仿宋_GB2312" w:hAnsi="仿宋_GB2312" w:eastAsia="仿宋_GB2312" w:cs="仿宋_GB2312"/>
          <w:sz w:val="28"/>
          <w:szCs w:val="28"/>
        </w:rPr>
        <w:t>真实性、有效性以及合法性的确认，也不得视为对已过诉讼时效债权的重新确认。</w:t>
      </w:r>
    </w:p>
    <w:p>
      <w:pPr>
        <w:spacing w:line="480" w:lineRule="exact"/>
        <w:ind w:left="129" w:right="-678" w:hanging="136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2.申报人已全面、完整知晓本次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权利</w:t>
      </w:r>
      <w:r>
        <w:rPr>
          <w:rFonts w:hint="eastAsia" w:ascii="仿宋_GB2312" w:hAnsi="仿宋_GB2312" w:eastAsia="仿宋_GB2312" w:cs="仿宋_GB2312"/>
          <w:sz w:val="28"/>
          <w:szCs w:val="28"/>
        </w:rPr>
        <w:t>登记的有关要求并保证提供资料及情况的真实性、合法性以及完整性，否则，一切法律责任和后果由申报人承担。</w:t>
      </w:r>
    </w:p>
    <w:p>
      <w:pPr>
        <w:spacing w:line="480" w:lineRule="exact"/>
        <w:ind w:left="129" w:right="-678" w:hanging="136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3.本申报表应另附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商品房买卖合同法律关系</w:t>
      </w:r>
      <w:r>
        <w:rPr>
          <w:rFonts w:hint="eastAsia" w:ascii="仿宋_GB2312" w:hAnsi="仿宋_GB2312" w:eastAsia="仿宋_GB2312" w:cs="仿宋_GB2312"/>
          <w:sz w:val="28"/>
          <w:szCs w:val="28"/>
        </w:rPr>
        <w:t>成立、合法、有效的相关书面材料。</w:t>
      </w:r>
    </w:p>
    <w:p/>
    <w:p>
      <w:pPr>
        <w:pStyle w:val="4"/>
        <w:spacing w:line="480" w:lineRule="exact"/>
        <w:ind w:firstLine="0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附件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3</w:t>
      </w:r>
    </w:p>
    <w:p>
      <w:pPr>
        <w:spacing w:line="480" w:lineRule="exact"/>
        <w:jc w:val="center"/>
        <w:rPr>
          <w:rFonts w:hint="eastAsia" w:ascii="仿宋_GB2312" w:hAnsi="仿宋_GB2312" w:eastAsia="仿宋_GB2312" w:cs="仿宋_GB2312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送达信息确认书</w:t>
      </w:r>
    </w:p>
    <w:p>
      <w:pPr>
        <w:pStyle w:val="4"/>
        <w:spacing w:line="480" w:lineRule="exact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pStyle w:val="4"/>
        <w:spacing w:line="480" w:lineRule="exact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本人（单位）确认嘉峪关新世界房地产开发有限公司管理人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以下简称管理人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28"/>
          <w:szCs w:val="28"/>
        </w:rPr>
        <w:t>向本人（单位）送达嘉峪关新世界房地产开发有限公司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重整案</w:t>
      </w:r>
      <w:r>
        <w:rPr>
          <w:rFonts w:hint="eastAsia" w:ascii="仿宋_GB2312" w:hAnsi="仿宋_GB2312" w:eastAsia="仿宋_GB2312" w:cs="仿宋_GB2312"/>
          <w:sz w:val="28"/>
          <w:szCs w:val="28"/>
        </w:rPr>
        <w:t>相关文件资料的送达地址等信息为：</w:t>
      </w:r>
    </w:p>
    <w:p>
      <w:pPr>
        <w:pStyle w:val="4"/>
        <w:spacing w:line="480" w:lineRule="exact"/>
        <w:ind w:firstLine="480"/>
        <w:jc w:val="both"/>
        <w:rPr>
          <w:rFonts w:hint="eastAsia" w:ascii="仿宋_GB2312" w:hAnsi="仿宋_GB2312" w:eastAsia="仿宋_GB2312" w:cs="仿宋_GB2312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送达地址：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                    </w:t>
      </w:r>
    </w:p>
    <w:p>
      <w:pPr>
        <w:pStyle w:val="4"/>
        <w:spacing w:line="480" w:lineRule="exact"/>
        <w:ind w:firstLine="480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邮    编：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                    </w:t>
      </w:r>
    </w:p>
    <w:p>
      <w:pPr>
        <w:pStyle w:val="4"/>
        <w:spacing w:line="480" w:lineRule="exact"/>
        <w:ind w:firstLine="480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移动电话：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                   （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u w:val="single"/>
        </w:rPr>
        <w:t>此手机号码用于接收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u w:val="single"/>
          <w:lang w:val="en-US" w:eastAsia="zh-CN"/>
        </w:rPr>
        <w:t>债权人会议线上参会系统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u w:val="single"/>
        </w:rPr>
        <w:t>登录用户名和密码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>）</w:t>
      </w:r>
    </w:p>
    <w:p>
      <w:pPr>
        <w:pStyle w:val="4"/>
        <w:spacing w:line="480" w:lineRule="exact"/>
        <w:ind w:firstLine="480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固定电话：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                    </w:t>
      </w:r>
    </w:p>
    <w:p>
      <w:pPr>
        <w:pStyle w:val="4"/>
        <w:spacing w:line="480" w:lineRule="exact"/>
        <w:ind w:firstLine="480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电子邮件：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                    </w:t>
      </w:r>
    </w:p>
    <w:p>
      <w:pPr>
        <w:pStyle w:val="4"/>
        <w:spacing w:line="480" w:lineRule="exact"/>
        <w:ind w:firstLine="480"/>
        <w:jc w:val="both"/>
        <w:rPr>
          <w:rFonts w:hint="eastAsia" w:ascii="仿宋_GB2312" w:hAnsi="仿宋_GB2312" w:eastAsia="仿宋_GB2312" w:cs="仿宋_GB2312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联系人：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                      </w:t>
      </w:r>
    </w:p>
    <w:p>
      <w:pPr>
        <w:pStyle w:val="4"/>
        <w:spacing w:line="480" w:lineRule="exact"/>
        <w:ind w:firstLine="480"/>
        <w:jc w:val="both"/>
        <w:rPr>
          <w:rFonts w:hint="eastAsia" w:ascii="仿宋_GB2312" w:hAnsi="仿宋_GB2312" w:eastAsia="仿宋_GB2312" w:cs="仿宋_GB2312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微信号码：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/>
        </w:rPr>
        <w:t xml:space="preserve">                                     </w:t>
      </w:r>
    </w:p>
    <w:p>
      <w:pPr>
        <w:pStyle w:val="4"/>
        <w:spacing w:line="480" w:lineRule="exact"/>
        <w:ind w:firstLine="480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本人（单位）确认并承诺：本人提供的上述送达地址等信息真实、准确。如上述送达地址等信息发生变动，本人（单位）将立即通过书面形式向管理人申请变更送达地址等信息。管理人向本人（单位）送达相关文件资料，可以采用邮寄送达，邮件签收日期为送达日期；也可以采用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短信</w:t>
      </w:r>
      <w:r>
        <w:rPr>
          <w:rFonts w:hint="eastAsia" w:ascii="仿宋_GB2312" w:hAnsi="仿宋_GB2312" w:eastAsia="仿宋_GB2312" w:cs="仿宋_GB2312"/>
          <w:sz w:val="28"/>
          <w:szCs w:val="28"/>
        </w:rPr>
        <w:t>、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微信、</w:t>
      </w:r>
      <w:r>
        <w:rPr>
          <w:rFonts w:hint="eastAsia" w:ascii="仿宋_GB2312" w:hAnsi="仿宋_GB2312" w:eastAsia="仿宋_GB2312" w:cs="仿宋_GB2312"/>
          <w:sz w:val="28"/>
          <w:szCs w:val="28"/>
        </w:rPr>
        <w:t>电子邮件等能够确认本人（单位）收悉的方式送达。</w:t>
      </w:r>
    </w:p>
    <w:p>
      <w:pPr>
        <w:pStyle w:val="4"/>
        <w:spacing w:line="480" w:lineRule="exact"/>
        <w:ind w:firstLine="480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因本人（单位）确认的上述送达地址不准确、送达地址变更后未及时依程序告知管理人、本人（上述联系人）拒绝签收等原因，导致相关文件资料未能被本人（单位）实际接收，邮寄送达的，寄递企业退件之日视为送达之日；电子送达的，电子邮件系统运营机构退件之日视为送达之日。</w:t>
      </w:r>
    </w:p>
    <w:p>
      <w:pPr>
        <w:pStyle w:val="4"/>
        <w:spacing w:line="480" w:lineRule="exact"/>
        <w:ind w:firstLine="480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特此确认。</w:t>
      </w:r>
    </w:p>
    <w:p>
      <w:pPr>
        <w:pStyle w:val="4"/>
        <w:spacing w:line="480" w:lineRule="exact"/>
        <w:ind w:firstLine="480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spacing w:line="480" w:lineRule="exact"/>
        <w:ind w:right="454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8"/>
          <w:lang w:val="en-US"/>
        </w:rPr>
        <w:t xml:space="preserve"> 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确认人（签字捺印或盖章）：</w:t>
      </w:r>
    </w:p>
    <w:p>
      <w:pPr>
        <w:spacing w:line="480" w:lineRule="exact"/>
        <w:ind w:right="454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spacing w:line="480" w:lineRule="exact"/>
        <w:ind w:right="560"/>
        <w:jc w:val="righ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  <w:lang w:val="en-US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年    月    日</w:t>
      </w:r>
    </w:p>
    <w:p>
      <w:pPr>
        <w:pStyle w:val="2"/>
        <w:rPr>
          <w:rFonts w:hint="eastAsia"/>
        </w:rPr>
      </w:pPr>
    </w:p>
    <w:p>
      <w:pPr>
        <w:pStyle w:val="4"/>
        <w:spacing w:line="480" w:lineRule="exact"/>
        <w:ind w:firstLine="0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附件4</w:t>
      </w:r>
    </w:p>
    <w:p>
      <w:pPr>
        <w:spacing w:line="480" w:lineRule="exact"/>
        <w:jc w:val="both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</w:p>
    <w:p>
      <w:pPr>
        <w:spacing w:line="480" w:lineRule="exact"/>
        <w:jc w:val="center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</w:p>
    <w:p>
      <w:pPr>
        <w:spacing w:line="480" w:lineRule="exact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法定代表人/负责人身份证明书</w:t>
      </w:r>
    </w:p>
    <w:p>
      <w:pPr>
        <w:pStyle w:val="2"/>
        <w:spacing w:line="480" w:lineRule="exact"/>
        <w:ind w:left="0" w:firstLineChars="200"/>
        <w:rPr>
          <w:rFonts w:hint="eastAsia" w:ascii="仿宋_GB2312" w:hAnsi="仿宋_GB2312" w:eastAsia="仿宋_GB2312" w:cs="仿宋_GB2312"/>
          <w:color w:val="313D31"/>
          <w:sz w:val="28"/>
          <w:szCs w:val="28"/>
          <w:lang w:val="en-US"/>
        </w:rPr>
      </w:pPr>
      <w:bookmarkStart w:id="1" w:name="东风雷诺汽车有限公司管理人:"/>
      <w:bookmarkEnd w:id="1"/>
    </w:p>
    <w:p>
      <w:pPr>
        <w:pStyle w:val="4"/>
        <w:spacing w:line="480" w:lineRule="exact"/>
        <w:ind w:firstLine="560" w:firstLineChars="2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ab/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同志现任我单位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ab/>
      </w:r>
      <w:r>
        <w:rPr>
          <w:rFonts w:hint="eastAsia" w:ascii="仿宋_GB2312" w:hAnsi="仿宋_GB2312" w:eastAsia="仿宋_GB2312" w:cs="仿宋_GB2312"/>
          <w:sz w:val="28"/>
          <w:szCs w:val="28"/>
        </w:rPr>
        <w:t>职务，为我单位法定代表人/负责人，特此证明。</w:t>
      </w:r>
    </w:p>
    <w:p>
      <w:pPr>
        <w:pStyle w:val="4"/>
        <w:spacing w:line="480" w:lineRule="exact"/>
        <w:ind w:firstLine="480"/>
        <w:rPr>
          <w:rFonts w:hint="eastAsia" w:ascii="仿宋_GB2312" w:hAnsi="仿宋_GB2312" w:eastAsia="仿宋_GB2312" w:cs="仿宋_GB2312"/>
          <w:sz w:val="28"/>
          <w:szCs w:val="28"/>
        </w:rPr>
      </w:pPr>
      <w:bookmarkStart w:id="2" w:name="联系电话：_____________________"/>
      <w:bookmarkEnd w:id="2"/>
      <w:r>
        <w:rPr>
          <w:rFonts w:hint="eastAsia" w:ascii="仿宋_GB2312" w:hAnsi="仿宋_GB2312" w:eastAsia="仿宋_GB2312" w:cs="仿宋_GB2312"/>
          <w:sz w:val="28"/>
          <w:szCs w:val="28"/>
        </w:rPr>
        <w:t xml:space="preserve">联系电话： </w:t>
      </w:r>
      <w:r>
        <w:rPr>
          <w:rFonts w:hint="eastAsia" w:ascii="仿宋_GB2312" w:hAnsi="仿宋_GB2312" w:eastAsia="仿宋_GB2312" w:cs="仿宋_GB2312"/>
          <w:sz w:val="28"/>
          <w:szCs w:val="28"/>
        </w:rPr>
        <w:tab/>
      </w:r>
    </w:p>
    <w:p>
      <w:pPr>
        <w:pStyle w:val="4"/>
        <w:spacing w:line="480" w:lineRule="exact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pStyle w:val="4"/>
        <w:spacing w:line="480" w:lineRule="exact"/>
        <w:ind w:firstLine="480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pStyle w:val="4"/>
        <w:spacing w:line="480" w:lineRule="exact"/>
        <w:ind w:firstLine="480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  <w:bookmarkStart w:id="3" w:name="单位名称（印章）："/>
      <w:bookmarkEnd w:id="3"/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                         单位名称（盖章）</w:t>
      </w:r>
      <w:bookmarkStart w:id="4" w:name="________________________________________"/>
      <w:bookmarkEnd w:id="4"/>
    </w:p>
    <w:p>
      <w:pPr>
        <w:pStyle w:val="4"/>
        <w:spacing w:line="480" w:lineRule="exact"/>
        <w:ind w:left="0" w:leftChars="0" w:firstLine="0" w:firstLineChars="0"/>
        <w:jc w:val="righ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年   月   日</w:t>
      </w:r>
    </w:p>
    <w:p>
      <w:pPr>
        <w:pStyle w:val="4"/>
        <w:spacing w:line="480" w:lineRule="exact"/>
        <w:ind w:firstLine="480"/>
        <w:jc w:val="right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pStyle w:val="4"/>
        <w:spacing w:line="480" w:lineRule="exact"/>
        <w:ind w:firstLine="480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pStyle w:val="4"/>
        <w:spacing w:line="480" w:lineRule="exact"/>
        <w:ind w:firstLine="480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pStyle w:val="4"/>
        <w:spacing w:line="480" w:lineRule="exact"/>
        <w:ind w:firstLine="48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附：法定代表人/负责人身份证复印件</w:t>
      </w:r>
    </w:p>
    <w:p>
      <w:pPr>
        <w:pStyle w:val="4"/>
        <w:spacing w:line="480" w:lineRule="exact"/>
        <w:ind w:firstLine="480"/>
        <w:rPr>
          <w:rFonts w:hint="eastAsia" w:ascii="仿宋_GB2312" w:hAnsi="仿宋_GB2312" w:eastAsia="仿宋_GB2312" w:cs="仿宋_GB2312"/>
          <w:sz w:val="28"/>
          <w:szCs w:val="28"/>
        </w:rPr>
        <w:sectPr>
          <w:pgSz w:w="11900" w:h="16840"/>
          <w:pgMar w:top="1400" w:right="1120" w:bottom="1180" w:left="1000" w:header="877" w:footer="988" w:gutter="0"/>
          <w:pgNumType w:fmt="decimal"/>
          <w:cols w:space="720" w:num="1"/>
        </w:sectPr>
      </w:pPr>
    </w:p>
    <w:p>
      <w:pPr>
        <w:pStyle w:val="4"/>
        <w:spacing w:line="480" w:lineRule="exact"/>
        <w:ind w:firstLine="0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bookmarkStart w:id="5" w:name="授权委托书"/>
      <w:bookmarkEnd w:id="5"/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附件5</w:t>
      </w:r>
    </w:p>
    <w:p>
      <w:pPr>
        <w:spacing w:line="480" w:lineRule="exact"/>
        <w:jc w:val="center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36"/>
          <w:szCs w:val="36"/>
        </w:rPr>
        <w:t>授权委托书</w:t>
      </w:r>
      <w:bookmarkStart w:id="6" w:name="东风雷诺汽车有限公司管理人："/>
      <w:bookmarkEnd w:id="6"/>
    </w:p>
    <w:p>
      <w:pPr>
        <w:pStyle w:val="4"/>
        <w:spacing w:line="480" w:lineRule="exact"/>
        <w:ind w:firstLine="48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委托人姓名/名称：</w:t>
      </w:r>
    </w:p>
    <w:p>
      <w:pPr>
        <w:pStyle w:val="4"/>
        <w:spacing w:line="480" w:lineRule="exact"/>
        <w:ind w:firstLine="48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委托人身份证号码/统一社会信用代码：</w:t>
      </w:r>
    </w:p>
    <w:p>
      <w:pPr>
        <w:pStyle w:val="4"/>
        <w:spacing w:line="480" w:lineRule="exact"/>
        <w:ind w:firstLine="480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pStyle w:val="4"/>
        <w:spacing w:line="480" w:lineRule="exact"/>
        <w:ind w:firstLine="48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受 托 人：                                                  </w:t>
      </w:r>
    </w:p>
    <w:p>
      <w:pPr>
        <w:pStyle w:val="4"/>
        <w:spacing w:line="480" w:lineRule="exact"/>
        <w:ind w:firstLine="48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身份证号码/律师执业证号：</w:t>
      </w:r>
    </w:p>
    <w:p>
      <w:pPr>
        <w:pStyle w:val="4"/>
        <w:spacing w:line="480" w:lineRule="exact"/>
        <w:ind w:firstLine="48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工作单位及职务：                                        </w:t>
      </w:r>
    </w:p>
    <w:p>
      <w:pPr>
        <w:pStyle w:val="4"/>
        <w:spacing w:line="480" w:lineRule="exact"/>
        <w:ind w:firstLine="48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联系方式：</w:t>
      </w:r>
    </w:p>
    <w:p>
      <w:pPr>
        <w:pStyle w:val="4"/>
        <w:spacing w:line="480" w:lineRule="exact"/>
        <w:ind w:firstLine="48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与委托人关系：</w:t>
      </w:r>
    </w:p>
    <w:p>
      <w:pPr>
        <w:pStyle w:val="4"/>
        <w:spacing w:line="480" w:lineRule="exact"/>
        <w:ind w:firstLine="480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p>
      <w:pPr>
        <w:pStyle w:val="4"/>
        <w:spacing w:line="480" w:lineRule="exact"/>
        <w:ind w:firstLine="480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委托人就嘉峪关新世界房地产开发有限公司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重整案</w:t>
      </w:r>
      <w:r>
        <w:rPr>
          <w:rFonts w:hint="eastAsia" w:ascii="仿宋_GB2312" w:hAnsi="仿宋_GB2312" w:eastAsia="仿宋_GB2312" w:cs="仿宋_GB2312"/>
          <w:sz w:val="28"/>
          <w:szCs w:val="28"/>
        </w:rPr>
        <w:t>，特委托上述受托人作为代理人，参加前述重整程序。</w:t>
      </w:r>
    </w:p>
    <w:p>
      <w:pPr>
        <w:pStyle w:val="4"/>
        <w:spacing w:line="480" w:lineRule="exact"/>
        <w:ind w:firstLine="480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受托人的代理权限为</w:t>
      </w:r>
      <w:r>
        <w:rPr>
          <w:rFonts w:hint="eastAsia" w:ascii="仿宋_GB2312" w:hAnsi="仿宋_GB2312" w:eastAsia="仿宋_GB2312" w:cs="仿宋_GB2312"/>
          <w:b/>
          <w:sz w:val="28"/>
          <w:szCs w:val="28"/>
          <w:u w:val="single"/>
        </w:rPr>
        <w:t>特别授权</w:t>
      </w:r>
      <w:r>
        <w:rPr>
          <w:rFonts w:hint="eastAsia" w:ascii="仿宋_GB2312" w:hAnsi="仿宋_GB2312" w:eastAsia="仿宋_GB2312" w:cs="仿宋_GB2312"/>
          <w:sz w:val="28"/>
          <w:szCs w:val="28"/>
        </w:rPr>
        <w:t>，包括但不限于：</w:t>
      </w:r>
    </w:p>
    <w:p>
      <w:pPr>
        <w:pStyle w:val="4"/>
        <w:spacing w:line="480" w:lineRule="exact"/>
        <w:ind w:firstLine="480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1.向管理人申报债权、提交相关证明文件及资料，并处理与债权申报相关事宜；</w:t>
      </w:r>
    </w:p>
    <w:p>
      <w:pPr>
        <w:pStyle w:val="4"/>
        <w:spacing w:line="480" w:lineRule="exact"/>
        <w:ind w:firstLine="480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2.签署、递交、接收和转送与本案有关的各类法律文件及其他文件资料；</w:t>
      </w:r>
    </w:p>
    <w:p>
      <w:pPr>
        <w:pStyle w:val="4"/>
        <w:spacing w:line="480" w:lineRule="exact"/>
        <w:ind w:firstLine="480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3.参加重整程序债权人会议、听证会并代表委托人发表意见和行使表决权；</w:t>
      </w:r>
    </w:p>
    <w:p>
      <w:pPr>
        <w:pStyle w:val="4"/>
        <w:spacing w:line="480" w:lineRule="exact"/>
        <w:ind w:firstLine="480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4.处理与本案相关的其他法律事务。</w:t>
      </w:r>
    </w:p>
    <w:p>
      <w:pPr>
        <w:pStyle w:val="4"/>
        <w:spacing w:line="480" w:lineRule="exact"/>
        <w:ind w:firstLine="480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特此授权。</w:t>
      </w:r>
    </w:p>
    <w:p>
      <w:pPr>
        <w:pStyle w:val="4"/>
        <w:spacing w:line="480" w:lineRule="exact"/>
        <w:ind w:firstLine="480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pStyle w:val="4"/>
        <w:spacing w:line="480" w:lineRule="exact"/>
        <w:ind w:firstLine="480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  <w:bookmarkStart w:id="7" w:name="委托人：________"/>
      <w:bookmarkEnd w:id="7"/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              委托人（签字捺印或盖章）：</w:t>
      </w:r>
      <w:bookmarkStart w:id="8" w:name="年___月___日__"/>
      <w:bookmarkEnd w:id="8"/>
      <w:bookmarkStart w:id="9" w:name="_______________________法定代表人：___________"/>
      <w:bookmarkEnd w:id="9"/>
    </w:p>
    <w:p>
      <w:pPr>
        <w:pStyle w:val="4"/>
        <w:spacing w:line="480" w:lineRule="exact"/>
        <w:ind w:left="0" w:leftChars="0" w:firstLine="0" w:firstLineChars="0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                                  年    月    日</w:t>
      </w:r>
      <w:bookmarkStart w:id="10" w:name="申报人声明"/>
      <w:bookmarkEnd w:id="10"/>
    </w:p>
    <w:p>
      <w:pPr>
        <w:pStyle w:val="4"/>
        <w:spacing w:line="480" w:lineRule="exact"/>
        <w:ind w:left="0" w:leftChars="0" w:firstLine="0" w:firstLineChars="0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附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：</w:t>
      </w:r>
    </w:p>
    <w:p>
      <w:pPr>
        <w:pStyle w:val="4"/>
        <w:spacing w:line="480" w:lineRule="exact"/>
        <w:ind w:left="0" w:leftChars="0" w:firstLine="0" w:firstLineChars="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.</w:t>
      </w:r>
      <w:r>
        <w:rPr>
          <w:rFonts w:hint="eastAsia" w:ascii="仿宋_GB2312" w:hAnsi="仿宋_GB2312" w:eastAsia="仿宋_GB2312" w:cs="仿宋_GB2312"/>
          <w:sz w:val="28"/>
          <w:szCs w:val="28"/>
        </w:rPr>
        <w:t>受托人身份证或执业证复印件（受托人为律师的还应提供律师事务所所函）</w:t>
      </w:r>
    </w:p>
    <w:p>
      <w:pPr>
        <w:pStyle w:val="4"/>
        <w:spacing w:line="480" w:lineRule="exact"/>
        <w:ind w:left="0" w:leftChars="0" w:firstLine="0" w:firstLineChars="0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2.受托人与委托人系亲属关系的，须提供亲属关系证明</w:t>
      </w:r>
    </w:p>
    <w:sectPr>
      <w:footerReference r:id="rId5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803070505020304"/>
    <w:charset w:val="CC"/>
    <w:family w:val="roman"/>
    <w:pitch w:val="default"/>
    <w:sig w:usb0="E0002AEF" w:usb1="C0007841" w:usb2="00000009" w:usb3="00000000" w:csb0="400001FF" w:csb1="FFFF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4320" w:firstLineChars="240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rPr>
                              <w:rFonts w:hint="eastAsia"/>
                              <w:lang w:val="en-US" w:eastAsia="zh-CN"/>
                            </w:rPr>
                            <w:t>5</w:t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FgAAAGRycy9QSwECFAAUAAAACACHTuJAs0lY7tAAAAAFAQAADwAAAAAAAAABACAAAAA4AAAA&#10;ZHJzL2Rvd25yZXYueG1sUEsBAhQAFAAAAAgAh07iQPWLh2QyAgAAYQQAAA4AAAAAAAAAAQAgAAAA&#10;NQEAAGRycy9lMm9Eb2MueG1sUEsFBgAAAAAGAAYAWQEAANk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rPr>
                        <w:rFonts w:hint="eastAsia"/>
                        <w:lang w:val="en-US" w:eastAsia="zh-CN"/>
                      </w:rPr>
                      <w:t>5</w:t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4320" w:firstLineChars="2400"/>
    </w:pPr>
  </w:p>
  <w:p>
    <w:pPr>
      <w:pStyle w:val="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4320" w:firstLineChars="2400"/>
    </w:pPr>
  </w:p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VjZmUzYTBjZjcwZmE1MTBhMWEwZTUzYjdjYTY1M2MifQ=="/>
  </w:docVars>
  <w:rsids>
    <w:rsidRoot w:val="00C92009"/>
    <w:rsid w:val="00027084"/>
    <w:rsid w:val="000D2D52"/>
    <w:rsid w:val="000E23E8"/>
    <w:rsid w:val="000E3B0A"/>
    <w:rsid w:val="000F73B8"/>
    <w:rsid w:val="00104111"/>
    <w:rsid w:val="00156597"/>
    <w:rsid w:val="001A49FA"/>
    <w:rsid w:val="002502F9"/>
    <w:rsid w:val="002751F0"/>
    <w:rsid w:val="002E01C1"/>
    <w:rsid w:val="002E4089"/>
    <w:rsid w:val="002F3F3B"/>
    <w:rsid w:val="002F5851"/>
    <w:rsid w:val="00420BA5"/>
    <w:rsid w:val="0046155D"/>
    <w:rsid w:val="00485A89"/>
    <w:rsid w:val="004C496B"/>
    <w:rsid w:val="004E467F"/>
    <w:rsid w:val="004F41B5"/>
    <w:rsid w:val="00513FAB"/>
    <w:rsid w:val="005235F8"/>
    <w:rsid w:val="00561D1F"/>
    <w:rsid w:val="00606002"/>
    <w:rsid w:val="006203B5"/>
    <w:rsid w:val="00651D72"/>
    <w:rsid w:val="00686DA2"/>
    <w:rsid w:val="007017E7"/>
    <w:rsid w:val="007D7245"/>
    <w:rsid w:val="007F608D"/>
    <w:rsid w:val="00801FED"/>
    <w:rsid w:val="00860DDC"/>
    <w:rsid w:val="009663FE"/>
    <w:rsid w:val="00986C76"/>
    <w:rsid w:val="00A3546A"/>
    <w:rsid w:val="00A73BE5"/>
    <w:rsid w:val="00AC3860"/>
    <w:rsid w:val="00B35704"/>
    <w:rsid w:val="00B7634B"/>
    <w:rsid w:val="00BC2230"/>
    <w:rsid w:val="00BC25DE"/>
    <w:rsid w:val="00C20BE4"/>
    <w:rsid w:val="00C22A9D"/>
    <w:rsid w:val="00C51CBC"/>
    <w:rsid w:val="00C90E98"/>
    <w:rsid w:val="00C92009"/>
    <w:rsid w:val="00CA7721"/>
    <w:rsid w:val="00D32696"/>
    <w:rsid w:val="00DE34AA"/>
    <w:rsid w:val="00E920EE"/>
    <w:rsid w:val="00ED3F94"/>
    <w:rsid w:val="00EF55ED"/>
    <w:rsid w:val="00F3322C"/>
    <w:rsid w:val="00F97B7E"/>
    <w:rsid w:val="00FB777F"/>
    <w:rsid w:val="015B6D94"/>
    <w:rsid w:val="01A06E9D"/>
    <w:rsid w:val="025D7143"/>
    <w:rsid w:val="028C11CF"/>
    <w:rsid w:val="02A8425B"/>
    <w:rsid w:val="04934A97"/>
    <w:rsid w:val="04D70E27"/>
    <w:rsid w:val="0529505B"/>
    <w:rsid w:val="057B7A05"/>
    <w:rsid w:val="05852631"/>
    <w:rsid w:val="05BE78F1"/>
    <w:rsid w:val="06F7130D"/>
    <w:rsid w:val="072B2CF1"/>
    <w:rsid w:val="080D2DB2"/>
    <w:rsid w:val="08C6368D"/>
    <w:rsid w:val="08FF26FB"/>
    <w:rsid w:val="09BC683E"/>
    <w:rsid w:val="09EF09C1"/>
    <w:rsid w:val="09FF3C14"/>
    <w:rsid w:val="0A64315D"/>
    <w:rsid w:val="0AEA1189"/>
    <w:rsid w:val="0B3B5A91"/>
    <w:rsid w:val="0B416FFB"/>
    <w:rsid w:val="0B9D61FB"/>
    <w:rsid w:val="0BE1258C"/>
    <w:rsid w:val="0C3B6140"/>
    <w:rsid w:val="0C8479A0"/>
    <w:rsid w:val="0CCD11A3"/>
    <w:rsid w:val="0D9A0C44"/>
    <w:rsid w:val="0DD95C10"/>
    <w:rsid w:val="0E1F1149"/>
    <w:rsid w:val="0E211365"/>
    <w:rsid w:val="0E5E6115"/>
    <w:rsid w:val="0E76345F"/>
    <w:rsid w:val="0EC3241C"/>
    <w:rsid w:val="0F1A3D5A"/>
    <w:rsid w:val="0F4A0448"/>
    <w:rsid w:val="0FC14BAE"/>
    <w:rsid w:val="0FC24482"/>
    <w:rsid w:val="100806C3"/>
    <w:rsid w:val="10A02A15"/>
    <w:rsid w:val="10B244F7"/>
    <w:rsid w:val="10B77D5F"/>
    <w:rsid w:val="10F42D61"/>
    <w:rsid w:val="116E48C1"/>
    <w:rsid w:val="11DF4949"/>
    <w:rsid w:val="124E024F"/>
    <w:rsid w:val="1272218F"/>
    <w:rsid w:val="139B5716"/>
    <w:rsid w:val="14B7657F"/>
    <w:rsid w:val="15CE392C"/>
    <w:rsid w:val="1675224E"/>
    <w:rsid w:val="16E741A6"/>
    <w:rsid w:val="16F47617"/>
    <w:rsid w:val="17EB6C6C"/>
    <w:rsid w:val="192561AE"/>
    <w:rsid w:val="19371A3D"/>
    <w:rsid w:val="19FF1BE0"/>
    <w:rsid w:val="1B5EA980"/>
    <w:rsid w:val="1C026332"/>
    <w:rsid w:val="1C370D59"/>
    <w:rsid w:val="1C88322A"/>
    <w:rsid w:val="1DF0665E"/>
    <w:rsid w:val="1E0C053B"/>
    <w:rsid w:val="1E8E0351"/>
    <w:rsid w:val="1E975F3A"/>
    <w:rsid w:val="1F1545CE"/>
    <w:rsid w:val="1F57B005"/>
    <w:rsid w:val="1F9951FF"/>
    <w:rsid w:val="1FCFD7BE"/>
    <w:rsid w:val="200308CB"/>
    <w:rsid w:val="200603BB"/>
    <w:rsid w:val="20066356"/>
    <w:rsid w:val="200D1749"/>
    <w:rsid w:val="20631369"/>
    <w:rsid w:val="20651585"/>
    <w:rsid w:val="208A2D9A"/>
    <w:rsid w:val="20D43368"/>
    <w:rsid w:val="21B84BEB"/>
    <w:rsid w:val="22535388"/>
    <w:rsid w:val="22E5075C"/>
    <w:rsid w:val="250D0B55"/>
    <w:rsid w:val="262F241A"/>
    <w:rsid w:val="271B299E"/>
    <w:rsid w:val="2860432C"/>
    <w:rsid w:val="29622B06"/>
    <w:rsid w:val="29916F47"/>
    <w:rsid w:val="29E67293"/>
    <w:rsid w:val="2A50295E"/>
    <w:rsid w:val="2AC31382"/>
    <w:rsid w:val="2B1E0CAF"/>
    <w:rsid w:val="2B3202B6"/>
    <w:rsid w:val="2C6E531E"/>
    <w:rsid w:val="2CB5119F"/>
    <w:rsid w:val="2D0A14EA"/>
    <w:rsid w:val="2D2C1E5F"/>
    <w:rsid w:val="2DAFC734"/>
    <w:rsid w:val="2DE03FF9"/>
    <w:rsid w:val="2DF47AA5"/>
    <w:rsid w:val="2EA66FF1"/>
    <w:rsid w:val="2F522CD5"/>
    <w:rsid w:val="2F7E2551"/>
    <w:rsid w:val="2F8530AA"/>
    <w:rsid w:val="2FB9E1A5"/>
    <w:rsid w:val="2FCC6F2B"/>
    <w:rsid w:val="30EC0F07"/>
    <w:rsid w:val="317E4255"/>
    <w:rsid w:val="31B163D9"/>
    <w:rsid w:val="31D73965"/>
    <w:rsid w:val="33032BD2"/>
    <w:rsid w:val="33296443"/>
    <w:rsid w:val="33700150"/>
    <w:rsid w:val="340D7EC0"/>
    <w:rsid w:val="341D5FA7"/>
    <w:rsid w:val="34D32B0A"/>
    <w:rsid w:val="34F11083"/>
    <w:rsid w:val="36633A19"/>
    <w:rsid w:val="36835E6A"/>
    <w:rsid w:val="36F79FE0"/>
    <w:rsid w:val="373C06F3"/>
    <w:rsid w:val="37416DFE"/>
    <w:rsid w:val="377063EE"/>
    <w:rsid w:val="37FBB4C2"/>
    <w:rsid w:val="38797524"/>
    <w:rsid w:val="38FD0155"/>
    <w:rsid w:val="3921516E"/>
    <w:rsid w:val="39697599"/>
    <w:rsid w:val="3A5E4C24"/>
    <w:rsid w:val="3C4816E7"/>
    <w:rsid w:val="3D6C7658"/>
    <w:rsid w:val="3DB66B25"/>
    <w:rsid w:val="3DCF865C"/>
    <w:rsid w:val="3EEF22EE"/>
    <w:rsid w:val="3F397A0D"/>
    <w:rsid w:val="3F591E5E"/>
    <w:rsid w:val="3F9115F7"/>
    <w:rsid w:val="408B329F"/>
    <w:rsid w:val="415856A1"/>
    <w:rsid w:val="424D3EFC"/>
    <w:rsid w:val="42916D24"/>
    <w:rsid w:val="42C27D1A"/>
    <w:rsid w:val="42DE4B54"/>
    <w:rsid w:val="43AC37D8"/>
    <w:rsid w:val="43EF726E"/>
    <w:rsid w:val="44013D6C"/>
    <w:rsid w:val="4407632C"/>
    <w:rsid w:val="442073EE"/>
    <w:rsid w:val="444430DC"/>
    <w:rsid w:val="458A53A7"/>
    <w:rsid w:val="4596510C"/>
    <w:rsid w:val="4723695D"/>
    <w:rsid w:val="47AA14A8"/>
    <w:rsid w:val="47C24291"/>
    <w:rsid w:val="47FC782A"/>
    <w:rsid w:val="48272AF9"/>
    <w:rsid w:val="482E032B"/>
    <w:rsid w:val="4938161B"/>
    <w:rsid w:val="4953791E"/>
    <w:rsid w:val="49706721"/>
    <w:rsid w:val="499A72FA"/>
    <w:rsid w:val="49DB1DED"/>
    <w:rsid w:val="4A031344"/>
    <w:rsid w:val="4AB32D6A"/>
    <w:rsid w:val="4AE66C9B"/>
    <w:rsid w:val="4B773D97"/>
    <w:rsid w:val="4BCE35B9"/>
    <w:rsid w:val="4C871DB8"/>
    <w:rsid w:val="4CD3324F"/>
    <w:rsid w:val="4E772300"/>
    <w:rsid w:val="4ECC43FA"/>
    <w:rsid w:val="4EF179BD"/>
    <w:rsid w:val="4F42290E"/>
    <w:rsid w:val="4FB58B99"/>
    <w:rsid w:val="4FBA06F6"/>
    <w:rsid w:val="4FCD042A"/>
    <w:rsid w:val="4FD6416C"/>
    <w:rsid w:val="4FEE4E74"/>
    <w:rsid w:val="50240EDA"/>
    <w:rsid w:val="50C51101"/>
    <w:rsid w:val="516721B8"/>
    <w:rsid w:val="51BC1787"/>
    <w:rsid w:val="51C70EA9"/>
    <w:rsid w:val="51F37EF0"/>
    <w:rsid w:val="52233913"/>
    <w:rsid w:val="52262073"/>
    <w:rsid w:val="52F67C97"/>
    <w:rsid w:val="533267F6"/>
    <w:rsid w:val="53C41B44"/>
    <w:rsid w:val="54521C9F"/>
    <w:rsid w:val="545F361A"/>
    <w:rsid w:val="55DB4F23"/>
    <w:rsid w:val="57B7680D"/>
    <w:rsid w:val="585A4825"/>
    <w:rsid w:val="592D7E92"/>
    <w:rsid w:val="5932754F"/>
    <w:rsid w:val="59486D73"/>
    <w:rsid w:val="59796F2C"/>
    <w:rsid w:val="598558D1"/>
    <w:rsid w:val="59D9456A"/>
    <w:rsid w:val="5AC1557C"/>
    <w:rsid w:val="5B305D11"/>
    <w:rsid w:val="5BA85702"/>
    <w:rsid w:val="5C4627AE"/>
    <w:rsid w:val="5CA73DB1"/>
    <w:rsid w:val="5D064F7B"/>
    <w:rsid w:val="5D405402"/>
    <w:rsid w:val="5D4E247E"/>
    <w:rsid w:val="5D610403"/>
    <w:rsid w:val="5DCD2AB5"/>
    <w:rsid w:val="5E7A7F7D"/>
    <w:rsid w:val="5F246AEA"/>
    <w:rsid w:val="5F4F4D22"/>
    <w:rsid w:val="5F557AF4"/>
    <w:rsid w:val="5F6A2F0B"/>
    <w:rsid w:val="5F6BEA57"/>
    <w:rsid w:val="5FD0F9A3"/>
    <w:rsid w:val="60391544"/>
    <w:rsid w:val="616D68B3"/>
    <w:rsid w:val="619D10D3"/>
    <w:rsid w:val="631F4D38"/>
    <w:rsid w:val="63972DD1"/>
    <w:rsid w:val="63A578CC"/>
    <w:rsid w:val="64151F48"/>
    <w:rsid w:val="64AC465A"/>
    <w:rsid w:val="650A312E"/>
    <w:rsid w:val="653E2A02"/>
    <w:rsid w:val="65766A16"/>
    <w:rsid w:val="65CB0B10"/>
    <w:rsid w:val="67380715"/>
    <w:rsid w:val="67FA392E"/>
    <w:rsid w:val="68246C6A"/>
    <w:rsid w:val="68C33D20"/>
    <w:rsid w:val="699F478D"/>
    <w:rsid w:val="69EE1F2C"/>
    <w:rsid w:val="6A75729C"/>
    <w:rsid w:val="6B316C7D"/>
    <w:rsid w:val="6BA047ED"/>
    <w:rsid w:val="6C501D6F"/>
    <w:rsid w:val="6C7A6EA4"/>
    <w:rsid w:val="6D6DD24B"/>
    <w:rsid w:val="6D8E6FF3"/>
    <w:rsid w:val="6D9143ED"/>
    <w:rsid w:val="6DD4077E"/>
    <w:rsid w:val="6DE07122"/>
    <w:rsid w:val="6DE22E9A"/>
    <w:rsid w:val="6DED992D"/>
    <w:rsid w:val="6E963C85"/>
    <w:rsid w:val="6EBC36EB"/>
    <w:rsid w:val="6EC95E08"/>
    <w:rsid w:val="6EE3336E"/>
    <w:rsid w:val="6EE844E0"/>
    <w:rsid w:val="6EEF5792"/>
    <w:rsid w:val="6F215C44"/>
    <w:rsid w:val="6F3F8325"/>
    <w:rsid w:val="6F7C731F"/>
    <w:rsid w:val="6FDF70C2"/>
    <w:rsid w:val="6FF9C486"/>
    <w:rsid w:val="6FFD14CC"/>
    <w:rsid w:val="70B40394"/>
    <w:rsid w:val="70BB7FDE"/>
    <w:rsid w:val="710650F2"/>
    <w:rsid w:val="717845C7"/>
    <w:rsid w:val="71E05943"/>
    <w:rsid w:val="722B6AA8"/>
    <w:rsid w:val="724B4571"/>
    <w:rsid w:val="72C708B1"/>
    <w:rsid w:val="734D7008"/>
    <w:rsid w:val="735D2FC3"/>
    <w:rsid w:val="742D6E39"/>
    <w:rsid w:val="7682134D"/>
    <w:rsid w:val="76A81E78"/>
    <w:rsid w:val="76DB0DCF"/>
    <w:rsid w:val="76E063E5"/>
    <w:rsid w:val="76FFCAC8"/>
    <w:rsid w:val="773D55E5"/>
    <w:rsid w:val="77E141C3"/>
    <w:rsid w:val="78166C68"/>
    <w:rsid w:val="797844F3"/>
    <w:rsid w:val="79A13C0A"/>
    <w:rsid w:val="79BE258C"/>
    <w:rsid w:val="79FB12E1"/>
    <w:rsid w:val="7A17211E"/>
    <w:rsid w:val="7A3A5E0C"/>
    <w:rsid w:val="7AAA4D40"/>
    <w:rsid w:val="7AB756AF"/>
    <w:rsid w:val="7B737828"/>
    <w:rsid w:val="7BEC3136"/>
    <w:rsid w:val="7BFD4616"/>
    <w:rsid w:val="7C4E3F8A"/>
    <w:rsid w:val="7CED51B6"/>
    <w:rsid w:val="7CFB7AD5"/>
    <w:rsid w:val="7D513B99"/>
    <w:rsid w:val="7DF717DF"/>
    <w:rsid w:val="7E6873EC"/>
    <w:rsid w:val="7E9D48AD"/>
    <w:rsid w:val="7EA47CF8"/>
    <w:rsid w:val="7EDA4306"/>
    <w:rsid w:val="7F7BAB1E"/>
    <w:rsid w:val="7FBF4363"/>
    <w:rsid w:val="7FEE0C28"/>
    <w:rsid w:val="7FF6C3AC"/>
    <w:rsid w:val="7FFCC79D"/>
    <w:rsid w:val="7FFDFBA2"/>
    <w:rsid w:val="7FFFAAD3"/>
    <w:rsid w:val="96F776D1"/>
    <w:rsid w:val="97F96398"/>
    <w:rsid w:val="9BCD6D6F"/>
    <w:rsid w:val="9FAFF9D7"/>
    <w:rsid w:val="9FFAF832"/>
    <w:rsid w:val="A7777197"/>
    <w:rsid w:val="B1D5307A"/>
    <w:rsid w:val="BB9FAEB7"/>
    <w:rsid w:val="BEC9518B"/>
    <w:rsid w:val="BFFE5EC4"/>
    <w:rsid w:val="DEDE3DDE"/>
    <w:rsid w:val="DF7E4F7D"/>
    <w:rsid w:val="EBFDA8BC"/>
    <w:rsid w:val="EE6775B5"/>
    <w:rsid w:val="EEFFD3A4"/>
    <w:rsid w:val="EF3B3F87"/>
    <w:rsid w:val="EF56DA57"/>
    <w:rsid w:val="EF7FB9CE"/>
    <w:rsid w:val="EFECE97E"/>
    <w:rsid w:val="F2E784B5"/>
    <w:rsid w:val="F8BE79D5"/>
    <w:rsid w:val="FB596DA9"/>
    <w:rsid w:val="FBF7C293"/>
    <w:rsid w:val="FCBD32C4"/>
    <w:rsid w:val="FDBDADED"/>
    <w:rsid w:val="FF5E7CF8"/>
    <w:rsid w:val="FF7E109D"/>
    <w:rsid w:val="FF9E29AC"/>
    <w:rsid w:val="FFBFF5B6"/>
    <w:rsid w:val="FFC461E1"/>
    <w:rsid w:val="FFE78450"/>
    <w:rsid w:val="FFEB2F24"/>
    <w:rsid w:val="FFEE9983"/>
    <w:rsid w:val="FFFF0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20" w:firstLine="480"/>
    </w:pPr>
    <w:rPr>
      <w:sz w:val="24"/>
      <w:szCs w:val="24"/>
    </w:rPr>
  </w:style>
  <w:style w:type="paragraph" w:styleId="3">
    <w:name w:val="Normal Indent"/>
    <w:basedOn w:val="1"/>
    <w:semiHidden/>
    <w:unhideWhenUsed/>
    <w:qFormat/>
    <w:uiPriority w:val="99"/>
    <w:pPr>
      <w:ind w:firstLine="420" w:firstLineChars="200"/>
    </w:pPr>
  </w:style>
  <w:style w:type="paragraph" w:styleId="4">
    <w:name w:val="Body Text Indent"/>
    <w:basedOn w:val="1"/>
    <w:qFormat/>
    <w:uiPriority w:val="0"/>
    <w:pPr>
      <w:ind w:firstLine="540"/>
    </w:pPr>
    <w:rPr>
      <w:sz w:val="28"/>
    </w:rPr>
  </w:style>
  <w:style w:type="paragraph" w:styleId="5">
    <w:name w:val="Date"/>
    <w:basedOn w:val="1"/>
    <w:next w:val="1"/>
    <w:link w:val="15"/>
    <w:semiHidden/>
    <w:unhideWhenUsed/>
    <w:qFormat/>
    <w:uiPriority w:val="99"/>
    <w:pPr>
      <w:ind w:left="100" w:leftChars="2500"/>
    </w:pPr>
  </w:style>
  <w:style w:type="paragraph" w:styleId="6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0">
    <w:name w:val="Table Grid"/>
    <w:basedOn w:val="9"/>
    <w:qFormat/>
    <w:uiPriority w:val="0"/>
    <w:pPr>
      <w:widowControl w:val="0"/>
      <w:jc w:val="both"/>
    </w:pPr>
    <w:rPr>
      <w:rFonts w:asciiTheme="minorHAnsi" w:hAnsiTheme="minorHAnsi" w:eastAsiaTheme="minorEastAsia" w:cstheme="minorBid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Hyperlink"/>
    <w:basedOn w:val="11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3">
    <w:name w:val="页眉 字符"/>
    <w:basedOn w:val="11"/>
    <w:link w:val="7"/>
    <w:qFormat/>
    <w:uiPriority w:val="99"/>
    <w:rPr>
      <w:sz w:val="18"/>
      <w:szCs w:val="18"/>
    </w:rPr>
  </w:style>
  <w:style w:type="character" w:customStyle="1" w:styleId="14">
    <w:name w:val="页脚 字符"/>
    <w:basedOn w:val="11"/>
    <w:link w:val="6"/>
    <w:qFormat/>
    <w:uiPriority w:val="99"/>
    <w:rPr>
      <w:sz w:val="18"/>
      <w:szCs w:val="18"/>
    </w:rPr>
  </w:style>
  <w:style w:type="character" w:customStyle="1" w:styleId="15">
    <w:name w:val="日期 字符"/>
    <w:basedOn w:val="11"/>
    <w:link w:val="5"/>
    <w:semiHidden/>
    <w:qFormat/>
    <w:uiPriority w:val="99"/>
  </w:style>
  <w:style w:type="paragraph" w:customStyle="1" w:styleId="16">
    <w:name w:val="Table Paragraph"/>
    <w:basedOn w:val="1"/>
    <w:qFormat/>
    <w:uiPriority w:val="1"/>
  </w:style>
  <w:style w:type="paragraph" w:styleId="17">
    <w:name w:val="List Paragraph"/>
    <w:basedOn w:val="1"/>
    <w:qFormat/>
    <w:uiPriority w:val="1"/>
    <w:pPr>
      <w:spacing w:before="163"/>
      <w:ind w:left="120" w:right="237" w:firstLine="48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1328</Words>
  <Characters>1389</Characters>
  <Lines>11</Lines>
  <Paragraphs>3</Paragraphs>
  <TotalTime>15</TotalTime>
  <ScaleCrop>false</ScaleCrop>
  <LinksUpToDate>false</LinksUpToDate>
  <CharactersWithSpaces>1501</CharactersWithSpaces>
  <Application>WPS Office_6.4.0.8550_F1E327BC-269C-435d-A152-05C5408002CA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2021-01-14T03:43:00Z</dcterms:created>
  <dc:creator>yoga123</dc:creator>
  <cp:lastModifiedBy>秋晚</cp:lastModifiedBy>
  <cp:lastPrinted>2021-01-15T06:16:00Z</cp:lastPrinted>
  <dcterms:modified xsi:type="dcterms:W3CDTF">2024-04-12T12:37:10Z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2052-6.4.0.8550</vt:lpwstr>
  </property>
  <property fmtid="{D5CDD505-2E9C-101B-9397-08002B2CF9AE}" pid="3" name="ICV">
    <vt:lpwstr>C14BD5824CC658FD67B41866F6A37EDC_43</vt:lpwstr>
  </property>
</Properties>
</file>