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spacing w:val="-6"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eastAsia="宋体" w:cs="宋体"/>
          <w:b/>
          <w:spacing w:val="-6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pacing w:val="-6"/>
          <w:sz w:val="36"/>
          <w:szCs w:val="36"/>
        </w:rPr>
        <w:t>投资意向书</w:t>
      </w:r>
      <w:bookmarkEnd w:id="0"/>
    </w:p>
    <w:p>
      <w:pPr>
        <w:spacing w:line="560" w:lineRule="exact"/>
        <w:jc w:val="left"/>
        <w:rPr>
          <w:rFonts w:ascii="仿宋" w:hAnsi="仿宋" w:eastAsia="仿宋" w:cs="仿宋"/>
          <w:bCs/>
          <w:spacing w:val="-6"/>
          <w:sz w:val="24"/>
        </w:rPr>
      </w:pPr>
      <w:r>
        <w:rPr>
          <w:rFonts w:hint="eastAsia" w:ascii="仿宋" w:hAnsi="仿宋" w:eastAsia="仿宋" w:cs="仿宋"/>
          <w:bCs/>
          <w:spacing w:val="-6"/>
          <w:sz w:val="24"/>
        </w:rPr>
        <w:t xml:space="preserve">    </w:t>
      </w:r>
    </w:p>
    <w:p>
      <w:pPr>
        <w:spacing w:line="560" w:lineRule="exact"/>
        <w:ind w:firstLine="536" w:firstLineChars="200"/>
        <w:jc w:val="left"/>
        <w:rPr>
          <w:rFonts w:ascii="仿宋" w:hAnsi="仿宋" w:eastAsia="仿宋" w:cs="仿宋"/>
          <w:bCs/>
          <w:spacing w:val="-6"/>
          <w:sz w:val="28"/>
          <w:szCs w:val="28"/>
        </w:rPr>
      </w:pPr>
      <w:r>
        <w:rPr>
          <w:rFonts w:hint="eastAsia" w:ascii="仿宋" w:hAnsi="仿宋" w:eastAsia="仿宋" w:cs="仿宋"/>
          <w:bCs/>
          <w:spacing w:val="-6"/>
          <w:sz w:val="28"/>
          <w:szCs w:val="28"/>
        </w:rPr>
        <w:t>本意向书是对自愿参与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湖南新澧化工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Hans"/>
        </w:rPr>
        <w:t>有限公司</w:t>
      </w:r>
      <w:r>
        <w:rPr>
          <w:rFonts w:hint="eastAsia" w:ascii="仿宋" w:hAnsi="仿宋" w:eastAsia="仿宋" w:cs="仿宋"/>
          <w:bCs/>
          <w:spacing w:val="-6"/>
          <w:sz w:val="28"/>
          <w:szCs w:val="28"/>
        </w:rPr>
        <w:t>招募重整投资人活动，并接受招募程序、条件等招募规则的意愿表达。</w:t>
      </w:r>
    </w:p>
    <w:tbl>
      <w:tblPr>
        <w:tblStyle w:val="2"/>
        <w:tblpPr w:leftFromText="180" w:rightFromText="180" w:vertAnchor="text" w:horzAnchor="page" w:tblpX="1724" w:tblpY="459"/>
        <w:tblOverlap w:val="never"/>
        <w:tblW w:w="85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2079"/>
        <w:gridCol w:w="4105"/>
      </w:tblGrid>
      <w:tr>
        <w:trPr>
          <w:trHeight w:val="651" w:hRule="atLeast"/>
        </w:trPr>
        <w:tc>
          <w:tcPr>
            <w:tcW w:w="23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意向人名称</w:t>
            </w:r>
          </w:p>
        </w:tc>
        <w:tc>
          <w:tcPr>
            <w:tcW w:w="61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1931" w:hRule="atLeast"/>
        </w:trPr>
        <w:tc>
          <w:tcPr>
            <w:tcW w:w="8539" w:type="dxa"/>
            <w:gridSpan w:val="3"/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我单位郑重承诺，我单位已充分评估、知悉并自愿承担参与本次重整投资人招募的全部成本、风险、负担。</w:t>
            </w:r>
          </w:p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736" w:hRule="atLeast"/>
        </w:trPr>
        <w:tc>
          <w:tcPr>
            <w:tcW w:w="4434" w:type="dxa"/>
            <w:gridSpan w:val="2"/>
            <w:vAlign w:val="center"/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指定联系人：</w:t>
            </w:r>
          </w:p>
        </w:tc>
        <w:tc>
          <w:tcPr>
            <w:tcW w:w="4105" w:type="dxa"/>
            <w:vAlign w:val="center"/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</w:tc>
      </w:tr>
      <w:tr>
        <w:trPr>
          <w:trHeight w:val="736" w:hRule="atLeast"/>
        </w:trPr>
        <w:tc>
          <w:tcPr>
            <w:tcW w:w="8539" w:type="dxa"/>
            <w:gridSpan w:val="3"/>
            <w:vAlign w:val="center"/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>
        <w:trPr>
          <w:trHeight w:val="742" w:hRule="atLeast"/>
        </w:trPr>
        <w:tc>
          <w:tcPr>
            <w:tcW w:w="8539" w:type="dxa"/>
            <w:gridSpan w:val="3"/>
            <w:vAlign w:val="center"/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2800" w:firstLineChars="10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意向投资人（公章）：                     </w:t>
      </w:r>
    </w:p>
    <w:p>
      <w:pPr>
        <w:spacing w:line="440" w:lineRule="exact"/>
        <w:ind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法定代表人或授权代表（签字或盖章）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pStyle w:val="4"/>
        <w:spacing w:after="0" w:line="44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</w:t>
      </w:r>
    </w:p>
    <w:p>
      <w:pPr>
        <w:pStyle w:val="4"/>
        <w:spacing w:after="0" w:line="44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9DD9"/>
    <w:rsid w:val="3DFD9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2024-04-17T15:56:00Z</dcterms:created>
  <dc:creator>老鍾</dc:creator>
  <cp:lastModifiedBy>老鍾</cp:lastModifiedBy>
  <dcterms:modified xsi:type="dcterms:W3CDTF">2024-04-17T15:57:17Z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54E665C4FBBB0E6FBD801F6661967AB8_41</vt:lpwstr>
  </property>
</Properties>
</file>