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黑体"/>
          <w:b/>
          <w:bCs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0"/>
          <w:szCs w:val="30"/>
          <w:lang w:val="en-US" w:eastAsia="zh-CN"/>
        </w:rPr>
        <w:t>湄潭蚁巢装饰有限公司</w:t>
      </w:r>
      <w:r>
        <w:rPr>
          <w:rFonts w:hint="eastAsia" w:ascii="仿宋" w:hAnsi="仿宋" w:eastAsia="仿宋" w:cs="黑体"/>
          <w:b/>
          <w:bCs/>
          <w:sz w:val="30"/>
          <w:szCs w:val="30"/>
          <w:lang w:eastAsia="zh-CN"/>
        </w:rPr>
        <w:t>破产清算案债权数额计算表</w:t>
      </w:r>
    </w:p>
    <w:tbl>
      <w:tblPr>
        <w:tblStyle w:val="4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8660" w:type="dxa"/>
          </w:tcPr>
          <w:p>
            <w:pPr>
              <w:jc w:val="left"/>
              <w:rPr>
                <w:rFonts w:hint="eastAsia" w:ascii="仿宋" w:hAnsi="仿宋" w:eastAsia="仿宋" w:cs="黑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黑体"/>
                <w:b/>
                <w:bCs/>
                <w:sz w:val="30"/>
                <w:szCs w:val="30"/>
                <w:vertAlign w:val="baseline"/>
                <w:lang w:eastAsia="zh-CN"/>
              </w:rPr>
              <w:t>申报债权金额：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3" w:hRule="atLeast"/>
        </w:trPr>
        <w:tc>
          <w:tcPr>
            <w:tcW w:w="8660" w:type="dxa"/>
          </w:tcPr>
          <w:p>
            <w:pPr>
              <w:jc w:val="left"/>
              <w:rPr>
                <w:rFonts w:hint="eastAsia" w:ascii="仿宋" w:hAnsi="仿宋" w:eastAsia="仿宋" w:cs="黑体"/>
                <w:b/>
                <w:bCs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黑体"/>
                <w:b/>
                <w:bCs/>
                <w:sz w:val="30"/>
                <w:szCs w:val="30"/>
                <w:vertAlign w:val="baseline"/>
                <w:lang w:eastAsia="zh-CN"/>
              </w:rPr>
              <w:t>组成部分（计算过程）：</w:t>
            </w:r>
          </w:p>
        </w:tc>
      </w:tr>
    </w:tbl>
    <w:p>
      <w:pPr>
        <w:rPr>
          <w:rFonts w:hint="eastAsia" w:ascii="仿宋" w:hAnsi="仿宋" w:eastAsia="仿宋" w:cs="黑体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WVjMDEwY2IwMzRmY2UyZWIzNGU4MTgyZGI1YWIifQ=="/>
  </w:docVars>
  <w:rsids>
    <w:rsidRoot w:val="4B8B587B"/>
    <w:rsid w:val="0CC47141"/>
    <w:rsid w:val="1333598C"/>
    <w:rsid w:val="172521D4"/>
    <w:rsid w:val="4B8B587B"/>
    <w:rsid w:val="65F80D26"/>
    <w:rsid w:val="7976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20" w:lineRule="exact"/>
      <w:ind w:firstLine="464" w:firstLineChars="200"/>
      <w:jc w:val="both"/>
    </w:pPr>
    <w:rPr>
      <w:rFonts w:ascii="宋体" w:hAnsi="宋体" w:eastAsia="仿宋" w:cs="宋体"/>
      <w:sz w:val="28"/>
      <w:szCs w:val="21"/>
      <w:lang w:val="zh-CN" w:bidi="zh-CN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2020-03-05T00:44:00Z</dcterms:created>
  <dc:creator>%E8%B5%B7%E5%A4%A7%E9%A3%8E%E4%BA%86</dc:creator>
  <cp:lastModifiedBy>艾罗</cp:lastModifiedBy>
  <cp:lastPrinted>2020-09-30T07:44:00Z</cp:lastPrinted>
  <dcterms:modified xsi:type="dcterms:W3CDTF">2024-04-17T01:25:49Z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84A915B82B2547E683317E63ACF516F2</vt:lpwstr>
  </property>
</Properties>
</file>