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0" w:beforeAutospacing="0" w:after="0" w:afterAutospacing="0"/>
        <w:ind w:right="-678" w:rightChars="-308"/>
        <w:rPr>
          <w:rFonts w:ascii="仿宋" w:hAnsi="仿宋" w:eastAsia="仿宋" w:cs="宋体"/>
          <w:b/>
          <w:bCs/>
          <w:color w:val="000000"/>
          <w:sz w:val="28"/>
          <w:szCs w:val="28"/>
          <w:lang w:eastAsia="zh-CN"/>
        </w:rPr>
      </w:pPr>
      <w:r>
        <w:rPr>
          <w:rFonts w:ascii="仿宋" w:hAnsi="仿宋" w:eastAsia="仿宋" w:cs="宋体"/>
          <w:b/>
          <w:bCs/>
          <w:color w:val="000000"/>
          <w:sz w:val="28"/>
          <w:szCs w:val="28"/>
          <w:lang w:eastAsia="zh-CN"/>
        </w:rPr>
        <w:t>附件</w:t>
      </w:r>
      <w:r>
        <w:rPr>
          <w:rFonts w:hint="eastAsia" w:ascii="仿宋" w:hAnsi="仿宋" w:eastAsia="仿宋" w:cs="宋体"/>
          <w:b/>
          <w:bCs/>
          <w:color w:val="000000"/>
          <w:sz w:val="28"/>
          <w:szCs w:val="28"/>
          <w:lang w:val="en-US" w:eastAsia="zh-CN"/>
        </w:rPr>
        <w:t>1</w:t>
      </w:r>
      <w:r>
        <w:rPr>
          <w:rFonts w:ascii="仿宋" w:hAnsi="仿宋" w:eastAsia="仿宋" w:cs="宋体"/>
          <w:b/>
          <w:bCs/>
          <w:color w:val="000000"/>
          <w:sz w:val="28"/>
          <w:szCs w:val="28"/>
          <w:lang w:eastAsia="zh-CN"/>
        </w:rPr>
        <w:t>：</w:t>
      </w:r>
    </w:p>
    <w:p>
      <w:pPr>
        <w:spacing w:before="0" w:beforeAutospacing="0" w:after="0" w:afterAutospacing="0"/>
        <w:ind w:right="-678" w:rightChars="-308"/>
        <w:jc w:val="center"/>
        <w:rPr>
          <w:rFonts w:ascii="仿宋" w:hAnsi="仿宋" w:eastAsia="仿宋" w:cs="宋体"/>
          <w:b/>
          <w:bCs/>
          <w:color w:val="000000"/>
          <w:sz w:val="28"/>
          <w:szCs w:val="28"/>
          <w:lang w:eastAsia="zh-CN"/>
        </w:rPr>
      </w:pPr>
      <w:bookmarkStart w:id="4" w:name="_GoBack"/>
      <w:bookmarkEnd w:id="4"/>
      <w:r>
        <w:rPr>
          <w:rFonts w:hint="eastAsia" w:ascii="仿宋" w:hAnsi="仿宋" w:eastAsia="仿宋" w:cs="宋体"/>
          <w:b/>
          <w:bCs/>
          <w:color w:val="000000"/>
          <w:sz w:val="28"/>
          <w:szCs w:val="28"/>
          <w:lang w:eastAsia="zh-CN"/>
        </w:rPr>
        <w:t>巢湖市恒盛投资有限公司</w:t>
      </w:r>
      <w:r>
        <w:rPr>
          <w:rFonts w:hint="eastAsia" w:ascii="仿宋" w:hAnsi="仿宋" w:eastAsia="仿宋" w:cs="宋体"/>
          <w:b/>
          <w:bCs/>
          <w:color w:val="000000"/>
          <w:sz w:val="28"/>
          <w:szCs w:val="28"/>
          <w:lang w:val="en-US" w:eastAsia="zh-CN"/>
        </w:rPr>
        <w:t>强制</w:t>
      </w:r>
      <w:r>
        <w:rPr>
          <w:rFonts w:hint="eastAsia" w:ascii="仿宋" w:hAnsi="仿宋" w:eastAsia="仿宋" w:cs="宋体"/>
          <w:b/>
          <w:bCs/>
          <w:color w:val="000000"/>
          <w:sz w:val="28"/>
          <w:szCs w:val="28"/>
          <w:lang w:eastAsia="zh-CN"/>
        </w:rPr>
        <w:t>清算案</w:t>
      </w:r>
    </w:p>
    <w:p>
      <w:pPr>
        <w:spacing w:before="0" w:beforeAutospacing="0" w:after="0" w:afterAutospacing="0"/>
        <w:ind w:right="-678" w:rightChars="-308"/>
        <w:jc w:val="center"/>
        <w:rPr>
          <w:rFonts w:ascii="仿宋" w:hAnsi="仿宋" w:eastAsia="仿宋"/>
          <w:lang w:eastAsia="zh-CN"/>
        </w:rPr>
      </w:pPr>
      <w:r>
        <w:rPr>
          <w:rFonts w:hint="eastAsia" w:ascii="仿宋" w:hAnsi="仿宋" w:eastAsia="仿宋" w:cs="宋体"/>
          <w:b/>
          <w:bCs/>
          <w:color w:val="000000"/>
          <w:sz w:val="28"/>
          <w:szCs w:val="28"/>
          <w:lang w:eastAsia="zh-CN"/>
        </w:rPr>
        <w:t>债权申报材料清单</w:t>
      </w:r>
    </w:p>
    <w:tbl>
      <w:tblPr>
        <w:tblStyle w:val="6"/>
        <w:tblW w:w="8769" w:type="dxa"/>
        <w:tblInd w:w="157" w:type="dxa"/>
        <w:tblLayout w:type="autofit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02"/>
        <w:gridCol w:w="4233"/>
        <w:gridCol w:w="534"/>
        <w:gridCol w:w="533"/>
        <w:gridCol w:w="700"/>
        <w:gridCol w:w="2267"/>
      </w:tblGrid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4" w:hRule="atLeast"/>
        </w:trPr>
        <w:tc>
          <w:tcPr>
            <w:tcW w:w="502" w:type="dxa"/>
            <w:vMerge w:val="restart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  <w:lang w:eastAsia="zh-CN" w:bidi="ar"/>
              </w:rPr>
              <w:t>序号</w:t>
            </w:r>
          </w:p>
        </w:tc>
        <w:tc>
          <w:tcPr>
            <w:tcW w:w="4233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  <w:lang w:eastAsia="zh-CN" w:bidi="ar"/>
              </w:rPr>
              <w:t>材料名称</w:t>
            </w:r>
          </w:p>
        </w:tc>
        <w:tc>
          <w:tcPr>
            <w:tcW w:w="534" w:type="dxa"/>
            <w:vMerge w:val="restart"/>
            <w:tcBorders>
              <w:top w:val="single" w:color="000000" w:sz="12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  <w:lang w:eastAsia="zh-CN" w:bidi="ar"/>
              </w:rPr>
              <w:t>页数</w:t>
            </w:r>
          </w:p>
        </w:tc>
        <w:tc>
          <w:tcPr>
            <w:tcW w:w="1233" w:type="dxa"/>
            <w:gridSpan w:val="2"/>
            <w:tcBorders>
              <w:top w:val="single" w:color="000000" w:sz="12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  <w:lang w:eastAsia="zh-CN" w:bidi="ar"/>
              </w:rPr>
              <w:t>提交情况</w:t>
            </w:r>
          </w:p>
        </w:tc>
        <w:tc>
          <w:tcPr>
            <w:tcW w:w="2267" w:type="dxa"/>
            <w:vMerge w:val="restart"/>
            <w:tcBorders>
              <w:top w:val="single" w:color="000000" w:sz="12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  <w:lang w:eastAsia="zh-CN" w:bidi="ar"/>
              </w:rPr>
              <w:t>备注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4" w:hRule="atLeast"/>
        </w:trPr>
        <w:tc>
          <w:tcPr>
            <w:tcW w:w="502" w:type="dxa"/>
            <w:vMerge w:val="continue"/>
            <w:tcBorders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423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53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color w:val="000000"/>
                <w:sz w:val="21"/>
                <w:szCs w:val="21"/>
              </w:rPr>
            </w:pPr>
          </w:p>
        </w:tc>
        <w:tc>
          <w:tcPr>
            <w:tcW w:w="533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  <w:lang w:eastAsia="zh-CN" w:bidi="ar"/>
              </w:rPr>
              <w:t>原件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  <w:lang w:eastAsia="zh-CN" w:bidi="ar"/>
              </w:rPr>
              <w:t>复印件</w:t>
            </w:r>
          </w:p>
        </w:tc>
        <w:tc>
          <w:tcPr>
            <w:tcW w:w="2267" w:type="dxa"/>
            <w:vMerge w:val="continue"/>
            <w:tcBorders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宋体"/>
                <w:b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8769" w:type="dxa"/>
            <w:gridSpan w:val="6"/>
            <w:tcBorders>
              <w:top w:val="single" w:color="000000" w:sz="12" w:space="0"/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C0C0C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  <w:lang w:eastAsia="zh-CN" w:bidi="ar"/>
              </w:rPr>
              <w:t>以下为申报书及主体资格文件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sz w:val="21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  <w:lang w:eastAsia="zh-CN" w:bidi="ar"/>
              </w:rPr>
              <w:t>1</w:t>
            </w:r>
          </w:p>
        </w:tc>
        <w:tc>
          <w:tcPr>
            <w:tcW w:w="4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extAlignment w:val="center"/>
              <w:rPr>
                <w:rFonts w:ascii="仿宋" w:hAnsi="仿宋" w:eastAsia="仿宋" w:cs="宋体"/>
                <w:color w:val="000000"/>
                <w:sz w:val="21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  <w:lang w:eastAsia="zh-CN" w:bidi="ar"/>
              </w:rPr>
              <w:t>债权申报登记表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Arial"/>
                <w:color w:val="000000"/>
                <w:sz w:val="21"/>
                <w:szCs w:val="21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Arial"/>
                <w:color w:val="000000"/>
                <w:sz w:val="21"/>
                <w:szCs w:val="21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sz w:val="21"/>
                <w:szCs w:val="21"/>
                <w:lang w:eastAsia="zh-CN" w:bidi="ar"/>
              </w:rPr>
            </w:pPr>
            <w:bookmarkStart w:id="0" w:name="_Hlk89271708"/>
            <w:r>
              <w:rPr>
                <w:rFonts w:ascii="仿宋" w:hAnsi="仿宋" w:eastAsia="仿宋" w:cs="宋体"/>
                <w:color w:val="000000"/>
                <w:sz w:val="21"/>
                <w:szCs w:val="21"/>
                <w:lang w:eastAsia="zh-CN" w:bidi="ar"/>
              </w:rPr>
              <w:t>2</w:t>
            </w:r>
          </w:p>
        </w:tc>
        <w:tc>
          <w:tcPr>
            <w:tcW w:w="4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extAlignment w:val="center"/>
              <w:rPr>
                <w:rFonts w:ascii="仿宋" w:hAnsi="仿宋" w:eastAsia="仿宋" w:cs="宋体"/>
                <w:color w:val="000000"/>
                <w:sz w:val="21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  <w:lang w:eastAsia="zh-CN" w:bidi="ar"/>
              </w:rPr>
              <w:t>身份证（自然人）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1"/>
                <w:szCs w:val="21"/>
                <w:lang w:eastAsia="zh-CN"/>
              </w:rPr>
            </w:pPr>
          </w:p>
        </w:tc>
      </w:tr>
      <w:bookmarkEnd w:id="0"/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sz w:val="21"/>
                <w:szCs w:val="21"/>
                <w:lang w:eastAsia="zh-CN" w:bidi="ar"/>
              </w:rPr>
            </w:pPr>
            <w:r>
              <w:rPr>
                <w:rFonts w:ascii="仿宋" w:hAnsi="仿宋" w:eastAsia="仿宋" w:cs="宋体"/>
                <w:color w:val="000000"/>
                <w:sz w:val="21"/>
                <w:szCs w:val="21"/>
                <w:lang w:eastAsia="zh-CN" w:bidi="ar"/>
              </w:rPr>
              <w:t>3</w:t>
            </w:r>
          </w:p>
        </w:tc>
        <w:tc>
          <w:tcPr>
            <w:tcW w:w="4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extAlignment w:val="center"/>
              <w:rPr>
                <w:rFonts w:ascii="仿宋" w:hAnsi="仿宋" w:eastAsia="仿宋" w:cs="宋体"/>
                <w:color w:val="000000"/>
                <w:sz w:val="21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  <w:lang w:eastAsia="zh-CN" w:bidi="ar"/>
              </w:rPr>
              <w:t>营业执照</w:t>
            </w:r>
            <w:r>
              <w:rPr>
                <w:rFonts w:ascii="仿宋" w:hAnsi="仿宋" w:eastAsia="仿宋" w:cs="宋体"/>
                <w:color w:val="000000"/>
                <w:sz w:val="21"/>
                <w:szCs w:val="21"/>
                <w:lang w:eastAsia="zh-CN" w:bidi="ar"/>
              </w:rPr>
              <w:t>/</w:t>
            </w: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  <w:lang w:eastAsia="zh-CN" w:bidi="ar"/>
              </w:rPr>
              <w:t>登记证书（法人或其他组织）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Arial"/>
                <w:color w:val="000000"/>
                <w:sz w:val="21"/>
                <w:szCs w:val="21"/>
                <w:lang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sz w:val="21"/>
                <w:szCs w:val="21"/>
                <w:lang w:eastAsia="zh-CN" w:bidi="ar"/>
              </w:rPr>
            </w:pPr>
            <w:r>
              <w:rPr>
                <w:rFonts w:ascii="仿宋" w:hAnsi="仿宋" w:eastAsia="仿宋" w:cs="宋体"/>
                <w:color w:val="000000"/>
                <w:sz w:val="21"/>
                <w:szCs w:val="21"/>
                <w:lang w:eastAsia="zh-CN" w:bidi="ar"/>
              </w:rPr>
              <w:t>4</w:t>
            </w:r>
          </w:p>
        </w:tc>
        <w:tc>
          <w:tcPr>
            <w:tcW w:w="4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extAlignment w:val="center"/>
              <w:rPr>
                <w:rFonts w:ascii="仿宋" w:hAnsi="仿宋" w:eastAsia="仿宋" w:cs="宋体"/>
                <w:color w:val="000000"/>
                <w:sz w:val="21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  <w:lang w:eastAsia="zh-CN" w:bidi="ar"/>
              </w:rPr>
              <w:t>法定代表人</w:t>
            </w: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  <w:lang w:eastAsia="zh-Hans" w:bidi="ar"/>
              </w:rPr>
              <w:t>（负责人）</w:t>
            </w: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  <w:lang w:eastAsia="zh-CN" w:bidi="ar"/>
              </w:rPr>
              <w:t>身份证明书（法人或其他组织）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Arial"/>
                <w:color w:val="000000"/>
                <w:sz w:val="21"/>
                <w:szCs w:val="21"/>
                <w:lang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sz w:val="21"/>
                <w:szCs w:val="21"/>
                <w:lang w:eastAsia="zh-CN" w:bidi="ar"/>
              </w:rPr>
            </w:pPr>
            <w:r>
              <w:rPr>
                <w:rFonts w:ascii="仿宋" w:hAnsi="仿宋" w:eastAsia="仿宋" w:cs="宋体"/>
                <w:color w:val="000000"/>
                <w:sz w:val="21"/>
                <w:szCs w:val="21"/>
                <w:lang w:eastAsia="zh-CN" w:bidi="ar"/>
              </w:rPr>
              <w:t>5</w:t>
            </w:r>
          </w:p>
        </w:tc>
        <w:tc>
          <w:tcPr>
            <w:tcW w:w="4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extAlignment w:val="center"/>
              <w:rPr>
                <w:rFonts w:ascii="仿宋" w:hAnsi="仿宋" w:eastAsia="仿宋" w:cs="宋体"/>
                <w:color w:val="000000"/>
                <w:sz w:val="21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  <w:lang w:eastAsia="zh-CN" w:bidi="ar"/>
              </w:rPr>
              <w:t>法定代表人身份证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Arial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1"/>
                <w:szCs w:val="21"/>
                <w:lang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sz w:val="21"/>
                <w:szCs w:val="21"/>
                <w:lang w:eastAsia="zh-CN" w:bidi="ar"/>
              </w:rPr>
            </w:pPr>
            <w:r>
              <w:rPr>
                <w:rFonts w:ascii="仿宋" w:hAnsi="仿宋" w:eastAsia="仿宋" w:cs="宋体"/>
                <w:color w:val="000000"/>
                <w:sz w:val="21"/>
                <w:szCs w:val="21"/>
                <w:lang w:eastAsia="zh-CN" w:bidi="ar"/>
              </w:rPr>
              <w:t>6</w:t>
            </w:r>
          </w:p>
        </w:tc>
        <w:tc>
          <w:tcPr>
            <w:tcW w:w="4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extAlignment w:val="center"/>
              <w:rPr>
                <w:rFonts w:ascii="仿宋" w:hAnsi="仿宋" w:eastAsia="仿宋" w:cs="宋体"/>
                <w:color w:val="000000"/>
                <w:sz w:val="21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  <w:lang w:eastAsia="zh-CN" w:bidi="ar"/>
              </w:rPr>
              <w:t>授权委托书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Arial"/>
                <w:color w:val="000000"/>
                <w:sz w:val="21"/>
                <w:szCs w:val="21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Arial"/>
                <w:color w:val="000000"/>
                <w:sz w:val="21"/>
                <w:szCs w:val="21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Arial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sz w:val="21"/>
                <w:szCs w:val="21"/>
                <w:lang w:eastAsia="zh-CN" w:bidi="ar"/>
              </w:rPr>
            </w:pPr>
            <w:r>
              <w:rPr>
                <w:rFonts w:ascii="仿宋" w:hAnsi="仿宋" w:eastAsia="仿宋" w:cs="宋体"/>
                <w:color w:val="000000"/>
                <w:sz w:val="21"/>
                <w:szCs w:val="21"/>
                <w:lang w:eastAsia="zh-CN" w:bidi="ar"/>
              </w:rPr>
              <w:t>7</w:t>
            </w:r>
          </w:p>
        </w:tc>
        <w:tc>
          <w:tcPr>
            <w:tcW w:w="4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extAlignment w:val="center"/>
              <w:rPr>
                <w:rFonts w:ascii="仿宋" w:hAnsi="仿宋" w:eastAsia="仿宋" w:cs="宋体"/>
                <w:color w:val="000000"/>
                <w:sz w:val="21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  <w:lang w:eastAsia="zh-CN" w:bidi="ar"/>
              </w:rPr>
              <w:t>代理人证件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Arial"/>
                <w:color w:val="000000"/>
                <w:sz w:val="21"/>
                <w:szCs w:val="21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Arial"/>
                <w:color w:val="000000"/>
                <w:sz w:val="21"/>
                <w:szCs w:val="21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sz w:val="21"/>
                <w:szCs w:val="21"/>
                <w:lang w:eastAsia="zh-CN" w:bidi="ar"/>
              </w:rPr>
            </w:pPr>
            <w:r>
              <w:rPr>
                <w:rFonts w:ascii="仿宋" w:hAnsi="仿宋" w:eastAsia="仿宋" w:cs="宋体"/>
                <w:color w:val="000000"/>
                <w:sz w:val="21"/>
                <w:szCs w:val="21"/>
                <w:lang w:eastAsia="zh-CN" w:bidi="ar"/>
              </w:rPr>
              <w:t>8</w:t>
            </w:r>
          </w:p>
        </w:tc>
        <w:tc>
          <w:tcPr>
            <w:tcW w:w="4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</w:tcPr>
          <w:p>
            <w:pPr>
              <w:textAlignment w:val="center"/>
              <w:rPr>
                <w:rFonts w:ascii="仿宋" w:hAnsi="仿宋" w:eastAsia="仿宋" w:cs="宋体"/>
                <w:color w:val="000000"/>
                <w:sz w:val="21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  <w:lang w:eastAsia="zh-CN" w:bidi="ar"/>
              </w:rPr>
              <w:t>律师</w:t>
            </w: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  <w:lang w:eastAsia="zh-Hans" w:bidi="ar"/>
              </w:rPr>
              <w:t>事务</w:t>
            </w: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  <w:lang w:eastAsia="zh-CN" w:bidi="ar"/>
              </w:rPr>
              <w:t>所函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Arial"/>
                <w:color w:val="000000"/>
                <w:sz w:val="21"/>
                <w:szCs w:val="21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Arial"/>
                <w:color w:val="000000"/>
                <w:sz w:val="21"/>
                <w:szCs w:val="21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  <w:lang w:eastAsia="zh-CN"/>
              </w:rPr>
              <w:t>9</w:t>
            </w:r>
          </w:p>
        </w:tc>
        <w:tc>
          <w:tcPr>
            <w:tcW w:w="4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textAlignment w:val="center"/>
              <w:rPr>
                <w:rFonts w:ascii="仿宋" w:hAnsi="仿宋" w:eastAsia="仿宋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  <w:lang w:eastAsia="zh-CN"/>
              </w:rPr>
              <w:t>债权人</w:t>
            </w: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  <w:lang w:eastAsia="zh-Hans"/>
              </w:rPr>
              <w:t>送达</w:t>
            </w: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  <w:lang w:eastAsia="zh-CN"/>
              </w:rPr>
              <w:t>地址、联系方式及银行账户确认书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1"/>
                <w:szCs w:val="21"/>
                <w:lang w:eastAsia="zh-CN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Arial"/>
                <w:color w:val="000000"/>
                <w:sz w:val="21"/>
                <w:szCs w:val="21"/>
                <w:lang w:eastAsia="zh-CN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6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sz w:val="21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  <w:lang w:eastAsia="zh-CN" w:bidi="ar"/>
              </w:rPr>
              <w:t>1</w:t>
            </w:r>
            <w:r>
              <w:rPr>
                <w:rFonts w:ascii="仿宋" w:hAnsi="仿宋" w:eastAsia="仿宋" w:cs="宋体"/>
                <w:color w:val="000000"/>
                <w:sz w:val="21"/>
                <w:szCs w:val="21"/>
                <w:lang w:eastAsia="zh-CN" w:bidi="ar"/>
              </w:rPr>
              <w:t>0</w:t>
            </w:r>
          </w:p>
        </w:tc>
        <w:tc>
          <w:tcPr>
            <w:tcW w:w="4233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textAlignment w:val="center"/>
              <w:rPr>
                <w:rFonts w:ascii="仿宋" w:hAnsi="仿宋" w:eastAsia="仿宋" w:cs="宋体"/>
                <w:color w:val="000000"/>
                <w:sz w:val="21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  <w:lang w:eastAsia="zh-CN" w:bidi="ar"/>
              </w:rPr>
              <w:t>债权人申报声明</w:t>
            </w: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Arial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7" w:hRule="atLeast"/>
        </w:trPr>
        <w:tc>
          <w:tcPr>
            <w:tcW w:w="8769" w:type="dxa"/>
            <w:gridSpan w:val="6"/>
            <w:tcBorders>
              <w:left w:val="single" w:color="000000" w:sz="12" w:space="0"/>
              <w:bottom w:val="single" w:color="000000" w:sz="4" w:space="0"/>
              <w:right w:val="single" w:color="000000" w:sz="12" w:space="0"/>
            </w:tcBorders>
            <w:shd w:val="clear" w:color="auto" w:fill="C0C0C0"/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  <w:lang w:eastAsia="zh-CN" w:bidi="ar"/>
              </w:rPr>
              <w:t>以下为证据材料（不够填写时可续页）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2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  <w:lang w:eastAsia="zh-CN" w:bidi="ar"/>
              </w:rPr>
              <w:t>1</w:t>
            </w:r>
          </w:p>
        </w:tc>
        <w:tc>
          <w:tcPr>
            <w:tcW w:w="4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Arial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2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  <w:lang w:eastAsia="zh-CN" w:bidi="ar"/>
              </w:rPr>
              <w:t>2</w:t>
            </w:r>
          </w:p>
        </w:tc>
        <w:tc>
          <w:tcPr>
            <w:tcW w:w="4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Arial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2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  <w:lang w:eastAsia="zh-CN" w:bidi="ar"/>
              </w:rPr>
              <w:t>3</w:t>
            </w:r>
          </w:p>
        </w:tc>
        <w:tc>
          <w:tcPr>
            <w:tcW w:w="4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Arial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2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  <w:r>
              <w:rPr>
                <w:rFonts w:hint="eastAsia" w:ascii="仿宋" w:hAnsi="仿宋" w:eastAsia="仿宋" w:cs="宋体"/>
                <w:color w:val="000000"/>
                <w:sz w:val="21"/>
                <w:szCs w:val="21"/>
                <w:lang w:eastAsia="zh-CN" w:bidi="ar"/>
              </w:rPr>
              <w:t>4</w:t>
            </w:r>
          </w:p>
        </w:tc>
        <w:tc>
          <w:tcPr>
            <w:tcW w:w="4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Arial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2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sz w:val="21"/>
                <w:szCs w:val="21"/>
                <w:lang w:eastAsia="zh-CN" w:bidi="ar"/>
              </w:rPr>
            </w:pPr>
            <w:r>
              <w:rPr>
                <w:rFonts w:ascii="仿宋" w:hAnsi="仿宋" w:eastAsia="仿宋" w:cs="宋体"/>
                <w:color w:val="000000"/>
                <w:sz w:val="21"/>
                <w:szCs w:val="21"/>
                <w:lang w:eastAsia="zh-CN" w:bidi="ar"/>
              </w:rPr>
              <w:t>5</w:t>
            </w:r>
          </w:p>
        </w:tc>
        <w:tc>
          <w:tcPr>
            <w:tcW w:w="4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Arial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2" w:hRule="atLeast"/>
        </w:trPr>
        <w:tc>
          <w:tcPr>
            <w:tcW w:w="502" w:type="dxa"/>
            <w:tcBorders>
              <w:top w:val="single" w:color="000000" w:sz="4" w:space="0"/>
              <w:left w:val="single" w:color="000000" w:sz="12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textAlignment w:val="center"/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  <w:r>
              <w:rPr>
                <w:rFonts w:ascii="仿宋" w:hAnsi="仿宋" w:eastAsia="仿宋" w:cs="宋体"/>
                <w:color w:val="000000"/>
                <w:sz w:val="21"/>
                <w:szCs w:val="21"/>
              </w:rPr>
              <w:t>6</w:t>
            </w:r>
          </w:p>
        </w:tc>
        <w:tc>
          <w:tcPr>
            <w:tcW w:w="42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  <w:tc>
          <w:tcPr>
            <w:tcW w:w="53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  <w:tc>
          <w:tcPr>
            <w:tcW w:w="5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</w:tcBorders>
            <w:vAlign w:val="center"/>
          </w:tcPr>
          <w:p>
            <w:pPr>
              <w:rPr>
                <w:rFonts w:ascii="仿宋" w:hAnsi="仿宋" w:eastAsia="仿宋" w:cs="宋体"/>
                <w:color w:val="000000"/>
                <w:sz w:val="21"/>
                <w:szCs w:val="21"/>
              </w:rPr>
            </w:pPr>
          </w:p>
        </w:tc>
        <w:tc>
          <w:tcPr>
            <w:tcW w:w="22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12" w:space="0"/>
            </w:tcBorders>
            <w:vAlign w:val="center"/>
          </w:tcPr>
          <w:p>
            <w:pPr>
              <w:jc w:val="center"/>
              <w:rPr>
                <w:rFonts w:ascii="仿宋" w:hAnsi="仿宋" w:eastAsia="仿宋" w:cs="Arial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72" w:hRule="atLeast"/>
        </w:trPr>
        <w:tc>
          <w:tcPr>
            <w:tcW w:w="8769" w:type="dxa"/>
            <w:gridSpan w:val="6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spacing w:before="0" w:beforeAutospacing="0" w:after="0" w:afterAutospacing="0"/>
              <w:textAlignment w:val="center"/>
              <w:rPr>
                <w:rFonts w:ascii="仿宋" w:hAnsi="仿宋" w:eastAsia="仿宋" w:cs="宋体"/>
                <w:b/>
                <w:color w:val="000000"/>
                <w:sz w:val="21"/>
                <w:szCs w:val="21"/>
                <w:lang w:eastAsia="zh-Hans" w:bidi="ar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  <w:lang w:eastAsia="zh-CN" w:bidi="ar"/>
              </w:rPr>
              <w:t>声明：1.债权申报人的声明和保证：本单位</w:t>
            </w:r>
            <w:r>
              <w:rPr>
                <w:rFonts w:ascii="仿宋" w:hAnsi="仿宋" w:eastAsia="仿宋" w:cs="宋体"/>
                <w:b/>
                <w:color w:val="000000"/>
                <w:sz w:val="21"/>
                <w:szCs w:val="21"/>
                <w:lang w:eastAsia="zh-CN" w:bidi="ar"/>
              </w:rPr>
              <w:t>/</w:t>
            </w: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  <w:lang w:eastAsia="zh-CN" w:bidi="ar"/>
              </w:rPr>
              <w:t>个人保证所提交的上述文件材料均真实、有效、完整，且上述文件材料与原件相一致，不存在任何变造、伪造等情形。否则，本单位</w:t>
            </w:r>
            <w:r>
              <w:rPr>
                <w:rFonts w:ascii="仿宋" w:hAnsi="仿宋" w:eastAsia="仿宋" w:cs="宋体"/>
                <w:b/>
                <w:color w:val="000000"/>
                <w:sz w:val="21"/>
                <w:szCs w:val="21"/>
                <w:lang w:eastAsia="zh-CN" w:bidi="ar"/>
              </w:rPr>
              <w:t>/</w:t>
            </w: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  <w:lang w:eastAsia="zh-CN" w:bidi="ar"/>
              </w:rPr>
              <w:t>个人自愿承担由此产生的一切法律责任</w:t>
            </w: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  <w:lang w:eastAsia="zh-Hans" w:bidi="ar"/>
              </w:rPr>
              <w:t>。</w:t>
            </w:r>
          </w:p>
          <w:p>
            <w:pPr>
              <w:spacing w:before="0" w:beforeAutospacing="0" w:after="0" w:afterAutospacing="0"/>
              <w:ind w:firstLine="632" w:firstLineChars="300"/>
              <w:textAlignment w:val="center"/>
              <w:rPr>
                <w:rFonts w:ascii="仿宋" w:hAnsi="仿宋" w:eastAsia="仿宋" w:cs="宋体"/>
                <w:b/>
                <w:color w:val="000000"/>
                <w:sz w:val="21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  <w:lang w:eastAsia="zh-CN" w:bidi="ar"/>
              </w:rPr>
              <w:t>2</w:t>
            </w:r>
            <w:r>
              <w:rPr>
                <w:rFonts w:ascii="仿宋" w:hAnsi="仿宋" w:eastAsia="仿宋" w:cs="宋体"/>
                <w:b/>
                <w:color w:val="000000"/>
                <w:sz w:val="21"/>
                <w:szCs w:val="21"/>
                <w:lang w:eastAsia="zh-CN" w:bidi="ar"/>
              </w:rPr>
              <w:t>.</w:t>
            </w: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  <w:lang w:eastAsia="zh-CN" w:bidi="ar"/>
              </w:rPr>
              <w:t>未能在前述期限内补充相关材料，影响权利审核的，申报人自行承担相关法律责任。</w:t>
            </w:r>
            <w:r>
              <w:rPr>
                <w:rFonts w:ascii="仿宋" w:hAnsi="仿宋" w:eastAsia="仿宋" w:cs="宋体"/>
                <w:b/>
                <w:color w:val="000000"/>
                <w:sz w:val="21"/>
                <w:szCs w:val="21"/>
                <w:lang w:eastAsia="zh-CN" w:bidi="ar"/>
              </w:rPr>
              <w:t xml:space="preserve">  </w:t>
            </w:r>
          </w:p>
          <w:p>
            <w:pPr>
              <w:spacing w:before="0" w:beforeAutospacing="0" w:after="0" w:afterAutospacing="0"/>
              <w:textAlignment w:val="center"/>
              <w:rPr>
                <w:rFonts w:ascii="仿宋" w:hAnsi="仿宋" w:eastAsia="仿宋" w:cs="宋体"/>
                <w:b/>
                <w:color w:val="000000"/>
                <w:sz w:val="21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  <w:lang w:eastAsia="zh-Hans" w:bidi="ar"/>
              </w:rPr>
              <w:t>（提示：</w:t>
            </w: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  <w:lang w:eastAsia="zh-CN" w:bidi="ar"/>
              </w:rPr>
              <w:t>提交材料的纸张规格应为</w:t>
            </w:r>
            <w:r>
              <w:rPr>
                <w:rFonts w:ascii="仿宋" w:hAnsi="仿宋" w:eastAsia="仿宋" w:cs="宋体"/>
                <w:b/>
                <w:color w:val="000000"/>
                <w:sz w:val="21"/>
                <w:szCs w:val="21"/>
                <w:lang w:eastAsia="zh-CN" w:bidi="ar"/>
              </w:rPr>
              <w:t>A4</w:t>
            </w: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  <w:lang w:eastAsia="zh-CN" w:bidi="ar"/>
              </w:rPr>
              <w:t>纸，建议打印或使用蓝黑、碳素墨水书写。</w:t>
            </w: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  <w:lang w:eastAsia="zh-Hans" w:bidi="ar"/>
              </w:rPr>
              <w:t>）</w:t>
            </w:r>
          </w:p>
        </w:tc>
      </w:tr>
      <w:tr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9" w:hRule="atLeast"/>
        </w:trPr>
        <w:tc>
          <w:tcPr>
            <w:tcW w:w="8769" w:type="dxa"/>
            <w:gridSpan w:val="6"/>
            <w:tcBorders>
              <w:top w:val="single" w:color="000000" w:sz="12" w:space="0"/>
              <w:left w:val="single" w:color="000000" w:sz="12" w:space="0"/>
              <w:bottom w:val="single" w:color="000000" w:sz="12" w:space="0"/>
              <w:right w:val="single" w:color="000000" w:sz="12" w:space="0"/>
            </w:tcBorders>
            <w:vAlign w:val="center"/>
          </w:tcPr>
          <w:p>
            <w:pPr>
              <w:textAlignment w:val="center"/>
              <w:rPr>
                <w:rFonts w:ascii="仿宋" w:hAnsi="仿宋" w:eastAsia="仿宋" w:cs="宋体"/>
                <w:b/>
                <w:color w:val="000000"/>
                <w:sz w:val="21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  <w:lang w:eastAsia="zh-CN" w:bidi="ar"/>
              </w:rPr>
              <w:t>提交日期：</w:t>
            </w:r>
          </w:p>
          <w:p>
            <w:pPr>
              <w:textAlignment w:val="center"/>
              <w:rPr>
                <w:rFonts w:ascii="仿宋" w:hAnsi="仿宋" w:eastAsia="仿宋" w:cs="宋体"/>
                <w:b/>
                <w:color w:val="000000"/>
                <w:sz w:val="21"/>
                <w:szCs w:val="21"/>
                <w:lang w:eastAsia="zh-CN" w:bidi="ar"/>
              </w:rPr>
            </w:pP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  <w:lang w:eastAsia="zh-CN" w:bidi="ar"/>
              </w:rPr>
              <w:t xml:space="preserve">提交人： </w:t>
            </w:r>
            <w:r>
              <w:rPr>
                <w:rFonts w:ascii="仿宋" w:hAnsi="仿宋" w:eastAsia="仿宋" w:cs="宋体"/>
                <w:b/>
                <w:color w:val="000000"/>
                <w:sz w:val="21"/>
                <w:szCs w:val="21"/>
                <w:lang w:eastAsia="zh-CN" w:bidi="ar"/>
              </w:rPr>
              <w:t xml:space="preserve">                                   </w:t>
            </w: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  <w:lang w:eastAsia="zh-CN" w:bidi="ar"/>
              </w:rPr>
              <w:t>接收人</w:t>
            </w:r>
            <w:r>
              <w:rPr>
                <w:rFonts w:ascii="仿宋" w:hAnsi="仿宋" w:eastAsia="仿宋" w:cs="宋体"/>
                <w:b/>
                <w:color w:val="000000"/>
                <w:sz w:val="21"/>
                <w:szCs w:val="21"/>
                <w:lang w:eastAsia="zh-CN" w:bidi="ar"/>
              </w:rPr>
              <w:t>签名</w:t>
            </w:r>
            <w:r>
              <w:rPr>
                <w:rFonts w:hint="eastAsia" w:ascii="仿宋" w:hAnsi="仿宋" w:eastAsia="仿宋" w:cs="宋体"/>
                <w:b/>
                <w:color w:val="000000"/>
                <w:sz w:val="21"/>
                <w:szCs w:val="21"/>
                <w:lang w:eastAsia="zh-CN" w:bidi="ar"/>
              </w:rPr>
              <w:t>：</w:t>
            </w:r>
          </w:p>
        </w:tc>
      </w:tr>
    </w:tbl>
    <w:p>
      <w:pPr>
        <w:spacing w:before="0" w:beforeAutospacing="0" w:after="0" w:afterAutospacing="0"/>
        <w:ind w:right="-678" w:rightChars="-308"/>
        <w:rPr>
          <w:rFonts w:ascii="仿宋" w:hAnsi="仿宋" w:eastAsia="仿宋" w:cs="宋体"/>
          <w:b/>
          <w:bCs/>
          <w:color w:val="000000"/>
          <w:sz w:val="28"/>
          <w:szCs w:val="28"/>
          <w:lang w:eastAsia="zh-CN"/>
        </w:rPr>
      </w:pPr>
    </w:p>
    <w:p>
      <w:pPr>
        <w:pStyle w:val="2"/>
        <w:rPr>
          <w:lang w:eastAsia="zh-CN"/>
        </w:rPr>
      </w:pPr>
    </w:p>
    <w:p>
      <w:pPr>
        <w:spacing w:before="0" w:beforeAutospacing="0" w:after="0" w:afterAutospacing="0"/>
        <w:ind w:right="-678" w:rightChars="-308"/>
        <w:rPr>
          <w:rFonts w:hint="eastAsia" w:ascii="仿宋" w:hAnsi="仿宋" w:eastAsia="仿宋" w:cs="宋体"/>
          <w:b/>
          <w:bCs/>
          <w:sz w:val="32"/>
          <w:szCs w:val="32"/>
          <w:lang w:eastAsia="zh-CN"/>
        </w:rPr>
      </w:pPr>
      <w:r>
        <w:rPr>
          <w:rFonts w:ascii="仿宋" w:hAnsi="仿宋" w:eastAsia="仿宋" w:cs="宋体"/>
          <w:b/>
          <w:bCs/>
          <w:color w:val="000000"/>
          <w:sz w:val="28"/>
          <w:szCs w:val="28"/>
          <w:lang w:eastAsia="zh-CN"/>
        </w:rPr>
        <w:t>附件</w:t>
      </w:r>
      <w:r>
        <w:rPr>
          <w:rFonts w:hint="eastAsia" w:ascii="仿宋" w:hAnsi="仿宋" w:eastAsia="仿宋" w:cs="宋体"/>
          <w:b/>
          <w:bCs/>
          <w:color w:val="000000"/>
          <w:sz w:val="28"/>
          <w:szCs w:val="28"/>
          <w:lang w:val="en-US" w:eastAsia="zh-CN"/>
        </w:rPr>
        <w:t>2</w:t>
      </w:r>
      <w:r>
        <w:rPr>
          <w:rFonts w:ascii="仿宋" w:hAnsi="仿宋" w:eastAsia="仿宋" w:cs="宋体"/>
          <w:b/>
          <w:bCs/>
          <w:color w:val="000000"/>
          <w:sz w:val="28"/>
          <w:szCs w:val="28"/>
          <w:lang w:eastAsia="zh-CN"/>
        </w:rPr>
        <w:t>：</w:t>
      </w:r>
    </w:p>
    <w:p>
      <w:pPr>
        <w:jc w:val="center"/>
        <w:rPr>
          <w:rFonts w:ascii="仿宋" w:hAnsi="仿宋" w:eastAsia="仿宋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宋体"/>
          <w:b/>
          <w:bCs/>
          <w:sz w:val="32"/>
          <w:szCs w:val="32"/>
          <w:lang w:eastAsia="zh-CN"/>
        </w:rPr>
        <w:t>巢湖市恒盛投资有限公司</w:t>
      </w:r>
      <w:r>
        <w:rPr>
          <w:rFonts w:hint="eastAsia" w:ascii="仿宋" w:hAnsi="仿宋" w:eastAsia="仿宋" w:cs="宋体"/>
          <w:b/>
          <w:bCs/>
          <w:sz w:val="32"/>
          <w:szCs w:val="32"/>
          <w:lang w:val="en-US" w:eastAsia="zh-CN"/>
        </w:rPr>
        <w:t>强制</w:t>
      </w:r>
      <w:r>
        <w:rPr>
          <w:rFonts w:hint="eastAsia" w:ascii="仿宋" w:hAnsi="仿宋" w:eastAsia="仿宋" w:cs="宋体"/>
          <w:b/>
          <w:bCs/>
          <w:sz w:val="32"/>
          <w:szCs w:val="32"/>
          <w:lang w:eastAsia="zh-CN"/>
        </w:rPr>
        <w:t>清算案</w:t>
      </w:r>
    </w:p>
    <w:p>
      <w:pPr>
        <w:jc w:val="center"/>
        <w:rPr>
          <w:rFonts w:ascii="仿宋" w:hAnsi="仿宋" w:eastAsia="仿宋" w:cs="宋体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宋体"/>
          <w:b/>
          <w:bCs/>
          <w:sz w:val="32"/>
          <w:szCs w:val="32"/>
          <w:lang w:eastAsia="zh-CN"/>
        </w:rPr>
        <w:t>债权申报登记表</w:t>
      </w:r>
    </w:p>
    <w:p>
      <w:pPr>
        <w:wordWrap w:val="0"/>
        <w:spacing w:before="240" w:beforeLines="100" w:beforeAutospacing="0" w:after="240" w:afterLines="100" w:afterAutospacing="0"/>
        <w:jc w:val="right"/>
        <w:rPr>
          <w:rFonts w:ascii="仿宋" w:hAnsi="仿宋" w:eastAsia="仿宋" w:cs="宋体"/>
          <w:sz w:val="21"/>
          <w:szCs w:val="21"/>
          <w:lang w:eastAsia="zh-CN"/>
        </w:rPr>
      </w:pPr>
      <w:r>
        <w:rPr>
          <w:rFonts w:ascii="仿宋" w:hAnsi="仿宋" w:eastAsia="仿宋" w:cs="宋体"/>
          <w:b/>
          <w:bCs/>
          <w:sz w:val="32"/>
          <w:szCs w:val="32"/>
          <w:lang w:eastAsia="zh-CN"/>
        </w:rPr>
        <w:t xml:space="preserve">                         </w:t>
      </w:r>
      <w:r>
        <w:rPr>
          <w:rFonts w:hint="eastAsia" w:ascii="仿宋" w:hAnsi="仿宋" w:eastAsia="仿宋" w:cs="宋体"/>
          <w:sz w:val="21"/>
          <w:szCs w:val="21"/>
          <w:lang w:eastAsia="zh-CN"/>
        </w:rPr>
        <w:t>债权编号：</w:t>
      </w:r>
      <w:r>
        <w:rPr>
          <w:rFonts w:ascii="仿宋" w:hAnsi="仿宋" w:eastAsia="仿宋" w:cs="宋体"/>
          <w:sz w:val="21"/>
          <w:szCs w:val="21"/>
          <w:lang w:eastAsia="zh-CN"/>
        </w:rPr>
        <w:t xml:space="preserve">                 </w:t>
      </w:r>
    </w:p>
    <w:tbl>
      <w:tblPr>
        <w:tblStyle w:val="6"/>
        <w:tblpPr w:leftFromText="180" w:rightFromText="180" w:vertAnchor="text" w:horzAnchor="page" w:tblpX="1859" w:tblpY="193"/>
        <w:tblOverlap w:val="never"/>
        <w:tblW w:w="885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80"/>
        <w:gridCol w:w="1330"/>
        <w:gridCol w:w="1339"/>
        <w:gridCol w:w="495"/>
        <w:gridCol w:w="972"/>
        <w:gridCol w:w="478"/>
        <w:gridCol w:w="175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0" w:beforeAutospacing="0" w:after="0" w:afterAutospacing="0" w:line="600" w:lineRule="auto"/>
              <w:jc w:val="both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债权人名称</w:t>
            </w:r>
          </w:p>
        </w:tc>
        <w:tc>
          <w:tcPr>
            <w:tcW w:w="26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0" w:beforeAutospacing="0" w:after="0" w:afterAutospacing="0" w:line="600" w:lineRule="auto"/>
              <w:jc w:val="both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4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0" w:beforeAutospacing="0" w:after="0" w:afterAutospacing="0" w:line="600" w:lineRule="auto"/>
              <w:jc w:val="both"/>
              <w:rPr>
                <w:rFonts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传真</w:t>
            </w: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0" w:beforeAutospacing="0" w:after="0" w:afterAutospacing="0" w:line="600" w:lineRule="auto"/>
              <w:jc w:val="both"/>
              <w:rPr>
                <w:rFonts w:ascii="仿宋" w:hAnsi="仿宋" w:eastAsia="仿宋"/>
                <w:sz w:val="21"/>
                <w:szCs w:val="21"/>
                <w:lang w:eastAsia="zh-CN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0" w:beforeAutospacing="0" w:after="0" w:afterAutospacing="0" w:line="600" w:lineRule="auto"/>
              <w:jc w:val="both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办公及移动电话</w:t>
            </w:r>
          </w:p>
        </w:tc>
        <w:tc>
          <w:tcPr>
            <w:tcW w:w="26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0" w:beforeAutospacing="0" w:after="0" w:afterAutospacing="0" w:line="600" w:lineRule="auto"/>
              <w:jc w:val="both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467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0" w:beforeAutospacing="0" w:after="0" w:afterAutospacing="0" w:line="600" w:lineRule="auto"/>
              <w:jc w:val="both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电子邮箱</w:t>
            </w: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0" w:beforeAutospacing="0" w:after="0" w:afterAutospacing="0" w:line="600" w:lineRule="auto"/>
              <w:jc w:val="both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0" w:beforeAutospacing="0" w:after="0" w:afterAutospacing="0" w:line="600" w:lineRule="auto"/>
              <w:jc w:val="both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通讯地址</w:t>
            </w:r>
          </w:p>
        </w:tc>
        <w:tc>
          <w:tcPr>
            <w:tcW w:w="26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0" w:beforeAutospacing="0" w:after="0" w:afterAutospacing="0" w:line="600" w:lineRule="auto"/>
              <w:jc w:val="both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467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0" w:beforeAutospacing="0" w:after="0" w:afterAutospacing="0" w:line="600" w:lineRule="auto"/>
              <w:jc w:val="both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邮政编码</w:t>
            </w: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0" w:beforeAutospacing="0" w:after="0" w:afterAutospacing="0" w:line="600" w:lineRule="auto"/>
              <w:jc w:val="both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0" w:beforeAutospacing="0" w:after="0" w:afterAutospacing="0" w:line="360" w:lineRule="auto"/>
              <w:jc w:val="both"/>
              <w:rPr>
                <w:rFonts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法定代表人/负责人姓名</w:t>
            </w:r>
          </w:p>
        </w:tc>
        <w:tc>
          <w:tcPr>
            <w:tcW w:w="26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0" w:beforeAutospacing="0" w:after="0" w:afterAutospacing="0" w:line="360" w:lineRule="auto"/>
              <w:jc w:val="both"/>
              <w:rPr>
                <w:rFonts w:ascii="仿宋" w:hAnsi="仿宋" w:eastAsia="仿宋"/>
                <w:sz w:val="21"/>
                <w:szCs w:val="21"/>
                <w:lang w:eastAsia="zh-CN"/>
              </w:rPr>
            </w:pPr>
          </w:p>
        </w:tc>
        <w:tc>
          <w:tcPr>
            <w:tcW w:w="1467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0" w:beforeAutospacing="0" w:after="0" w:afterAutospacing="0" w:line="360" w:lineRule="auto"/>
              <w:jc w:val="both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身份证号码</w:t>
            </w: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nil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0" w:beforeAutospacing="0" w:after="0" w:afterAutospacing="0" w:line="360" w:lineRule="auto"/>
              <w:jc w:val="both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24" w:hRule="atLeast"/>
        </w:trPr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0" w:beforeAutospacing="0" w:after="0" w:afterAutospacing="0" w:line="360" w:lineRule="auto"/>
              <w:jc w:val="both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委托代理人</w:t>
            </w:r>
          </w:p>
        </w:tc>
        <w:tc>
          <w:tcPr>
            <w:tcW w:w="2669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0" w:beforeAutospacing="0" w:after="0" w:afterAutospacing="0" w:line="360" w:lineRule="auto"/>
              <w:jc w:val="both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467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0" w:beforeAutospacing="0" w:after="0" w:afterAutospacing="0" w:line="360" w:lineRule="auto"/>
              <w:jc w:val="both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身份证号码</w:t>
            </w:r>
          </w:p>
        </w:tc>
        <w:tc>
          <w:tcPr>
            <w:tcW w:w="22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0" w:beforeAutospacing="0" w:after="0" w:afterAutospacing="0" w:line="360" w:lineRule="auto"/>
              <w:jc w:val="both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38" w:hRule="atLeast"/>
        </w:trPr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both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债权人性质</w:t>
            </w:r>
          </w:p>
        </w:tc>
        <w:tc>
          <w:tcPr>
            <w:tcW w:w="63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both"/>
              <w:rPr>
                <w:rFonts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自然人</w:t>
            </w:r>
            <w:r>
              <w:rPr>
                <w:rFonts w:ascii="仿宋" w:hAnsi="仿宋" w:eastAsia="仿宋"/>
                <w:sz w:val="21"/>
                <w:szCs w:val="21"/>
                <w:lang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 xml:space="preserve">□（身份证号码：              </w:t>
            </w:r>
            <w:r>
              <w:rPr>
                <w:rFonts w:ascii="仿宋" w:hAnsi="仿宋" w:eastAsia="仿宋"/>
                <w:sz w:val="21"/>
                <w:szCs w:val="21"/>
                <w:lang w:eastAsia="zh-CN"/>
              </w:rPr>
              <w:t xml:space="preserve">    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 xml:space="preserve">        </w:t>
            </w:r>
            <w:r>
              <w:rPr>
                <w:rFonts w:ascii="仿宋" w:hAnsi="仿宋" w:eastAsia="仿宋"/>
                <w:sz w:val="21"/>
                <w:szCs w:val="21"/>
                <w:lang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 xml:space="preserve">      ）</w:t>
            </w:r>
          </w:p>
          <w:p>
            <w:pPr>
              <w:adjustRightInd w:val="0"/>
              <w:snapToGrid w:val="0"/>
              <w:jc w:val="both"/>
              <w:rPr>
                <w:rFonts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 xml:space="preserve">机 </w:t>
            </w:r>
            <w:r>
              <w:rPr>
                <w:rFonts w:ascii="仿宋" w:hAnsi="仿宋" w:eastAsia="仿宋"/>
                <w:sz w:val="21"/>
                <w:szCs w:val="21"/>
                <w:lang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构</w:t>
            </w:r>
            <w:r>
              <w:rPr>
                <w:rFonts w:ascii="仿宋" w:hAnsi="仿宋" w:eastAsia="仿宋"/>
                <w:sz w:val="21"/>
                <w:szCs w:val="21"/>
                <w:lang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 xml:space="preserve">□（统一社会信用代码：         </w:t>
            </w:r>
            <w:r>
              <w:rPr>
                <w:rFonts w:ascii="仿宋" w:hAnsi="仿宋" w:eastAsia="仿宋"/>
                <w:sz w:val="21"/>
                <w:szCs w:val="21"/>
                <w:lang w:eastAsia="zh-CN"/>
              </w:rPr>
              <w:t xml:space="preserve">    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 xml:space="preserve">              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24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both"/>
              <w:rPr>
                <w:rFonts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有无财产担保或</w:t>
            </w:r>
          </w:p>
          <w:p>
            <w:pPr>
              <w:adjustRightInd w:val="0"/>
              <w:snapToGrid w:val="0"/>
              <w:spacing w:line="360" w:lineRule="auto"/>
              <w:jc w:val="both"/>
              <w:rPr>
                <w:rFonts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其他优先权</w:t>
            </w:r>
          </w:p>
        </w:tc>
        <w:tc>
          <w:tcPr>
            <w:tcW w:w="2669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both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无 □</w:t>
            </w:r>
          </w:p>
          <w:p>
            <w:pPr>
              <w:adjustRightInd w:val="0"/>
              <w:snapToGrid w:val="0"/>
              <w:spacing w:line="360" w:lineRule="auto"/>
              <w:jc w:val="both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有 □</w:t>
            </w: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both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优先权金额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2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auto"/>
              <w:jc w:val="both"/>
              <w:rPr>
                <w:rFonts w:ascii="仿宋" w:hAnsi="仿宋" w:eastAsia="仿宋"/>
                <w:kern w:val="2"/>
                <w:sz w:val="21"/>
                <w:szCs w:val="21"/>
              </w:rPr>
            </w:pPr>
          </w:p>
        </w:tc>
        <w:tc>
          <w:tcPr>
            <w:tcW w:w="266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ascii="仿宋" w:hAnsi="仿宋" w:eastAsia="仿宋"/>
                <w:kern w:val="2"/>
                <w:sz w:val="21"/>
                <w:szCs w:val="21"/>
              </w:rPr>
            </w:pP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both"/>
              <w:rPr>
                <w:rFonts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优先权标的物名称数量等：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2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nil"/>
            </w:tcBorders>
            <w:vAlign w:val="center"/>
          </w:tcPr>
          <w:p>
            <w:pPr>
              <w:spacing w:line="360" w:lineRule="auto"/>
              <w:jc w:val="both"/>
              <w:rPr>
                <w:rFonts w:ascii="仿宋" w:hAnsi="仿宋" w:eastAsia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2669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ascii="仿宋" w:hAnsi="仿宋" w:eastAsia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3701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both"/>
              <w:rPr>
                <w:rFonts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优先权标的物价值：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</w:trPr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before="0" w:beforeAutospacing="0" w:after="0" w:afterAutospacing="0" w:line="360" w:lineRule="auto"/>
              <w:jc w:val="both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Hans"/>
              </w:rPr>
              <w:t>债权性质</w:t>
            </w:r>
          </w:p>
        </w:tc>
        <w:tc>
          <w:tcPr>
            <w:tcW w:w="6370" w:type="dxa"/>
            <w:gridSpan w:val="6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both"/>
              <w:rPr>
                <w:rFonts w:ascii="仿宋" w:hAnsi="仿宋" w:eastAsia="仿宋"/>
                <w:sz w:val="21"/>
                <w:szCs w:val="21"/>
                <w:lang w:eastAsia="zh-Hans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</w:trPr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both"/>
              <w:rPr>
                <w:rFonts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是否涉及诉讼或仲裁</w:t>
            </w:r>
          </w:p>
        </w:tc>
        <w:tc>
          <w:tcPr>
            <w:tcW w:w="63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both"/>
              <w:rPr>
                <w:rFonts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□不涉及诉讼或仲裁   □诉讼   □仲裁（后附法律文书副本）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98" w:hRule="atLeast"/>
        </w:trPr>
        <w:tc>
          <w:tcPr>
            <w:tcW w:w="248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both"/>
              <w:rPr>
                <w:rFonts w:ascii="仿宋" w:hAnsi="仿宋" w:eastAsia="仿宋"/>
                <w:sz w:val="21"/>
                <w:szCs w:val="21"/>
                <w:lang w:eastAsia="zh-Hans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Hans"/>
              </w:rPr>
              <w:t>是否有生效的诉讼或仲裁文书及申请执行情况</w:t>
            </w:r>
          </w:p>
        </w:tc>
        <w:tc>
          <w:tcPr>
            <w:tcW w:w="63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jc w:val="both"/>
              <w:rPr>
                <w:rFonts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Hans"/>
              </w:rPr>
              <w:t>生效文书：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□</w:t>
            </w:r>
            <w:r>
              <w:rPr>
                <w:rFonts w:ascii="仿宋" w:hAnsi="仿宋" w:eastAsia="仿宋"/>
                <w:sz w:val="21"/>
                <w:szCs w:val="21"/>
                <w:lang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1"/>
                <w:szCs w:val="21"/>
                <w:lang w:eastAsia="zh-Hans"/>
              </w:rPr>
              <w:t>无</w:t>
            </w:r>
            <w:r>
              <w:rPr>
                <w:rFonts w:ascii="仿宋" w:hAnsi="仿宋" w:eastAsia="仿宋"/>
                <w:sz w:val="21"/>
                <w:szCs w:val="21"/>
                <w:lang w:eastAsia="zh-Hans"/>
              </w:rPr>
              <w:t xml:space="preserve"> </w:t>
            </w:r>
            <w:r>
              <w:rPr>
                <w:rFonts w:ascii="仿宋" w:hAnsi="仿宋" w:eastAsia="仿宋"/>
                <w:sz w:val="21"/>
                <w:szCs w:val="21"/>
                <w:lang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仿宋" w:hAnsi="仿宋" w:eastAsia="仿宋"/>
                <w:sz w:val="21"/>
                <w:szCs w:val="21"/>
                <w:lang w:eastAsia="zh-Hans"/>
              </w:rPr>
              <w:t xml:space="preserve"> 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□</w:t>
            </w:r>
            <w:r>
              <w:rPr>
                <w:rFonts w:ascii="仿宋" w:hAnsi="仿宋" w:eastAsia="仿宋"/>
                <w:sz w:val="21"/>
                <w:szCs w:val="21"/>
                <w:lang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1"/>
                <w:szCs w:val="21"/>
                <w:lang w:eastAsia="zh-Hans"/>
              </w:rPr>
              <w:t>有</w:t>
            </w:r>
          </w:p>
          <w:p>
            <w:pPr>
              <w:adjustRightInd w:val="0"/>
              <w:snapToGrid w:val="0"/>
              <w:jc w:val="both"/>
              <w:rPr>
                <w:rFonts w:ascii="仿宋" w:hAnsi="仿宋" w:eastAsia="仿宋"/>
                <w:sz w:val="21"/>
                <w:szCs w:val="21"/>
                <w:lang w:eastAsia="zh-Hans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Hans"/>
              </w:rPr>
              <w:t>申请执行：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□</w:t>
            </w:r>
            <w:r>
              <w:rPr>
                <w:rFonts w:ascii="仿宋" w:hAnsi="仿宋" w:eastAsia="仿宋"/>
                <w:sz w:val="21"/>
                <w:szCs w:val="21"/>
                <w:lang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1"/>
                <w:szCs w:val="21"/>
                <w:lang w:eastAsia="zh-Hans"/>
              </w:rPr>
              <w:t>无</w:t>
            </w:r>
            <w:r>
              <w:rPr>
                <w:rFonts w:ascii="仿宋" w:hAnsi="仿宋" w:eastAsia="仿宋"/>
                <w:sz w:val="21"/>
                <w:szCs w:val="21"/>
                <w:lang w:eastAsia="zh-Hans"/>
              </w:rPr>
              <w:t xml:space="preserve"> </w:t>
            </w:r>
            <w:r>
              <w:rPr>
                <w:rFonts w:ascii="仿宋" w:hAnsi="仿宋" w:eastAsia="仿宋"/>
                <w:sz w:val="21"/>
                <w:szCs w:val="21"/>
                <w:lang w:eastAsia="zh-CN"/>
              </w:rPr>
              <w:t xml:space="preserve">  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 xml:space="preserve"> </w:t>
            </w:r>
            <w:r>
              <w:rPr>
                <w:rFonts w:ascii="仿宋" w:hAnsi="仿宋" w:eastAsia="仿宋"/>
                <w:sz w:val="21"/>
                <w:szCs w:val="21"/>
                <w:lang w:eastAsia="zh-Hans"/>
              </w:rPr>
              <w:t xml:space="preserve"> 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□</w:t>
            </w:r>
            <w:r>
              <w:rPr>
                <w:rFonts w:ascii="仿宋" w:hAnsi="仿宋" w:eastAsia="仿宋"/>
                <w:sz w:val="21"/>
                <w:szCs w:val="21"/>
                <w:lang w:eastAsia="zh-CN"/>
              </w:rPr>
              <w:t xml:space="preserve"> </w:t>
            </w:r>
            <w:r>
              <w:rPr>
                <w:rFonts w:hint="eastAsia" w:ascii="仿宋" w:hAnsi="仿宋" w:eastAsia="仿宋"/>
                <w:sz w:val="21"/>
                <w:szCs w:val="21"/>
                <w:lang w:eastAsia="zh-Hans"/>
              </w:rPr>
              <w:t>有（已执行金额：</w:t>
            </w:r>
            <w:r>
              <w:rPr>
                <w:rFonts w:ascii="仿宋" w:hAnsi="仿宋" w:eastAsia="仿宋"/>
                <w:sz w:val="21"/>
                <w:szCs w:val="21"/>
                <w:lang w:eastAsia="zh-Hans"/>
              </w:rPr>
              <w:t xml:space="preserve">              </w:t>
            </w:r>
            <w:r>
              <w:rPr>
                <w:rFonts w:hint="eastAsia" w:ascii="仿宋" w:hAnsi="仿宋" w:eastAsia="仿宋"/>
                <w:sz w:val="21"/>
                <w:szCs w:val="21"/>
                <w:lang w:eastAsia="zh-Hans"/>
              </w:rPr>
              <w:t>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</w:trPr>
        <w:tc>
          <w:tcPr>
            <w:tcW w:w="2480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both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申报债权金额</w:t>
            </w:r>
          </w:p>
        </w:tc>
        <w:tc>
          <w:tcPr>
            <w:tcW w:w="6370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both"/>
              <w:rPr>
                <w:rFonts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总额大写（元）：                 总额小写(元)：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</w:trPr>
        <w:tc>
          <w:tcPr>
            <w:tcW w:w="2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ascii="仿宋" w:hAnsi="仿宋" w:eastAsia="仿宋"/>
                <w:kern w:val="2"/>
                <w:sz w:val="21"/>
                <w:szCs w:val="21"/>
                <w:lang w:eastAsia="zh-CN"/>
              </w:rPr>
            </w:pPr>
          </w:p>
        </w:tc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both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本金</w:t>
            </w:r>
          </w:p>
        </w:tc>
        <w:tc>
          <w:tcPr>
            <w:tcW w:w="18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both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4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both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利息及罚息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both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</w:trPr>
        <w:tc>
          <w:tcPr>
            <w:tcW w:w="2480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360" w:lineRule="auto"/>
              <w:jc w:val="both"/>
              <w:rPr>
                <w:rFonts w:ascii="仿宋" w:hAnsi="仿宋" w:eastAsia="仿宋"/>
                <w:kern w:val="2"/>
                <w:sz w:val="21"/>
                <w:szCs w:val="21"/>
              </w:rPr>
            </w:pPr>
          </w:p>
        </w:tc>
        <w:tc>
          <w:tcPr>
            <w:tcW w:w="13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both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违约金</w:t>
            </w:r>
          </w:p>
        </w:tc>
        <w:tc>
          <w:tcPr>
            <w:tcW w:w="1834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both"/>
              <w:rPr>
                <w:rFonts w:ascii="仿宋" w:hAnsi="仿宋" w:eastAsia="仿宋"/>
                <w:sz w:val="21"/>
                <w:szCs w:val="21"/>
              </w:rPr>
            </w:pPr>
          </w:p>
        </w:tc>
        <w:tc>
          <w:tcPr>
            <w:tcW w:w="14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both"/>
              <w:rPr>
                <w:rFonts w:ascii="仿宋" w:hAnsi="仿宋" w:eastAsia="仿宋"/>
                <w:sz w:val="21"/>
                <w:szCs w:val="21"/>
              </w:rPr>
            </w:pPr>
            <w:r>
              <w:rPr>
                <w:rFonts w:hint="eastAsia" w:ascii="仿宋" w:hAnsi="仿宋" w:eastAsia="仿宋"/>
                <w:sz w:val="21"/>
                <w:szCs w:val="21"/>
              </w:rPr>
              <w:t>其他</w:t>
            </w:r>
          </w:p>
        </w:tc>
        <w:tc>
          <w:tcPr>
            <w:tcW w:w="175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jc w:val="both"/>
              <w:rPr>
                <w:rFonts w:ascii="仿宋" w:hAnsi="仿宋" w:eastAsia="仿宋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8340" w:hRule="atLeast"/>
        </w:trPr>
        <w:tc>
          <w:tcPr>
            <w:tcW w:w="88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>
            <w:pPr>
              <w:adjustRightInd w:val="0"/>
              <w:snapToGrid w:val="0"/>
              <w:spacing w:line="360" w:lineRule="auto"/>
              <w:jc w:val="both"/>
              <w:rPr>
                <w:rFonts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债权形成原因以及其他需要说明事项（请写明债权形成时间、原因、经过、有无财产担保、共同债权人、连带债务人等相关事项，如申报利息、违约金等的请说明计算方法及详细计算过程；可另附说明）：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88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600" w:lineRule="auto"/>
              <w:jc w:val="both"/>
              <w:rPr>
                <w:rFonts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 xml:space="preserve">申报材料提交日期： </w:t>
            </w:r>
            <w:r>
              <w:rPr>
                <w:rFonts w:ascii="仿宋" w:hAnsi="仿宋" w:eastAsia="仿宋"/>
                <w:sz w:val="21"/>
                <w:szCs w:val="21"/>
                <w:lang w:eastAsia="zh-CN"/>
              </w:rPr>
              <w:t xml:space="preserve">                          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提交人</w:t>
            </w:r>
            <w:r>
              <w:rPr>
                <w:rFonts w:ascii="仿宋" w:hAnsi="仿宋" w:eastAsia="仿宋"/>
                <w:sz w:val="21"/>
                <w:szCs w:val="21"/>
                <w:lang w:eastAsia="zh-CN"/>
              </w:rPr>
              <w:t>签名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05" w:hRule="atLeast"/>
        </w:trPr>
        <w:tc>
          <w:tcPr>
            <w:tcW w:w="8850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600" w:lineRule="auto"/>
              <w:jc w:val="both"/>
              <w:rPr>
                <w:rFonts w:ascii="仿宋" w:hAnsi="仿宋" w:eastAsia="仿宋"/>
                <w:sz w:val="21"/>
                <w:szCs w:val="21"/>
                <w:lang w:eastAsia="zh-CN"/>
              </w:rPr>
            </w:pP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接收审查人</w:t>
            </w:r>
            <w:r>
              <w:rPr>
                <w:rFonts w:ascii="仿宋" w:hAnsi="仿宋" w:eastAsia="仿宋"/>
                <w:sz w:val="21"/>
                <w:szCs w:val="21"/>
                <w:lang w:eastAsia="zh-CN"/>
              </w:rPr>
              <w:t>签名</w:t>
            </w:r>
            <w:r>
              <w:rPr>
                <w:rFonts w:hint="eastAsia" w:ascii="仿宋" w:hAnsi="仿宋" w:eastAsia="仿宋"/>
                <w:sz w:val="21"/>
                <w:szCs w:val="21"/>
                <w:lang w:eastAsia="zh-CN"/>
              </w:rPr>
              <w:t>：</w:t>
            </w:r>
          </w:p>
        </w:tc>
      </w:tr>
    </w:tbl>
    <w:p>
      <w:pPr>
        <w:spacing w:before="0" w:beforeAutospacing="0" w:after="0" w:afterAutospacing="0"/>
        <w:ind w:right="-678" w:rightChars="-308"/>
        <w:rPr>
          <w:rFonts w:ascii="仿宋" w:hAnsi="仿宋" w:eastAsia="仿宋"/>
          <w:sz w:val="21"/>
          <w:szCs w:val="21"/>
          <w:lang w:eastAsia="zh-Hans"/>
        </w:rPr>
      </w:pPr>
      <w:r>
        <w:rPr>
          <w:rFonts w:hint="eastAsia" w:ascii="仿宋" w:hAnsi="仿宋" w:eastAsia="仿宋"/>
          <w:sz w:val="21"/>
          <w:szCs w:val="21"/>
          <w:lang w:eastAsia="zh-Hans"/>
        </w:rPr>
        <w:t>（本页为《债权申报登记表》续表）</w:t>
      </w:r>
    </w:p>
    <w:p>
      <w:pPr>
        <w:spacing w:before="0" w:beforeAutospacing="0" w:after="0" w:afterAutospacing="0"/>
        <w:ind w:right="-678" w:rightChars="-308"/>
        <w:rPr>
          <w:rFonts w:ascii="仿宋" w:hAnsi="仿宋" w:eastAsia="仿宋" w:cs="Times New Roman"/>
          <w:kern w:val="2"/>
          <w:sz w:val="21"/>
          <w:szCs w:val="21"/>
          <w:lang w:eastAsia="zh-CN"/>
        </w:rPr>
      </w:pPr>
      <w:r>
        <w:rPr>
          <w:rFonts w:hint="eastAsia" w:ascii="仿宋" w:hAnsi="仿宋" w:eastAsia="仿宋"/>
          <w:sz w:val="21"/>
          <w:szCs w:val="21"/>
          <w:lang w:eastAsia="zh-CN"/>
        </w:rPr>
        <w:t>注：</w:t>
      </w:r>
    </w:p>
    <w:p>
      <w:pPr>
        <w:spacing w:before="0" w:beforeAutospacing="0" w:after="0" w:afterAutospacing="0"/>
        <w:ind w:left="283" w:hanging="283" w:hangingChars="135"/>
        <w:rPr>
          <w:rFonts w:ascii="仿宋" w:hAnsi="仿宋" w:eastAsia="仿宋" w:cs="Times New Roman"/>
          <w:kern w:val="2"/>
          <w:sz w:val="21"/>
          <w:szCs w:val="21"/>
          <w:lang w:eastAsia="zh-CN"/>
        </w:rPr>
      </w:pPr>
      <w:r>
        <w:rPr>
          <w:rFonts w:hint="eastAsia" w:ascii="仿宋" w:hAnsi="仿宋" w:eastAsia="仿宋"/>
          <w:sz w:val="21"/>
          <w:szCs w:val="21"/>
          <w:lang w:eastAsia="zh-CN"/>
        </w:rPr>
        <w:t>1. 本债权申报表不构成清算组对于申报债权真实性、有效性以及合法性的确认，也不得视为对已过诉讼时效的债权的重新确认。</w:t>
      </w:r>
    </w:p>
    <w:p>
      <w:pPr>
        <w:spacing w:before="0" w:beforeAutospacing="0" w:after="0" w:afterAutospacing="0"/>
        <w:ind w:left="283" w:hanging="283" w:hangingChars="135"/>
        <w:rPr>
          <w:rFonts w:ascii="仿宋" w:hAnsi="仿宋" w:eastAsia="仿宋"/>
          <w:sz w:val="21"/>
          <w:szCs w:val="21"/>
          <w:lang w:eastAsia="zh-CN"/>
        </w:rPr>
      </w:pPr>
      <w:r>
        <w:rPr>
          <w:rFonts w:hint="eastAsia" w:ascii="仿宋" w:hAnsi="仿宋" w:eastAsia="仿宋"/>
          <w:sz w:val="21"/>
          <w:szCs w:val="21"/>
          <w:lang w:eastAsia="zh-CN"/>
        </w:rPr>
        <w:t>2. 债权申报人已全面、完整知晓本次债权登记的有关要求并保证提供资料及情况的真实性、合法性以及完整性，否则，一切法律责任和后果由债权申报人承担。</w:t>
      </w:r>
    </w:p>
    <w:p>
      <w:pPr>
        <w:spacing w:before="0" w:beforeAutospacing="0" w:after="0" w:afterAutospacing="0"/>
        <w:ind w:left="283" w:hanging="283" w:hangingChars="135"/>
        <w:rPr>
          <w:rFonts w:ascii="仿宋" w:hAnsi="仿宋" w:eastAsia="仿宋"/>
          <w:sz w:val="21"/>
          <w:szCs w:val="21"/>
          <w:lang w:eastAsia="zh-CN"/>
        </w:rPr>
      </w:pPr>
      <w:r>
        <w:rPr>
          <w:rFonts w:hint="eastAsia" w:ascii="仿宋" w:hAnsi="仿宋" w:eastAsia="仿宋"/>
          <w:sz w:val="21"/>
          <w:szCs w:val="21"/>
          <w:lang w:eastAsia="zh-CN"/>
        </w:rPr>
        <w:t xml:space="preserve">3. </w:t>
      </w:r>
      <w:bookmarkStart w:id="1" w:name="_Hlk89268063"/>
      <w:r>
        <w:rPr>
          <w:rFonts w:hint="eastAsia" w:ascii="仿宋" w:hAnsi="仿宋" w:eastAsia="仿宋"/>
          <w:sz w:val="21"/>
          <w:szCs w:val="21"/>
          <w:lang w:eastAsia="zh-CN"/>
        </w:rPr>
        <w:t>本债权申报表</w:t>
      </w:r>
      <w:bookmarkEnd w:id="1"/>
      <w:r>
        <w:rPr>
          <w:rFonts w:hint="eastAsia" w:ascii="仿宋" w:hAnsi="仿宋" w:eastAsia="仿宋"/>
          <w:sz w:val="21"/>
          <w:szCs w:val="21"/>
          <w:lang w:eastAsia="zh-CN"/>
        </w:rPr>
        <w:t>应另附债权成立、合法、有效的相关书面材料；对债权申报的说明也可单独提交债权申报书，但应明确主张债权金额及要求性质。</w:t>
      </w:r>
    </w:p>
    <w:p>
      <w:pPr>
        <w:spacing w:before="0" w:beforeAutospacing="0" w:after="0" w:afterAutospacing="0"/>
        <w:ind w:left="283" w:hanging="283" w:hangingChars="135"/>
        <w:rPr>
          <w:rFonts w:ascii="仿宋" w:hAnsi="仿宋" w:eastAsia="仿宋"/>
          <w:sz w:val="21"/>
          <w:szCs w:val="21"/>
          <w:lang w:eastAsia="zh-CN"/>
        </w:rPr>
      </w:pPr>
      <w:r>
        <w:rPr>
          <w:rFonts w:hint="eastAsia" w:ascii="仿宋" w:hAnsi="仿宋" w:eastAsia="仿宋"/>
          <w:sz w:val="21"/>
          <w:szCs w:val="21"/>
          <w:lang w:eastAsia="zh-CN"/>
        </w:rPr>
        <w:t>4</w:t>
      </w:r>
      <w:r>
        <w:rPr>
          <w:rFonts w:ascii="仿宋" w:hAnsi="仿宋" w:eastAsia="仿宋"/>
          <w:sz w:val="21"/>
          <w:szCs w:val="21"/>
          <w:lang w:eastAsia="zh-CN"/>
        </w:rPr>
        <w:t>.</w:t>
      </w:r>
      <w:r>
        <w:rPr>
          <w:rFonts w:hint="eastAsia" w:eastAsiaTheme="minorHAnsi"/>
          <w:sz w:val="21"/>
          <w:szCs w:val="21"/>
          <w:lang w:eastAsia="zh-CN"/>
        </w:rPr>
        <w:t xml:space="preserve"> </w:t>
      </w:r>
      <w:r>
        <w:rPr>
          <w:rFonts w:hint="eastAsia" w:ascii="仿宋" w:hAnsi="仿宋" w:eastAsia="仿宋"/>
          <w:sz w:val="21"/>
          <w:szCs w:val="21"/>
          <w:lang w:eastAsia="zh-CN"/>
        </w:rPr>
        <w:t>本债权申报表应使用</w:t>
      </w:r>
      <w:r>
        <w:rPr>
          <w:rFonts w:ascii="仿宋" w:hAnsi="仿宋" w:eastAsia="仿宋"/>
          <w:sz w:val="21"/>
          <w:szCs w:val="21"/>
          <w:lang w:eastAsia="zh-CN"/>
        </w:rPr>
        <w:t>A4</w:t>
      </w:r>
      <w:r>
        <w:rPr>
          <w:rFonts w:hint="eastAsia" w:ascii="仿宋" w:hAnsi="仿宋" w:eastAsia="仿宋"/>
          <w:sz w:val="21"/>
          <w:szCs w:val="21"/>
          <w:lang w:eastAsia="zh-CN"/>
        </w:rPr>
        <w:t>纸双面打印，使用蓝黑、碳素墨水书写。</w:t>
      </w:r>
    </w:p>
    <w:p>
      <w:pPr>
        <w:spacing w:before="0" w:beforeAutospacing="0" w:after="0" w:afterAutospacing="0"/>
        <w:ind w:left="283" w:hanging="283" w:hangingChars="135"/>
        <w:rPr>
          <w:rFonts w:ascii="仿宋" w:hAnsi="仿宋" w:eastAsia="仿宋"/>
          <w:sz w:val="21"/>
          <w:szCs w:val="21"/>
          <w:lang w:eastAsia="zh-CN"/>
        </w:rPr>
      </w:pPr>
      <w:r>
        <w:rPr>
          <w:rFonts w:hint="eastAsia" w:ascii="仿宋" w:hAnsi="仿宋" w:eastAsia="仿宋"/>
          <w:sz w:val="21"/>
          <w:szCs w:val="21"/>
          <w:lang w:eastAsia="zh-CN"/>
        </w:rPr>
        <w:t>5</w:t>
      </w:r>
      <w:r>
        <w:rPr>
          <w:rFonts w:ascii="仿宋" w:hAnsi="仿宋" w:eastAsia="仿宋"/>
          <w:sz w:val="21"/>
          <w:szCs w:val="21"/>
          <w:lang w:eastAsia="zh-CN"/>
        </w:rPr>
        <w:t>.</w:t>
      </w:r>
      <w:r>
        <w:rPr>
          <w:rFonts w:hint="eastAsia" w:eastAsiaTheme="minorHAnsi"/>
          <w:sz w:val="21"/>
          <w:szCs w:val="21"/>
          <w:lang w:eastAsia="zh-CN"/>
        </w:rPr>
        <w:t xml:space="preserve"> </w:t>
      </w:r>
      <w:r>
        <w:rPr>
          <w:rFonts w:hint="eastAsia" w:ascii="仿宋" w:hAnsi="仿宋" w:eastAsia="仿宋"/>
          <w:sz w:val="21"/>
          <w:szCs w:val="21"/>
          <w:lang w:eastAsia="zh-CN"/>
        </w:rPr>
        <w:t>债权编号由清算组填写。</w:t>
      </w:r>
      <w:bookmarkStart w:id="2" w:name="_Hlk89088962"/>
      <w:bookmarkEnd w:id="2"/>
    </w:p>
    <w:p>
      <w:pPr>
        <w:ind w:right="-678" w:rightChars="-308"/>
        <w:rPr>
          <w:rFonts w:ascii="仿宋" w:hAnsi="仿宋" w:eastAsia="仿宋" w:cs="宋体"/>
          <w:b/>
          <w:bCs/>
          <w:sz w:val="32"/>
          <w:szCs w:val="32"/>
          <w:lang w:eastAsia="zh-CN"/>
        </w:rPr>
      </w:pPr>
    </w:p>
    <w:p>
      <w:pPr>
        <w:ind w:right="-678" w:rightChars="-308"/>
        <w:rPr>
          <w:rFonts w:ascii="仿宋" w:hAnsi="仿宋" w:eastAsia="仿宋" w:cs="宋体"/>
          <w:b/>
          <w:bCs/>
          <w:color w:val="000000"/>
          <w:sz w:val="28"/>
          <w:szCs w:val="28"/>
          <w:lang w:eastAsia="zh-CN"/>
        </w:rPr>
      </w:pPr>
      <w:r>
        <w:rPr>
          <w:rFonts w:ascii="仿宋" w:hAnsi="仿宋" w:eastAsia="仿宋" w:cs="宋体"/>
          <w:b/>
          <w:bCs/>
          <w:sz w:val="32"/>
          <w:szCs w:val="32"/>
          <w:lang w:eastAsia="zh-CN"/>
        </w:rPr>
        <w:t xml:space="preserve"> </w:t>
      </w:r>
      <w:r>
        <w:rPr>
          <w:rFonts w:hint="eastAsia" w:ascii="仿宋" w:hAnsi="仿宋" w:eastAsia="仿宋" w:cs="宋体"/>
          <w:b/>
          <w:bCs/>
          <w:color w:val="000000"/>
          <w:sz w:val="28"/>
          <w:szCs w:val="28"/>
          <w:lang w:eastAsia="zh-CN"/>
        </w:rPr>
        <w:t>附件</w:t>
      </w:r>
      <w:r>
        <w:rPr>
          <w:rFonts w:hint="eastAsia" w:ascii="仿宋" w:hAnsi="仿宋" w:eastAsia="仿宋" w:cs="宋体"/>
          <w:b/>
          <w:bCs/>
          <w:color w:val="000000"/>
          <w:sz w:val="28"/>
          <w:szCs w:val="28"/>
          <w:lang w:val="en-US" w:eastAsia="zh-CN"/>
        </w:rPr>
        <w:t>3</w:t>
      </w:r>
      <w:r>
        <w:rPr>
          <w:rFonts w:hint="eastAsia" w:ascii="仿宋" w:hAnsi="仿宋" w:eastAsia="仿宋" w:cs="宋体"/>
          <w:b/>
          <w:bCs/>
          <w:color w:val="000000"/>
          <w:sz w:val="28"/>
          <w:szCs w:val="28"/>
          <w:lang w:eastAsia="zh-CN"/>
        </w:rPr>
        <w:t>：</w:t>
      </w:r>
    </w:p>
    <w:p>
      <w:pPr>
        <w:spacing w:before="360" w:beforeLines="150" w:beforeAutospacing="0" w:after="0" w:afterAutospacing="0"/>
        <w:jc w:val="center"/>
        <w:rPr>
          <w:rFonts w:hint="eastAsia" w:ascii="仿宋" w:hAnsi="仿宋" w:eastAsia="仿宋"/>
          <w:b/>
          <w:sz w:val="44"/>
          <w:szCs w:val="44"/>
          <w:lang w:eastAsia="zh-CN"/>
        </w:rPr>
      </w:pPr>
    </w:p>
    <w:p>
      <w:pPr>
        <w:spacing w:before="360" w:beforeLines="150" w:beforeAutospacing="0" w:after="0" w:afterAutospacing="0"/>
        <w:jc w:val="center"/>
        <w:rPr>
          <w:rFonts w:ascii="仿宋" w:hAnsi="仿宋" w:eastAsia="仿宋"/>
          <w:sz w:val="44"/>
          <w:szCs w:val="44"/>
          <w:lang w:eastAsia="zh-CN"/>
        </w:rPr>
      </w:pPr>
      <w:r>
        <w:rPr>
          <w:rFonts w:hint="eastAsia" w:ascii="仿宋" w:hAnsi="仿宋" w:eastAsia="仿宋"/>
          <w:b/>
          <w:sz w:val="44"/>
          <w:szCs w:val="44"/>
          <w:lang w:eastAsia="zh-CN"/>
        </w:rPr>
        <w:t>法定代表人</w:t>
      </w:r>
      <w:r>
        <w:rPr>
          <w:rFonts w:ascii="仿宋" w:hAnsi="仿宋" w:eastAsia="仿宋"/>
          <w:b/>
          <w:sz w:val="44"/>
          <w:szCs w:val="44"/>
          <w:lang w:eastAsia="zh-CN"/>
        </w:rPr>
        <w:t>(</w:t>
      </w:r>
      <w:r>
        <w:rPr>
          <w:rFonts w:hint="eastAsia" w:ascii="仿宋" w:hAnsi="仿宋" w:eastAsia="仿宋"/>
          <w:b/>
          <w:sz w:val="44"/>
          <w:szCs w:val="44"/>
          <w:lang w:eastAsia="zh-CN"/>
        </w:rPr>
        <w:t>负责人</w:t>
      </w:r>
      <w:r>
        <w:rPr>
          <w:rFonts w:ascii="仿宋" w:hAnsi="仿宋" w:eastAsia="仿宋"/>
          <w:b/>
          <w:sz w:val="44"/>
          <w:szCs w:val="44"/>
          <w:lang w:eastAsia="zh-CN"/>
        </w:rPr>
        <w:t>)</w:t>
      </w:r>
      <w:r>
        <w:rPr>
          <w:rFonts w:hint="eastAsia" w:ascii="仿宋" w:hAnsi="仿宋" w:eastAsia="仿宋"/>
          <w:b/>
          <w:sz w:val="44"/>
          <w:szCs w:val="44"/>
          <w:lang w:eastAsia="zh-CN"/>
        </w:rPr>
        <w:t>身份证明书</w:t>
      </w:r>
    </w:p>
    <w:p>
      <w:pPr>
        <w:spacing w:after="240" w:line="384" w:lineRule="auto"/>
        <w:ind w:firstLine="640" w:firstLineChars="200"/>
        <w:rPr>
          <w:rFonts w:ascii="仿宋" w:hAnsi="仿宋" w:eastAsia="仿宋"/>
          <w:sz w:val="32"/>
          <w:szCs w:val="32"/>
          <w:u w:val="single"/>
          <w:lang w:eastAsia="zh-CN"/>
        </w:rPr>
      </w:pPr>
    </w:p>
    <w:p>
      <w:pPr>
        <w:spacing w:after="240" w:line="384" w:lineRule="auto"/>
        <w:ind w:firstLine="640" w:firstLineChars="200"/>
        <w:rPr>
          <w:rFonts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u w:val="single"/>
          <w:lang w:eastAsia="zh-CN"/>
        </w:rPr>
        <w:t xml:space="preserve">        </w:t>
      </w:r>
      <w:r>
        <w:rPr>
          <w:rFonts w:ascii="仿宋" w:hAnsi="仿宋" w:eastAsia="仿宋"/>
          <w:sz w:val="32"/>
          <w:szCs w:val="32"/>
          <w:u w:val="single"/>
          <w:lang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  <w:u w:val="single"/>
          <w:lang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  <w:lang w:eastAsia="zh-CN"/>
        </w:rPr>
        <w:t>（身份证号码：</w:t>
      </w:r>
      <w:r>
        <w:rPr>
          <w:rFonts w:hint="eastAsia" w:ascii="仿宋" w:hAnsi="仿宋" w:eastAsia="仿宋"/>
          <w:sz w:val="32"/>
          <w:szCs w:val="32"/>
          <w:u w:val="single"/>
          <w:lang w:eastAsia="zh-CN"/>
        </w:rPr>
        <w:t xml:space="preserve">                       </w:t>
      </w:r>
      <w:r>
        <w:rPr>
          <w:rFonts w:hint="eastAsia" w:ascii="仿宋" w:hAnsi="仿宋" w:eastAsia="仿宋"/>
          <w:sz w:val="32"/>
          <w:szCs w:val="32"/>
          <w:lang w:eastAsia="zh-CN"/>
        </w:rPr>
        <w:t>）在我单位任</w:t>
      </w:r>
      <w:r>
        <w:rPr>
          <w:rFonts w:hint="eastAsia" w:ascii="仿宋" w:hAnsi="仿宋" w:eastAsia="仿宋"/>
          <w:sz w:val="32"/>
          <w:szCs w:val="32"/>
          <w:u w:val="single"/>
          <w:lang w:eastAsia="zh-CN"/>
        </w:rPr>
        <w:t xml:space="preserve">      </w:t>
      </w:r>
      <w:r>
        <w:rPr>
          <w:rFonts w:ascii="仿宋" w:hAnsi="仿宋" w:eastAsia="仿宋"/>
          <w:sz w:val="32"/>
          <w:szCs w:val="32"/>
          <w:u w:val="single"/>
          <w:lang w:eastAsia="zh-CN"/>
        </w:rPr>
        <w:t xml:space="preserve">   </w:t>
      </w:r>
      <w:r>
        <w:rPr>
          <w:rFonts w:hint="eastAsia" w:ascii="仿宋" w:hAnsi="仿宋" w:eastAsia="仿宋"/>
          <w:sz w:val="32"/>
          <w:szCs w:val="32"/>
          <w:u w:val="single"/>
          <w:lang w:eastAsia="zh-CN"/>
        </w:rPr>
        <w:t xml:space="preserve"> </w:t>
      </w:r>
      <w:r>
        <w:rPr>
          <w:rFonts w:hint="eastAsia" w:ascii="仿宋" w:hAnsi="仿宋" w:eastAsia="仿宋"/>
          <w:sz w:val="32"/>
          <w:szCs w:val="32"/>
          <w:lang w:eastAsia="zh-CN"/>
        </w:rPr>
        <w:t>职务，为我单位的法定代表人（负责人）。</w:t>
      </w:r>
    </w:p>
    <w:p>
      <w:pPr>
        <w:spacing w:after="240" w:line="384" w:lineRule="auto"/>
        <w:ind w:firstLine="640" w:firstLineChars="200"/>
        <w:rPr>
          <w:rFonts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>特此证明。</w:t>
      </w:r>
    </w:p>
    <w:p>
      <w:pPr>
        <w:spacing w:line="384" w:lineRule="auto"/>
        <w:jc w:val="both"/>
        <w:rPr>
          <w:rFonts w:ascii="仿宋" w:hAnsi="仿宋" w:eastAsia="仿宋"/>
          <w:sz w:val="32"/>
          <w:szCs w:val="32"/>
          <w:lang w:eastAsia="zh-CN"/>
        </w:rPr>
      </w:pPr>
    </w:p>
    <w:p>
      <w:pPr>
        <w:wordWrap w:val="0"/>
        <w:spacing w:line="360" w:lineRule="auto"/>
        <w:ind w:right="280" w:firstLine="3840" w:firstLineChars="1200"/>
        <w:jc w:val="right"/>
        <w:rPr>
          <w:rFonts w:ascii="仿宋" w:hAnsi="仿宋" w:eastAsia="仿宋"/>
          <w:sz w:val="32"/>
          <w:szCs w:val="32"/>
          <w:lang w:eastAsia="zh-CN"/>
        </w:rPr>
      </w:pPr>
      <w:r>
        <w:rPr>
          <w:rFonts w:hint="eastAsia" w:ascii="仿宋" w:hAnsi="仿宋" w:eastAsia="仿宋"/>
          <w:sz w:val="32"/>
          <w:szCs w:val="32"/>
          <w:lang w:eastAsia="zh-CN"/>
        </w:rPr>
        <w:t xml:space="preserve">证明单位（盖章）：         </w:t>
      </w:r>
    </w:p>
    <w:p>
      <w:pPr>
        <w:spacing w:line="360" w:lineRule="auto"/>
        <w:ind w:right="280" w:firstLine="3840" w:firstLineChars="1200"/>
        <w:jc w:val="right"/>
        <w:rPr>
          <w:rFonts w:ascii="仿宋" w:hAnsi="仿宋" w:eastAsia="仿宋"/>
          <w:sz w:val="32"/>
          <w:szCs w:val="32"/>
          <w:lang w:eastAsia="zh-CN"/>
        </w:rPr>
      </w:pPr>
      <w:r>
        <w:rPr>
          <w:rFonts w:ascii="仿宋" w:hAnsi="仿宋" w:eastAsia="仿宋"/>
          <w:sz w:val="32"/>
          <w:szCs w:val="32"/>
          <w:lang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  <w:lang w:eastAsia="zh-CN"/>
        </w:rPr>
        <w:t xml:space="preserve">年 </w:t>
      </w:r>
      <w:r>
        <w:rPr>
          <w:rFonts w:ascii="仿宋" w:hAnsi="仿宋" w:eastAsia="仿宋"/>
          <w:sz w:val="32"/>
          <w:szCs w:val="32"/>
          <w:lang w:eastAsia="zh-CN"/>
        </w:rPr>
        <w:t xml:space="preserve">  </w:t>
      </w:r>
      <w:r>
        <w:rPr>
          <w:rFonts w:hint="eastAsia" w:ascii="仿宋" w:hAnsi="仿宋" w:eastAsia="仿宋"/>
          <w:sz w:val="32"/>
          <w:szCs w:val="32"/>
          <w:lang w:eastAsia="zh-CN"/>
        </w:rPr>
        <w:t xml:space="preserve"> 月    日</w:t>
      </w:r>
    </w:p>
    <w:p>
      <w:pPr>
        <w:spacing w:before="0" w:beforeAutospacing="0" w:after="280" w:afterAutospacing="0" w:line="240" w:lineRule="atLeast"/>
        <w:ind w:firstLine="480"/>
        <w:jc w:val="both"/>
        <w:rPr>
          <w:rFonts w:ascii="仿宋" w:hAnsi="仿宋" w:eastAsia="仿宋" w:cs="Times New Roman"/>
          <w:sz w:val="32"/>
          <w:szCs w:val="32"/>
          <w:lang w:val="en-US" w:eastAsia="zh-CN" w:bidi="ar-SA"/>
        </w:rPr>
      </w:pPr>
    </w:p>
    <w:p>
      <w:pPr>
        <w:rPr>
          <w:rFonts w:ascii="仿宋" w:hAnsi="仿宋" w:eastAsia="仿宋"/>
          <w:sz w:val="32"/>
          <w:szCs w:val="32"/>
          <w:lang w:eastAsia="zh-CN"/>
        </w:rPr>
      </w:pPr>
    </w:p>
    <w:p>
      <w:pPr>
        <w:spacing w:after="240" w:line="384" w:lineRule="auto"/>
        <w:ind w:firstLine="560" w:firstLineChars="200"/>
        <w:rPr>
          <w:rFonts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附：</w:t>
      </w:r>
      <w:r>
        <w:rPr>
          <w:rFonts w:hint="eastAsia" w:ascii="仿宋" w:hAnsi="仿宋" w:eastAsia="仿宋"/>
          <w:bCs/>
          <w:sz w:val="28"/>
          <w:szCs w:val="28"/>
          <w:lang w:eastAsia="zh-CN"/>
        </w:rPr>
        <w:t>法定代表人（负责人）身份证复印件</w:t>
      </w:r>
    </w:p>
    <w:p>
      <w:pPr>
        <w:ind w:right="-678" w:rightChars="-308"/>
        <w:rPr>
          <w:rFonts w:hint="eastAsia" w:ascii="仿宋" w:hAnsi="仿宋" w:eastAsia="仿宋" w:cs="宋体"/>
          <w:b/>
          <w:bCs/>
          <w:color w:val="000000"/>
          <w:sz w:val="28"/>
          <w:szCs w:val="28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pStyle w:val="2"/>
        <w:rPr>
          <w:rFonts w:hint="eastAsia"/>
          <w:lang w:eastAsia="zh-CN"/>
        </w:rPr>
      </w:pPr>
    </w:p>
    <w:p>
      <w:pPr>
        <w:spacing w:before="120" w:beforeLines="50" w:beforeAutospacing="0" w:after="0" w:afterAutospacing="0"/>
        <w:rPr>
          <w:rFonts w:ascii="仿宋" w:hAnsi="仿宋" w:eastAsia="仿宋" w:cs="宋体"/>
          <w:b/>
          <w:bCs/>
          <w:color w:val="000000"/>
          <w:sz w:val="28"/>
          <w:szCs w:val="28"/>
          <w:lang w:eastAsia="zh-CN"/>
        </w:rPr>
      </w:pPr>
      <w:bookmarkStart w:id="3" w:name="_Hlk89270722"/>
      <w:r>
        <w:rPr>
          <w:rFonts w:hint="eastAsia" w:ascii="仿宋" w:hAnsi="仿宋" w:eastAsia="仿宋" w:cs="宋体"/>
          <w:b/>
          <w:bCs/>
          <w:color w:val="000000"/>
          <w:sz w:val="28"/>
          <w:szCs w:val="28"/>
          <w:lang w:eastAsia="zh-CN"/>
        </w:rPr>
        <w:t>附件4：</w:t>
      </w:r>
    </w:p>
    <w:p>
      <w:pPr>
        <w:spacing w:before="240" w:beforeLines="100" w:beforeAutospacing="0" w:after="240" w:afterLines="100" w:afterAutospacing="0"/>
        <w:jc w:val="center"/>
        <w:rPr>
          <w:rFonts w:ascii="仿宋" w:hAnsi="仿宋" w:eastAsia="仿宋"/>
          <w:b/>
          <w:sz w:val="44"/>
          <w:szCs w:val="44"/>
          <w:lang w:eastAsia="zh-CN"/>
        </w:rPr>
      </w:pPr>
      <w:r>
        <w:rPr>
          <w:rFonts w:hint="eastAsia" w:ascii="仿宋" w:hAnsi="仿宋" w:eastAsia="仿宋"/>
          <w:b/>
          <w:sz w:val="44"/>
          <w:szCs w:val="44"/>
          <w:lang w:eastAsia="zh-CN"/>
        </w:rPr>
        <w:t>授权委托书</w:t>
      </w:r>
    </w:p>
    <w:p>
      <w:pPr>
        <w:spacing w:before="0" w:beforeAutospacing="0" w:after="120" w:afterLines="50" w:afterAutospacing="0"/>
        <w:ind w:firstLine="562" w:firstLineChars="200"/>
        <w:rPr>
          <w:rFonts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委托人姓名/名称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：</w:t>
      </w:r>
    </w:p>
    <w:p>
      <w:pPr>
        <w:spacing w:before="0" w:beforeAutospacing="0" w:after="120" w:afterLines="50" w:afterAutospacing="0"/>
        <w:ind w:firstLine="560" w:firstLineChars="200"/>
        <w:rPr>
          <w:rFonts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委托人证件类型：（</w:t>
      </w:r>
      <w:r>
        <w:rPr>
          <w:rFonts w:hint="eastAsia" w:ascii="仿宋" w:hAnsi="仿宋" w:eastAsia="仿宋" w:cs="仿宋"/>
          <w:sz w:val="28"/>
          <w:szCs w:val="28"/>
        </w:rPr>
        <w:sym w:font="Wingdings 2" w:char="00A3"/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身份证</w:t>
      </w:r>
      <w:r>
        <w:rPr>
          <w:rFonts w:ascii="仿宋" w:hAnsi="仿宋" w:eastAsia="仿宋" w:cs="仿宋"/>
          <w:sz w:val="28"/>
          <w:szCs w:val="28"/>
          <w:lang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sym w:font="Wingdings 2" w:char="00A3"/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营业执照</w:t>
      </w:r>
      <w:r>
        <w:rPr>
          <w:rFonts w:ascii="仿宋" w:hAnsi="仿宋" w:eastAsia="仿宋" w:cs="仿宋"/>
          <w:sz w:val="28"/>
          <w:szCs w:val="28"/>
          <w:lang w:eastAsia="zh-CN"/>
        </w:rPr>
        <w:t xml:space="preserve">  </w:t>
      </w:r>
      <w:r>
        <w:rPr>
          <w:rFonts w:hint="eastAsia" w:ascii="仿宋" w:hAnsi="仿宋" w:eastAsia="仿宋" w:cs="仿宋"/>
          <w:sz w:val="28"/>
          <w:szCs w:val="28"/>
        </w:rPr>
        <w:sym w:font="Wingdings 2" w:char="00A3"/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登记证书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）</w:t>
      </w:r>
    </w:p>
    <w:p>
      <w:pPr>
        <w:spacing w:before="0" w:beforeAutospacing="0" w:after="120" w:afterLines="50" w:afterAutospacing="0"/>
        <w:ind w:firstLine="560" w:firstLineChars="200"/>
        <w:rPr>
          <w:rFonts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 xml:space="preserve">委托人证件号码： </w:t>
      </w:r>
    </w:p>
    <w:p>
      <w:pPr>
        <w:spacing w:before="0" w:beforeAutospacing="0" w:after="120" w:afterLines="50" w:afterAutospacing="0"/>
        <w:ind w:firstLine="562" w:firstLineChars="200"/>
        <w:rPr>
          <w:rFonts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受托人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 xml:space="preserve">：                    </w:t>
      </w:r>
      <w:r>
        <w:rPr>
          <w:rFonts w:ascii="仿宋" w:hAnsi="仿宋" w:eastAsia="仿宋" w:cs="仿宋"/>
          <w:sz w:val="28"/>
          <w:szCs w:val="28"/>
          <w:lang w:eastAsia="zh-CN"/>
        </w:rPr>
        <w:t xml:space="preserve">      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身份证号码：</w:t>
      </w:r>
    </w:p>
    <w:p>
      <w:pPr>
        <w:spacing w:before="0" w:beforeAutospacing="0" w:after="120" w:afterLines="50" w:afterAutospacing="0"/>
        <w:ind w:firstLine="560" w:firstLineChars="200"/>
        <w:rPr>
          <w:rFonts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 xml:space="preserve">工作单位及职务：                   </w:t>
      </w:r>
      <w:r>
        <w:rPr>
          <w:rFonts w:hint="eastAsia" w:ascii="仿宋" w:hAnsi="仿宋" w:eastAsia="仿宋" w:cs="仿宋"/>
          <w:sz w:val="28"/>
          <w:szCs w:val="28"/>
          <w:lang w:val="en-US" w:eastAsia="zh-CN"/>
        </w:rPr>
        <w:t xml:space="preserve"> 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联系方式：</w:t>
      </w:r>
    </w:p>
    <w:p>
      <w:pPr>
        <w:spacing w:before="0" w:beforeAutospacing="0" w:after="120" w:afterLines="50" w:afterAutospacing="0"/>
        <w:ind w:firstLine="560" w:firstLineChars="200"/>
        <w:rPr>
          <w:rFonts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委托人就巢湖市恒盛投资有限公司强制清算一案（以下简称“本案”），特委托上述受托人作为代理人，参加本案的强制清算程序。受托人的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代理期限自本授权书签发之日起至本案处理完毕时止，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代理权限为特别授权，包括但不限于：</w:t>
      </w:r>
    </w:p>
    <w:p>
      <w:pPr>
        <w:widowControl w:val="0"/>
        <w:spacing w:before="0" w:beforeAutospacing="0" w:after="120" w:afterLines="50" w:afterAutospacing="0"/>
        <w:ind w:firstLine="560" w:firstLineChars="200"/>
        <w:jc w:val="both"/>
        <w:rPr>
          <w:rFonts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1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、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向本案清算组申报债权、提交相关证明文件及资料，并处理与债权申报相关事宜；</w:t>
      </w:r>
    </w:p>
    <w:p>
      <w:pPr>
        <w:widowControl w:val="0"/>
        <w:spacing w:before="0" w:beforeAutospacing="0" w:after="120" w:afterLines="50" w:afterAutospacing="0"/>
        <w:ind w:firstLine="560" w:firstLineChars="200"/>
        <w:jc w:val="both"/>
        <w:rPr>
          <w:rFonts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2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、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签署、递交、接收和转送与本案有关的各类法律文件及其他文件资料；</w:t>
      </w:r>
    </w:p>
    <w:p>
      <w:pPr>
        <w:widowControl w:val="0"/>
        <w:spacing w:before="0" w:beforeAutospacing="0" w:after="120" w:afterLines="50" w:afterAutospacing="0"/>
        <w:ind w:firstLine="560" w:firstLineChars="200"/>
        <w:jc w:val="both"/>
        <w:rPr>
          <w:rFonts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3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、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参加本案的债权人会议并代表委托人发表意见和行使表决权；</w:t>
      </w:r>
    </w:p>
    <w:p>
      <w:pPr>
        <w:widowControl w:val="0"/>
        <w:spacing w:before="0" w:beforeAutospacing="0" w:after="120" w:afterLines="50" w:afterAutospacing="0"/>
        <w:ind w:firstLine="560" w:firstLineChars="200"/>
        <w:jc w:val="both"/>
        <w:rPr>
          <w:rFonts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4</w:t>
      </w:r>
      <w:r>
        <w:rPr>
          <w:rFonts w:hint="eastAsia" w:ascii="仿宋" w:hAnsi="仿宋" w:eastAsia="仿宋" w:cs="仿宋"/>
          <w:sz w:val="28"/>
          <w:szCs w:val="28"/>
          <w:lang w:eastAsia="zh-Hans"/>
        </w:rPr>
        <w:t>、</w:t>
      </w:r>
      <w:r>
        <w:rPr>
          <w:rFonts w:hint="eastAsia" w:ascii="仿宋" w:hAnsi="仿宋" w:eastAsia="仿宋" w:cs="仿宋"/>
          <w:sz w:val="28"/>
          <w:szCs w:val="28"/>
          <w:lang w:eastAsia="zh-CN"/>
        </w:rPr>
        <w:t>处理与本案相关的其他法律事务。</w:t>
      </w:r>
    </w:p>
    <w:p>
      <w:pPr>
        <w:spacing w:before="0" w:beforeAutospacing="0" w:after="120" w:afterLines="50" w:afterAutospacing="0"/>
        <w:ind w:firstLine="560" w:firstLineChars="200"/>
        <w:rPr>
          <w:rFonts w:ascii="仿宋" w:hAnsi="仿宋" w:eastAsia="仿宋" w:cs="仿宋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sz w:val="28"/>
          <w:szCs w:val="28"/>
          <w:lang w:eastAsia="zh-CN"/>
        </w:rPr>
        <w:t>特此授权。</w:t>
      </w:r>
    </w:p>
    <w:p>
      <w:pPr>
        <w:spacing w:before="0" w:beforeAutospacing="0" w:after="120" w:afterLines="50" w:afterAutospacing="0"/>
        <w:ind w:firstLine="560" w:firstLineChars="200"/>
        <w:rPr>
          <w:rFonts w:ascii="仿宋" w:hAnsi="仿宋" w:eastAsia="仿宋" w:cs="仿宋"/>
          <w:sz w:val="28"/>
          <w:szCs w:val="28"/>
          <w:lang w:eastAsia="zh-CN"/>
        </w:rPr>
      </w:pPr>
    </w:p>
    <w:p>
      <w:pPr>
        <w:spacing w:before="0" w:beforeAutospacing="0" w:after="120" w:afterLines="50" w:afterAutospacing="0"/>
        <w:ind w:firstLine="3640" w:firstLineChars="1300"/>
        <w:rPr>
          <w:rFonts w:ascii="仿宋" w:hAnsi="仿宋" w:eastAsia="仿宋" w:cs="仿宋"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 xml:space="preserve">委托人（签章）： </w:t>
      </w:r>
    </w:p>
    <w:p>
      <w:pPr>
        <w:spacing w:before="0" w:beforeAutospacing="0" w:after="120" w:afterLines="50" w:afterAutospacing="0"/>
        <w:ind w:firstLine="3640" w:firstLineChars="1300"/>
        <w:rPr>
          <w:rFonts w:ascii="仿宋" w:hAnsi="仿宋" w:eastAsia="仿宋" w:cs="仿宋"/>
          <w:bCs/>
          <w:sz w:val="28"/>
          <w:szCs w:val="28"/>
          <w:lang w:eastAsia="zh-CN"/>
        </w:rPr>
      </w:pPr>
    </w:p>
    <w:p>
      <w:pPr>
        <w:spacing w:before="0" w:beforeAutospacing="0" w:after="120" w:afterLines="50" w:afterAutospacing="0"/>
        <w:jc w:val="center"/>
        <w:rPr>
          <w:rFonts w:ascii="仿宋" w:hAnsi="仿宋" w:eastAsia="仿宋" w:cs="仿宋"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 xml:space="preserve">                                         年    月    日        </w:t>
      </w:r>
    </w:p>
    <w:p>
      <w:pPr>
        <w:spacing w:before="0" w:beforeAutospacing="0" w:after="120" w:afterLines="50" w:afterAutospacing="0"/>
        <w:jc w:val="center"/>
        <w:rPr>
          <w:rFonts w:ascii="仿宋" w:hAnsi="仿宋" w:eastAsia="仿宋" w:cs="仿宋"/>
          <w:bCs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 xml:space="preserve"> </w:t>
      </w:r>
    </w:p>
    <w:p>
      <w:pPr>
        <w:spacing w:before="0" w:beforeAutospacing="0" w:after="120" w:afterLines="50" w:afterAutospacing="0"/>
        <w:ind w:firstLine="560" w:firstLineChars="200"/>
        <w:rPr>
          <w:rFonts w:ascii="仿宋" w:hAnsi="仿宋" w:eastAsia="仿宋"/>
          <w:bCs/>
          <w:lang w:eastAsia="zh-CN"/>
        </w:rPr>
      </w:pP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附：受托人身份证</w:t>
      </w:r>
      <w:r>
        <w:rPr>
          <w:rFonts w:hint="eastAsia" w:ascii="仿宋" w:hAnsi="仿宋" w:eastAsia="仿宋" w:cs="仿宋"/>
          <w:bCs/>
          <w:sz w:val="28"/>
          <w:szCs w:val="28"/>
          <w:lang w:eastAsia="zh-Hans"/>
        </w:rPr>
        <w:t>件</w:t>
      </w:r>
      <w:r>
        <w:rPr>
          <w:rFonts w:hint="eastAsia" w:ascii="仿宋" w:hAnsi="仿宋" w:eastAsia="仿宋" w:cs="仿宋"/>
          <w:bCs/>
          <w:sz w:val="28"/>
          <w:szCs w:val="28"/>
          <w:lang w:eastAsia="zh-CN"/>
        </w:rPr>
        <w:t>复印件</w:t>
      </w:r>
    </w:p>
    <w:p>
      <w:pPr>
        <w:spacing w:before="120" w:beforeLines="50" w:beforeAutospacing="0" w:after="0" w:afterAutospacing="0" w:line="500" w:lineRule="exact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</w:p>
    <w:p>
      <w:pPr>
        <w:spacing w:before="120" w:beforeLines="50" w:beforeAutospacing="0" w:after="0" w:afterAutospacing="0" w:line="500" w:lineRule="exact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</w:p>
    <w:p>
      <w:pPr>
        <w:spacing w:before="120" w:beforeLines="50" w:beforeAutospacing="0" w:after="0" w:afterAutospacing="0" w:line="500" w:lineRule="exact"/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</w:pPr>
    </w:p>
    <w:p>
      <w:pPr>
        <w:spacing w:before="120" w:beforeLines="50" w:beforeAutospacing="0" w:after="0" w:afterAutospacing="0" w:line="500" w:lineRule="exact"/>
        <w:rPr>
          <w:rFonts w:ascii="仿宋" w:hAnsi="仿宋" w:eastAsia="仿宋"/>
          <w:sz w:val="24"/>
          <w:szCs w:val="24"/>
          <w:lang w:eastAsia="zh-CN"/>
        </w:rPr>
      </w:pPr>
      <w:r>
        <w:rPr>
          <w:rFonts w:hint="eastAsia" w:ascii="仿宋" w:hAnsi="仿宋" w:eastAsia="仿宋" w:cs="仿宋"/>
          <w:b/>
          <w:bCs/>
          <w:sz w:val="28"/>
          <w:szCs w:val="28"/>
          <w:lang w:eastAsia="zh-CN"/>
        </w:rPr>
        <w:t>附件5：</w:t>
      </w:r>
    </w:p>
    <w:p>
      <w:pPr>
        <w:spacing w:before="240" w:beforeLines="100" w:beforeAutospacing="0" w:after="0" w:afterAutospacing="0"/>
        <w:jc w:val="center"/>
        <w:rPr>
          <w:rFonts w:ascii="仿宋" w:hAnsi="仿宋" w:eastAsia="仿宋" w:cs="黑体"/>
          <w:b/>
          <w:bCs/>
          <w:sz w:val="32"/>
          <w:szCs w:val="32"/>
          <w:lang w:eastAsia="zh-CN"/>
        </w:rPr>
      </w:pPr>
      <w:r>
        <w:rPr>
          <w:rFonts w:hint="eastAsia" w:ascii="仿宋" w:hAnsi="仿宋" w:eastAsia="仿宋" w:cs="黑体"/>
          <w:b/>
          <w:bCs/>
          <w:sz w:val="36"/>
          <w:szCs w:val="36"/>
          <w:lang w:eastAsia="zh-CN"/>
        </w:rPr>
        <w:t>巢湖市恒盛投资有限公司</w:t>
      </w:r>
      <w:r>
        <w:rPr>
          <w:rFonts w:hint="eastAsia" w:ascii="仿宋" w:hAnsi="仿宋" w:eastAsia="仿宋" w:cs="黑体"/>
          <w:b/>
          <w:bCs/>
          <w:sz w:val="36"/>
          <w:szCs w:val="36"/>
          <w:lang w:val="en-US" w:eastAsia="zh-CN"/>
        </w:rPr>
        <w:t>强制</w:t>
      </w:r>
      <w:r>
        <w:rPr>
          <w:rFonts w:hint="eastAsia" w:ascii="仿宋" w:hAnsi="仿宋" w:eastAsia="仿宋" w:cs="黑体"/>
          <w:b/>
          <w:bCs/>
          <w:sz w:val="36"/>
          <w:szCs w:val="36"/>
          <w:lang w:eastAsia="zh-CN"/>
        </w:rPr>
        <w:t>清算案</w:t>
      </w:r>
    </w:p>
    <w:p>
      <w:pPr>
        <w:spacing w:before="0" w:beforeAutospacing="0" w:after="0" w:afterAutospacing="0"/>
        <w:jc w:val="center"/>
        <w:rPr>
          <w:rFonts w:ascii="仿宋" w:hAnsi="仿宋" w:eastAsia="仿宋" w:cs="宋体"/>
          <w:b/>
          <w:bCs/>
          <w:color w:val="000000"/>
          <w:sz w:val="28"/>
          <w:szCs w:val="28"/>
          <w:lang w:eastAsia="zh-CN"/>
        </w:rPr>
      </w:pPr>
      <w:r>
        <w:rPr>
          <w:rFonts w:hint="eastAsia" w:ascii="仿宋" w:hAnsi="仿宋" w:eastAsia="仿宋" w:cs="黑体"/>
          <w:b/>
          <w:bCs/>
          <w:sz w:val="36"/>
          <w:szCs w:val="36"/>
          <w:lang w:eastAsia="zh-CN"/>
        </w:rPr>
        <w:t>债权人</w:t>
      </w:r>
      <w:r>
        <w:rPr>
          <w:rFonts w:hint="eastAsia" w:ascii="仿宋" w:hAnsi="仿宋" w:eastAsia="仿宋" w:cs="黑体"/>
          <w:b/>
          <w:bCs/>
          <w:sz w:val="36"/>
          <w:szCs w:val="36"/>
          <w:lang w:eastAsia="zh-Hans"/>
        </w:rPr>
        <w:t>送达</w:t>
      </w:r>
      <w:r>
        <w:rPr>
          <w:rFonts w:hint="eastAsia" w:ascii="仿宋" w:hAnsi="仿宋" w:eastAsia="仿宋" w:cs="黑体"/>
          <w:b/>
          <w:bCs/>
          <w:sz w:val="36"/>
          <w:szCs w:val="36"/>
          <w:lang w:eastAsia="zh-CN"/>
        </w:rPr>
        <w:t>地址、联系方式及银行账户确认书</w:t>
      </w:r>
    </w:p>
    <w:tbl>
      <w:tblPr>
        <w:tblStyle w:val="6"/>
        <w:tblpPr w:leftFromText="180" w:rightFromText="180" w:vertAnchor="text" w:horzAnchor="page" w:tblpX="1794" w:tblpY="441"/>
        <w:tblOverlap w:val="never"/>
        <w:tblW w:w="894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79"/>
        <w:gridCol w:w="746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39" w:hRule="atLeast"/>
        </w:trPr>
        <w:tc>
          <w:tcPr>
            <w:tcW w:w="1479" w:type="dxa"/>
            <w:tcBorders>
              <w:top w:val="single" w:color="auto" w:sz="4" w:space="0"/>
              <w:left w:val="single" w:color="auto" w:sz="4" w:space="0"/>
            </w:tcBorders>
            <w:vAlign w:val="center"/>
          </w:tcPr>
          <w:p>
            <w:pPr>
              <w:spacing w:before="0" w:beforeAutospacing="0" w:after="0" w:afterAutospacing="0"/>
              <w:jc w:val="center"/>
              <w:rPr>
                <w:rFonts w:ascii="仿宋" w:hAnsi="仿宋" w:eastAsia="仿宋"/>
                <w:sz w:val="24"/>
                <w:szCs w:val="24"/>
              </w:rPr>
            </w:pPr>
            <w:r>
              <w:rPr>
                <w:rFonts w:hint="eastAsia" w:ascii="仿宋" w:hAnsi="仿宋" w:eastAsia="仿宋"/>
                <w:sz w:val="24"/>
                <w:szCs w:val="24"/>
              </w:rPr>
              <w:t>债权人名称</w:t>
            </w:r>
          </w:p>
        </w:tc>
        <w:tc>
          <w:tcPr>
            <w:tcW w:w="7466" w:type="dxa"/>
            <w:tcBorders>
              <w:top w:val="single" w:color="auto" w:sz="4" w:space="0"/>
              <w:right w:val="single" w:color="auto" w:sz="4" w:space="0"/>
            </w:tcBorders>
          </w:tcPr>
          <w:p>
            <w:pPr>
              <w:spacing w:before="0" w:beforeAutospacing="0" w:after="0" w:afterAutospacing="0"/>
              <w:rPr>
                <w:rFonts w:ascii="仿宋" w:hAnsi="仿宋" w:eastAsia="仿宋"/>
                <w:sz w:val="24"/>
                <w:szCs w:val="24"/>
              </w:rPr>
            </w:pPr>
          </w:p>
          <w:p>
            <w:pPr>
              <w:spacing w:before="0" w:beforeAutospacing="0" w:after="0" w:afterAutospacing="0"/>
              <w:jc w:val="center"/>
              <w:rPr>
                <w:rFonts w:ascii="仿宋" w:hAnsi="仿宋" w:eastAsia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35" w:hRule="atLeast"/>
        </w:trPr>
        <w:tc>
          <w:tcPr>
            <w:tcW w:w="1479" w:type="dxa"/>
            <w:tcBorders>
              <w:left w:val="single" w:color="auto" w:sz="4" w:space="0"/>
            </w:tcBorders>
            <w:vAlign w:val="center"/>
          </w:tcPr>
          <w:p>
            <w:pPr>
              <w:spacing w:before="0" w:beforeAutospacing="0" w:after="0" w:afterAutospacing="0"/>
              <w:rPr>
                <w:rFonts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债权人提供并填写自己的送达地址</w:t>
            </w:r>
            <w:r>
              <w:rPr>
                <w:rFonts w:ascii="仿宋" w:hAnsi="仿宋" w:eastAsia="仿宋"/>
                <w:sz w:val="24"/>
                <w:szCs w:val="24"/>
                <w:lang w:eastAsia="zh-CN"/>
              </w:rPr>
              <w:t>（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请务必全部填写</w:t>
            </w:r>
            <w:r>
              <w:rPr>
                <w:rFonts w:ascii="仿宋" w:hAnsi="仿宋" w:eastAsia="仿宋"/>
                <w:sz w:val="24"/>
                <w:szCs w:val="24"/>
                <w:lang w:eastAsia="zh-CN"/>
              </w:rPr>
              <w:t>）</w:t>
            </w:r>
          </w:p>
          <w:p>
            <w:pPr>
              <w:spacing w:before="0" w:beforeAutospacing="0" w:after="0" w:afterAutospacing="0"/>
              <w:rPr>
                <w:rFonts w:ascii="仿宋" w:hAnsi="仿宋" w:eastAsia="仿宋"/>
                <w:sz w:val="24"/>
                <w:szCs w:val="24"/>
                <w:lang w:eastAsia="zh-CN"/>
              </w:rPr>
            </w:pPr>
          </w:p>
        </w:tc>
        <w:tc>
          <w:tcPr>
            <w:tcW w:w="7466" w:type="dxa"/>
            <w:tcBorders>
              <w:right w:val="single" w:color="auto" w:sz="4" w:space="0"/>
            </w:tcBorders>
            <w:vAlign w:val="center"/>
          </w:tcPr>
          <w:p>
            <w:pPr>
              <w:keepNext/>
              <w:widowControl w:val="0"/>
              <w:spacing w:before="240" w:beforeLines="100" w:beforeAutospacing="0" w:after="0" w:afterAutospacing="0" w:line="360" w:lineRule="auto"/>
              <w:contextualSpacing/>
              <w:rPr>
                <w:rFonts w:ascii="仿宋" w:hAnsi="仿宋" w:eastAsia="仿宋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Hans"/>
              </w:rPr>
              <w:t>送达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地址：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eastAsia="zh-CN"/>
              </w:rPr>
              <w:t xml:space="preserve"> </w:t>
            </w:r>
            <w:r>
              <w:rPr>
                <w:rFonts w:ascii="仿宋" w:hAnsi="仿宋" w:eastAsia="仿宋"/>
                <w:sz w:val="24"/>
                <w:szCs w:val="24"/>
                <w:u w:val="single"/>
                <w:lang w:eastAsia="zh-CN"/>
              </w:rPr>
              <w:t xml:space="preserve">                               </w:t>
            </w:r>
          </w:p>
          <w:p>
            <w:pPr>
              <w:keepNext/>
              <w:widowControl w:val="0"/>
              <w:spacing w:before="0" w:beforeAutospacing="0" w:after="0" w:afterAutospacing="0" w:line="360" w:lineRule="auto"/>
              <w:contextualSpacing/>
              <w:rPr>
                <w:rFonts w:ascii="仿宋" w:hAnsi="仿宋" w:eastAsia="仿宋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邮编: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eastAsia="zh-CN"/>
              </w:rPr>
              <w:t xml:space="preserve"> </w:t>
            </w:r>
            <w:r>
              <w:rPr>
                <w:rFonts w:ascii="仿宋" w:hAnsi="仿宋" w:eastAsia="仿宋"/>
                <w:sz w:val="24"/>
                <w:szCs w:val="24"/>
                <w:u w:val="single"/>
                <w:lang w:eastAsia="zh-CN"/>
              </w:rPr>
              <w:t xml:space="preserve">                                </w:t>
            </w:r>
          </w:p>
          <w:p>
            <w:pPr>
              <w:keepNext/>
              <w:widowControl w:val="0"/>
              <w:spacing w:before="0" w:beforeAutospacing="0" w:after="0" w:afterAutospacing="0" w:line="360" w:lineRule="auto"/>
              <w:contextualSpacing/>
              <w:rPr>
                <w:rFonts w:ascii="仿宋" w:hAnsi="仿宋" w:eastAsia="仿宋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收件人：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eastAsia="zh-CN"/>
              </w:rPr>
              <w:t xml:space="preserve"> </w:t>
            </w:r>
            <w:r>
              <w:rPr>
                <w:rFonts w:ascii="仿宋" w:hAnsi="仿宋" w:eastAsia="仿宋"/>
                <w:sz w:val="24"/>
                <w:szCs w:val="24"/>
                <w:u w:val="single"/>
                <w:lang w:eastAsia="zh-CN"/>
              </w:rPr>
              <w:t xml:space="preserve">                             </w:t>
            </w:r>
          </w:p>
          <w:p>
            <w:pPr>
              <w:keepNext/>
              <w:widowControl w:val="0"/>
              <w:spacing w:before="0" w:beforeAutospacing="0" w:after="0" w:afterAutospacing="0" w:line="360" w:lineRule="auto"/>
              <w:contextualSpacing/>
              <w:rPr>
                <w:rFonts w:ascii="仿宋" w:hAnsi="仿宋" w:eastAsia="仿宋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固定电话和手机：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eastAsia="zh-CN"/>
              </w:rPr>
              <w:t xml:space="preserve"> </w:t>
            </w:r>
            <w:r>
              <w:rPr>
                <w:rFonts w:ascii="仿宋" w:hAnsi="仿宋" w:eastAsia="仿宋"/>
                <w:sz w:val="24"/>
                <w:szCs w:val="24"/>
                <w:u w:val="single"/>
                <w:lang w:eastAsia="zh-CN"/>
              </w:rPr>
              <w:t xml:space="preserve">                     </w:t>
            </w:r>
          </w:p>
          <w:p>
            <w:pPr>
              <w:keepNext/>
              <w:widowControl w:val="0"/>
              <w:spacing w:before="0" w:beforeAutospacing="0" w:after="0" w:afterAutospacing="0" w:line="360" w:lineRule="auto"/>
              <w:contextualSpacing/>
              <w:rPr>
                <w:rFonts w:ascii="仿宋" w:hAnsi="仿宋" w:eastAsia="仿宋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电子邮箱：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eastAsia="zh-CN"/>
              </w:rPr>
              <w:t xml:space="preserve"> </w:t>
            </w:r>
            <w:r>
              <w:rPr>
                <w:rFonts w:ascii="仿宋" w:hAnsi="仿宋" w:eastAsia="仿宋"/>
                <w:sz w:val="24"/>
                <w:szCs w:val="24"/>
                <w:u w:val="single"/>
                <w:lang w:eastAsia="zh-CN"/>
              </w:rPr>
              <w:t xml:space="preserve">                           </w:t>
            </w:r>
          </w:p>
          <w:p>
            <w:pPr>
              <w:keepNext/>
              <w:widowControl w:val="0"/>
              <w:spacing w:before="0" w:beforeAutospacing="0" w:after="0" w:afterAutospacing="0" w:line="360" w:lineRule="auto"/>
              <w:contextualSpacing/>
              <w:rPr>
                <w:rFonts w:ascii="仿宋" w:hAnsi="仿宋" w:eastAsia="仿宋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微信：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eastAsia="zh-CN"/>
              </w:rPr>
              <w:t xml:space="preserve"> </w:t>
            </w:r>
            <w:r>
              <w:rPr>
                <w:rFonts w:ascii="仿宋" w:hAnsi="仿宋" w:eastAsia="仿宋"/>
                <w:sz w:val="24"/>
                <w:szCs w:val="24"/>
                <w:u w:val="single"/>
                <w:lang w:eastAsia="zh-CN"/>
              </w:rPr>
              <w:t xml:space="preserve">                               </w:t>
            </w:r>
          </w:p>
          <w:p>
            <w:pPr>
              <w:keepNext/>
              <w:widowControl w:val="0"/>
              <w:spacing w:before="0" w:beforeAutospacing="0" w:after="0" w:afterAutospacing="0" w:line="360" w:lineRule="auto"/>
              <w:contextualSpacing/>
              <w:rPr>
                <w:rFonts w:ascii="仿宋" w:hAnsi="仿宋" w:eastAsia="仿宋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QQ：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eastAsia="zh-CN"/>
              </w:rPr>
              <w:t xml:space="preserve"> </w:t>
            </w:r>
            <w:r>
              <w:rPr>
                <w:rFonts w:ascii="仿宋" w:hAnsi="仿宋" w:eastAsia="仿宋"/>
                <w:sz w:val="24"/>
                <w:szCs w:val="24"/>
                <w:u w:val="single"/>
                <w:lang w:eastAsia="zh-CN"/>
              </w:rPr>
              <w:t xml:space="preserve">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5" w:hRule="atLeast"/>
        </w:trPr>
        <w:tc>
          <w:tcPr>
            <w:tcW w:w="1479" w:type="dxa"/>
            <w:tcBorders>
              <w:left w:val="single" w:color="auto" w:sz="4" w:space="0"/>
            </w:tcBorders>
            <w:vAlign w:val="center"/>
          </w:tcPr>
          <w:p>
            <w:pPr>
              <w:spacing w:before="0" w:beforeAutospacing="0" w:after="0" w:afterAutospacing="0"/>
              <w:jc w:val="center"/>
              <w:rPr>
                <w:rFonts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债权人提供并填写接受债务人财产分配的银行账户</w:t>
            </w:r>
          </w:p>
        </w:tc>
        <w:tc>
          <w:tcPr>
            <w:tcW w:w="7466" w:type="dxa"/>
            <w:tcBorders>
              <w:right w:val="single" w:color="auto" w:sz="4" w:space="0"/>
            </w:tcBorders>
          </w:tcPr>
          <w:p>
            <w:pPr>
              <w:spacing w:before="240" w:beforeLines="100" w:beforeAutospacing="0" w:after="0" w:afterAutospacing="0" w:line="360" w:lineRule="auto"/>
              <w:rPr>
                <w:rFonts w:ascii="仿宋" w:hAnsi="仿宋" w:eastAsia="仿宋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户名：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eastAsia="zh-CN"/>
              </w:rPr>
              <w:t xml:space="preserve"> </w:t>
            </w:r>
            <w:r>
              <w:rPr>
                <w:rFonts w:ascii="仿宋" w:hAnsi="仿宋" w:eastAsia="仿宋"/>
                <w:sz w:val="24"/>
                <w:szCs w:val="24"/>
                <w:u w:val="single"/>
                <w:lang w:eastAsia="zh-CN"/>
              </w:rPr>
              <w:t xml:space="preserve">                               </w:t>
            </w:r>
          </w:p>
          <w:p>
            <w:pPr>
              <w:spacing w:before="0" w:beforeAutospacing="0" w:after="0" w:afterAutospacing="0" w:line="360" w:lineRule="auto"/>
              <w:rPr>
                <w:rFonts w:ascii="仿宋" w:hAnsi="仿宋" w:eastAsia="仿宋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账（卡）号：</w:t>
            </w:r>
            <w:r>
              <w:rPr>
                <w:rFonts w:ascii="仿宋" w:hAnsi="仿宋" w:eastAsia="仿宋"/>
                <w:sz w:val="24"/>
                <w:szCs w:val="24"/>
                <w:u w:val="single"/>
                <w:lang w:eastAsia="zh-CN"/>
              </w:rPr>
              <w:t xml:space="preserve">                          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 xml:space="preserve"> </w:t>
            </w:r>
          </w:p>
          <w:p>
            <w:pPr>
              <w:spacing w:before="0" w:beforeAutospacing="0" w:after="0" w:afterAutospacing="0" w:line="360" w:lineRule="auto"/>
              <w:rPr>
                <w:rFonts w:ascii="仿宋" w:hAnsi="仿宋" w:eastAsia="仿宋"/>
                <w:sz w:val="24"/>
                <w:szCs w:val="24"/>
                <w:u w:val="single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开户行：</w:t>
            </w:r>
            <w:r>
              <w:rPr>
                <w:rFonts w:hint="eastAsia" w:ascii="仿宋" w:hAnsi="仿宋" w:eastAsia="仿宋"/>
                <w:sz w:val="24"/>
                <w:szCs w:val="24"/>
                <w:u w:val="single"/>
                <w:lang w:eastAsia="zh-CN"/>
              </w:rPr>
              <w:t xml:space="preserve"> </w:t>
            </w:r>
            <w:r>
              <w:rPr>
                <w:rFonts w:ascii="仿宋" w:hAnsi="仿宋" w:eastAsia="仿宋"/>
                <w:sz w:val="24"/>
                <w:szCs w:val="24"/>
                <w:u w:val="single"/>
                <w:lang w:eastAsia="zh-CN"/>
              </w:rPr>
              <w:t xml:space="preserve">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92" w:hRule="atLeast"/>
        </w:trPr>
        <w:tc>
          <w:tcPr>
            <w:tcW w:w="1479" w:type="dxa"/>
            <w:tcBorders>
              <w:left w:val="single" w:color="auto" w:sz="4" w:space="0"/>
            </w:tcBorders>
            <w:vAlign w:val="center"/>
          </w:tcPr>
          <w:p>
            <w:pPr>
              <w:spacing w:before="0" w:beforeAutospacing="0" w:after="0" w:afterAutospacing="0"/>
              <w:jc w:val="center"/>
              <w:rPr>
                <w:rFonts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债权人对自己提供并填写信息的确认</w:t>
            </w:r>
          </w:p>
        </w:tc>
        <w:tc>
          <w:tcPr>
            <w:tcW w:w="7466" w:type="dxa"/>
            <w:tcBorders>
              <w:right w:val="single" w:color="auto" w:sz="4" w:space="0"/>
            </w:tcBorders>
          </w:tcPr>
          <w:p>
            <w:pPr>
              <w:spacing w:before="0" w:beforeAutospacing="0" w:after="0" w:afterAutospacing="0"/>
              <w:ind w:firstLine="480" w:firstLineChars="200"/>
              <w:rPr>
                <w:rFonts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本人/单位保证所提供的上述信息均真实、准确、有效，如变更上述信息将3日内书面通知清算组。本人愿意承担因信息错误导致的一切不利后果。</w:t>
            </w:r>
          </w:p>
          <w:p>
            <w:pPr>
              <w:spacing w:before="0" w:beforeAutospacing="0" w:after="0" w:afterAutospacing="0"/>
              <w:ind w:firstLine="437"/>
              <w:rPr>
                <w:rFonts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 xml:space="preserve">                              </w:t>
            </w:r>
          </w:p>
          <w:p>
            <w:pPr>
              <w:spacing w:before="0" w:beforeAutospacing="0" w:after="0" w:afterAutospacing="0"/>
              <w:jc w:val="center"/>
              <w:rPr>
                <w:rFonts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 xml:space="preserve"> </w:t>
            </w:r>
            <w:r>
              <w:rPr>
                <w:rFonts w:ascii="仿宋" w:hAnsi="仿宋" w:eastAsia="仿宋"/>
                <w:sz w:val="24"/>
                <w:szCs w:val="24"/>
                <w:lang w:eastAsia="zh-CN"/>
              </w:rPr>
              <w:t xml:space="preserve">             </w:t>
            </w:r>
            <w:r>
              <w:rPr>
                <w:rFonts w:hint="eastAsia" w:ascii="仿宋" w:hAnsi="仿宋" w:eastAsia="仿宋"/>
                <w:sz w:val="24"/>
                <w:szCs w:val="24"/>
                <w:lang w:eastAsia="zh-Hans"/>
              </w:rPr>
              <w:t>债权人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 xml:space="preserve">签名、盖章或捺印： </w:t>
            </w:r>
          </w:p>
          <w:p>
            <w:pPr>
              <w:spacing w:before="0" w:beforeAutospacing="0" w:after="0" w:afterAutospacing="0"/>
              <w:jc w:val="center"/>
              <w:rPr>
                <w:rFonts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ascii="仿宋" w:hAnsi="仿宋" w:eastAsia="仿宋"/>
                <w:sz w:val="24"/>
                <w:szCs w:val="24"/>
                <w:lang w:eastAsia="zh-CN"/>
              </w:rPr>
              <w:t xml:space="preserve">    </w:t>
            </w:r>
          </w:p>
          <w:p>
            <w:pPr>
              <w:spacing w:before="0" w:beforeAutospacing="0" w:after="0" w:afterAutospacing="0"/>
              <w:ind w:firstLine="437"/>
              <w:jc w:val="right"/>
              <w:rPr>
                <w:rFonts w:ascii="仿宋" w:hAnsi="仿宋" w:eastAsia="仿宋"/>
                <w:sz w:val="24"/>
                <w:szCs w:val="24"/>
                <w:lang w:eastAsia="zh-CN"/>
              </w:rPr>
            </w:pP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年</w:t>
            </w:r>
            <w:r>
              <w:rPr>
                <w:rFonts w:ascii="仿宋" w:hAnsi="仿宋" w:eastAsia="仿宋"/>
                <w:sz w:val="24"/>
                <w:szCs w:val="24"/>
                <w:lang w:eastAsia="zh-CN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月</w:t>
            </w:r>
            <w:r>
              <w:rPr>
                <w:rFonts w:ascii="仿宋" w:hAnsi="仿宋" w:eastAsia="仿宋"/>
                <w:sz w:val="24"/>
                <w:szCs w:val="24"/>
                <w:lang w:eastAsia="zh-CN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  <w:szCs w:val="24"/>
                <w:lang w:eastAsia="zh-CN"/>
              </w:rPr>
              <w:t>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0" w:hRule="atLeast"/>
        </w:trPr>
        <w:tc>
          <w:tcPr>
            <w:tcW w:w="1479" w:type="dxa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>
            <w:pPr>
              <w:spacing w:before="0" w:beforeAutospacing="0" w:after="0" w:afterAutospacing="0"/>
              <w:jc w:val="center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/>
                <w:b/>
                <w:bCs/>
                <w:sz w:val="24"/>
                <w:szCs w:val="24"/>
              </w:rPr>
              <w:t>备  注</w:t>
            </w:r>
          </w:p>
        </w:tc>
        <w:tc>
          <w:tcPr>
            <w:tcW w:w="7466" w:type="dxa"/>
            <w:tcBorders>
              <w:bottom w:val="single" w:color="auto" w:sz="4" w:space="0"/>
              <w:right w:val="single" w:color="auto" w:sz="4" w:space="0"/>
            </w:tcBorders>
          </w:tcPr>
          <w:p>
            <w:pPr>
              <w:spacing w:before="0" w:beforeAutospacing="0" w:after="0" w:afterAutospacing="0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  <w:p>
            <w:pPr>
              <w:spacing w:before="0" w:beforeAutospacing="0" w:after="0" w:afterAutospacing="0"/>
              <w:rPr>
                <w:rFonts w:ascii="仿宋" w:hAnsi="仿宋" w:eastAsia="仿宋"/>
                <w:b/>
                <w:bCs/>
                <w:sz w:val="24"/>
                <w:szCs w:val="24"/>
              </w:rPr>
            </w:pPr>
          </w:p>
        </w:tc>
      </w:tr>
    </w:tbl>
    <w:p>
      <w:pPr>
        <w:spacing w:before="120" w:beforeLines="50" w:beforeAutospacing="0" w:after="0" w:afterAutospacing="0" w:line="500" w:lineRule="exact"/>
        <w:rPr>
          <w:rFonts w:ascii="仿宋" w:hAnsi="仿宋" w:eastAsia="仿宋"/>
          <w:sz w:val="24"/>
          <w:szCs w:val="24"/>
          <w:lang w:eastAsia="zh-Hans"/>
        </w:rPr>
      </w:pPr>
      <w:r>
        <w:rPr>
          <w:rFonts w:hint="eastAsia" w:ascii="仿宋" w:hAnsi="仿宋" w:eastAsia="仿宋"/>
          <w:sz w:val="24"/>
          <w:szCs w:val="24"/>
          <w:lang w:eastAsia="zh-Hans"/>
        </w:rPr>
        <w:t>注：后附《</w:t>
      </w:r>
      <w:r>
        <w:rPr>
          <w:rFonts w:hint="eastAsia" w:ascii="仿宋" w:hAnsi="仿宋" w:eastAsia="仿宋"/>
          <w:sz w:val="24"/>
          <w:szCs w:val="24"/>
          <w:lang w:eastAsia="zh-CN"/>
        </w:rPr>
        <w:t>清算组对债权人填写送达地址确认书</w:t>
      </w:r>
      <w:r>
        <w:rPr>
          <w:rFonts w:hint="eastAsia" w:ascii="仿宋" w:hAnsi="仿宋" w:eastAsia="仿宋"/>
          <w:sz w:val="24"/>
          <w:szCs w:val="24"/>
          <w:lang w:eastAsia="zh-Hans"/>
        </w:rPr>
        <w:t>等</w:t>
      </w:r>
      <w:r>
        <w:rPr>
          <w:rFonts w:hint="eastAsia" w:ascii="仿宋" w:hAnsi="仿宋" w:eastAsia="仿宋"/>
          <w:sz w:val="24"/>
          <w:szCs w:val="24"/>
          <w:lang w:eastAsia="zh-CN"/>
        </w:rPr>
        <w:t>的告知事</w:t>
      </w:r>
      <w:r>
        <w:rPr>
          <w:rFonts w:hint="eastAsia" w:ascii="仿宋" w:hAnsi="仿宋" w:eastAsia="仿宋"/>
          <w:sz w:val="24"/>
          <w:szCs w:val="24"/>
          <w:lang w:eastAsia="zh-Hans"/>
        </w:rPr>
        <w:t>项》，须双面打印。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Lines="50" w:beforeAutospacing="0" w:after="0" w:afterLines="50" w:afterAutospacing="0" w:line="360" w:lineRule="auto"/>
        <w:jc w:val="center"/>
        <w:textAlignment w:val="auto"/>
        <w:rPr>
          <w:rFonts w:hint="eastAsia" w:ascii="仿宋" w:hAnsi="仿宋" w:eastAsia="仿宋"/>
          <w:b/>
          <w:bCs/>
          <w:sz w:val="32"/>
          <w:szCs w:val="32"/>
          <w:lang w:eastAsia="zh-CN"/>
        </w:rPr>
      </w:pPr>
    </w:p>
    <w:p>
      <w:pPr>
        <w:spacing w:before="0" w:beforeAutospacing="0" w:after="120" w:afterLines="50" w:afterAutospacing="0"/>
        <w:jc w:val="center"/>
        <w:rPr>
          <w:rFonts w:ascii="仿宋" w:hAnsi="仿宋" w:eastAsia="仿宋"/>
          <w:b/>
          <w:bCs/>
          <w:sz w:val="36"/>
          <w:szCs w:val="36"/>
          <w:lang w:eastAsia="zh-CN"/>
        </w:rPr>
      </w:pPr>
      <w:r>
        <w:rPr>
          <w:rFonts w:hint="eastAsia" w:ascii="仿宋" w:hAnsi="仿宋" w:eastAsia="仿宋"/>
          <w:b/>
          <w:bCs/>
          <w:sz w:val="36"/>
          <w:szCs w:val="36"/>
          <w:lang w:eastAsia="zh-CN"/>
        </w:rPr>
        <w:t>巢湖市恒盛投资有限公司</w:t>
      </w:r>
      <w:r>
        <w:rPr>
          <w:rFonts w:hint="eastAsia" w:ascii="仿宋" w:hAnsi="仿宋" w:eastAsia="仿宋"/>
          <w:b/>
          <w:bCs/>
          <w:sz w:val="36"/>
          <w:szCs w:val="36"/>
          <w:lang w:val="en-US" w:eastAsia="zh-CN"/>
        </w:rPr>
        <w:t>强制</w:t>
      </w:r>
      <w:r>
        <w:rPr>
          <w:rFonts w:hint="eastAsia" w:ascii="仿宋" w:hAnsi="仿宋" w:eastAsia="仿宋"/>
          <w:b/>
          <w:bCs/>
          <w:sz w:val="36"/>
          <w:szCs w:val="36"/>
          <w:lang w:eastAsia="zh-CN"/>
        </w:rPr>
        <w:t>清算案</w:t>
      </w:r>
    </w:p>
    <w:p>
      <w:pPr>
        <w:spacing w:before="0" w:beforeAutospacing="0" w:after="120" w:afterLines="50" w:afterAutospacing="0"/>
        <w:jc w:val="center"/>
        <w:rPr>
          <w:rFonts w:ascii="仿宋" w:hAnsi="仿宋" w:eastAsia="仿宋"/>
          <w:b/>
          <w:bCs/>
          <w:sz w:val="36"/>
          <w:szCs w:val="36"/>
          <w:lang w:eastAsia="zh-CN"/>
        </w:rPr>
      </w:pPr>
      <w:r>
        <w:rPr>
          <w:rFonts w:hint="eastAsia" w:ascii="仿宋" w:hAnsi="仿宋" w:eastAsia="仿宋"/>
          <w:b/>
          <w:bCs/>
          <w:sz w:val="36"/>
          <w:szCs w:val="36"/>
          <w:lang w:eastAsia="zh-CN"/>
        </w:rPr>
        <w:t>清算组对债权人填写送达地址确认书</w:t>
      </w:r>
      <w:r>
        <w:rPr>
          <w:rFonts w:hint="eastAsia" w:ascii="仿宋" w:hAnsi="仿宋" w:eastAsia="仿宋"/>
          <w:b/>
          <w:bCs/>
          <w:sz w:val="36"/>
          <w:szCs w:val="36"/>
          <w:lang w:eastAsia="zh-Hans"/>
        </w:rPr>
        <w:t>等</w:t>
      </w:r>
      <w:r>
        <w:rPr>
          <w:rFonts w:hint="eastAsia" w:ascii="仿宋" w:hAnsi="仿宋" w:eastAsia="仿宋"/>
          <w:b/>
          <w:bCs/>
          <w:sz w:val="36"/>
          <w:szCs w:val="36"/>
          <w:lang w:eastAsia="zh-CN"/>
        </w:rPr>
        <w:t>的告知事项</w:t>
      </w:r>
    </w:p>
    <w:p>
      <w:pPr>
        <w:spacing w:before="0" w:beforeAutospacing="0" w:after="0" w:afterAutospacing="0"/>
        <w:ind w:firstLine="560" w:firstLineChars="200"/>
        <w:rPr>
          <w:rFonts w:ascii="仿宋" w:hAnsi="仿宋" w:eastAsia="仿宋"/>
          <w:sz w:val="28"/>
          <w:szCs w:val="28"/>
          <w:lang w:eastAsia="zh-CN"/>
        </w:rPr>
      </w:pPr>
    </w:p>
    <w:p>
      <w:pPr>
        <w:spacing w:before="0" w:beforeAutospacing="0" w:after="0" w:afterAutospacing="0"/>
        <w:ind w:firstLine="560" w:firstLineChars="200"/>
        <w:rPr>
          <w:rFonts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1、为便于债权人及时收到清算组各项文书，债权人应当如实提供确切的送达地址；</w:t>
      </w:r>
    </w:p>
    <w:p>
      <w:pPr>
        <w:spacing w:before="0" w:beforeAutospacing="0" w:after="0" w:afterAutospacing="0"/>
        <w:ind w:firstLine="560" w:firstLineChars="200"/>
        <w:rPr>
          <w:rFonts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2、债权人确认的送达地址适用于各个强制清算程序，包括进行债权人会议通知、会议文件的送达、财产变价方案、财产分配方案在内的所有债权人会议事项的通讯表决；</w:t>
      </w:r>
    </w:p>
    <w:p>
      <w:pPr>
        <w:spacing w:before="0" w:beforeAutospacing="0" w:after="0" w:afterAutospacing="0"/>
        <w:ind w:firstLine="560" w:firstLineChars="200"/>
        <w:rPr>
          <w:rFonts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3、如果送达地址有变更，应在变更之日起3日内书面告知清算组；</w:t>
      </w:r>
    </w:p>
    <w:p>
      <w:pPr>
        <w:spacing w:before="0" w:beforeAutospacing="0" w:after="0" w:afterAutospacing="0"/>
        <w:ind w:firstLine="560" w:firstLineChars="200"/>
        <w:rPr>
          <w:rFonts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4、如果提供的送达地址不确切，或不及时告知变更后的送达地址，使相关文书、材料、通知等无法送达或未及时送达，清算组直接送达的，相关文书留在该地址之日为送达之日；邮寄送达的，文书被退回之日为送达之日。</w:t>
      </w:r>
    </w:p>
    <w:p>
      <w:pPr>
        <w:spacing w:before="0" w:beforeAutospacing="0" w:after="0" w:afterAutospacing="0"/>
        <w:ind w:firstLine="560" w:firstLineChars="200"/>
        <w:rPr>
          <w:rFonts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5、清算组采用电子邮件方式送达的，通过记录电子邮件发送和接收邮箱、发送时间、文书名称，并打印电子邮件发送成功网页，以此确认送达。</w:t>
      </w:r>
    </w:p>
    <w:p>
      <w:pPr>
        <w:spacing w:before="0" w:beforeAutospacing="0" w:after="0" w:afterAutospacing="0"/>
        <w:ind w:firstLine="560" w:firstLineChars="200"/>
        <w:rPr>
          <w:rFonts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6、清算组采用短信、微信等方式送达的，通过记录收发手机号码、发送时间、送达文书名称，并将短信、微信等送达内容拍摄照片，以此确认送达。</w:t>
      </w:r>
    </w:p>
    <w:p>
      <w:pPr>
        <w:spacing w:before="0" w:beforeAutospacing="0" w:after="0" w:afterAutospacing="0"/>
        <w:ind w:firstLine="560" w:firstLineChars="200"/>
        <w:rPr>
          <w:rFonts w:ascii="仿宋" w:hAnsi="仿宋" w:eastAsia="仿宋"/>
          <w:sz w:val="28"/>
          <w:szCs w:val="28"/>
          <w:lang w:eastAsia="zh-CN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7、对于移动通信工具能够接通但无法直接送达、邮寄送达的，清算组可以采取电话送达的方式，由送达人员告知债权人文书内容，记录拨打、接听电话号码、通话时间、送达文书内容，并对通话过程进行录音，以此确认送达。</w:t>
      </w:r>
    </w:p>
    <w:p>
      <w:pPr>
        <w:wordWrap w:val="0"/>
        <w:spacing w:before="0" w:beforeAutospacing="0" w:after="0" w:afterAutospacing="0"/>
        <w:jc w:val="right"/>
        <w:rPr>
          <w:rFonts w:ascii="仿宋" w:hAnsi="仿宋" w:eastAsia="仿宋"/>
          <w:sz w:val="28"/>
          <w:szCs w:val="28"/>
          <w:lang w:eastAsia="zh-Hans"/>
        </w:rPr>
      </w:pPr>
      <w:r>
        <w:rPr>
          <w:rFonts w:hint="eastAsia" w:ascii="仿宋" w:hAnsi="仿宋" w:eastAsia="仿宋"/>
          <w:sz w:val="28"/>
          <w:szCs w:val="28"/>
          <w:lang w:eastAsia="zh-Hans"/>
        </w:rPr>
        <w:t>债权人</w:t>
      </w:r>
      <w:r>
        <w:rPr>
          <w:rFonts w:hint="eastAsia" w:ascii="仿宋" w:hAnsi="仿宋" w:eastAsia="仿宋"/>
          <w:sz w:val="28"/>
          <w:szCs w:val="28"/>
          <w:lang w:eastAsia="zh-CN"/>
        </w:rPr>
        <w:t>（</w:t>
      </w:r>
      <w:r>
        <w:rPr>
          <w:rFonts w:hint="eastAsia" w:ascii="仿宋" w:hAnsi="仿宋" w:eastAsia="仿宋"/>
          <w:sz w:val="28"/>
          <w:szCs w:val="28"/>
          <w:lang w:eastAsia="zh-Hans"/>
        </w:rPr>
        <w:t>签章</w:t>
      </w:r>
      <w:r>
        <w:rPr>
          <w:rFonts w:hint="eastAsia" w:ascii="仿宋" w:hAnsi="仿宋" w:eastAsia="仿宋"/>
          <w:sz w:val="28"/>
          <w:szCs w:val="28"/>
          <w:lang w:eastAsia="zh-CN"/>
        </w:rPr>
        <w:t>）</w:t>
      </w:r>
      <w:r>
        <w:rPr>
          <w:rFonts w:hint="eastAsia" w:ascii="仿宋" w:hAnsi="仿宋" w:eastAsia="仿宋"/>
          <w:sz w:val="28"/>
          <w:szCs w:val="28"/>
          <w:lang w:eastAsia="zh-Hans"/>
        </w:rPr>
        <w:t>：</w:t>
      </w:r>
      <w:r>
        <w:rPr>
          <w:rFonts w:ascii="仿宋" w:hAnsi="仿宋" w:eastAsia="仿宋"/>
          <w:sz w:val="28"/>
          <w:szCs w:val="28"/>
          <w:lang w:eastAsia="zh-Hans"/>
        </w:rPr>
        <w:t xml:space="preserve">             </w:t>
      </w:r>
    </w:p>
    <w:p>
      <w:pPr>
        <w:spacing w:before="0" w:beforeAutospacing="0" w:after="0" w:afterAutospacing="0"/>
        <w:jc w:val="right"/>
        <w:rPr>
          <w:rFonts w:ascii="仿宋" w:hAnsi="仿宋" w:eastAsia="仿宋"/>
          <w:sz w:val="28"/>
          <w:szCs w:val="28"/>
          <w:lang w:eastAsia="zh-Hans"/>
        </w:rPr>
      </w:pPr>
    </w:p>
    <w:p>
      <w:pPr>
        <w:wordWrap w:val="0"/>
        <w:spacing w:before="0" w:beforeAutospacing="0" w:after="0" w:afterAutospacing="0"/>
        <w:jc w:val="right"/>
        <w:rPr>
          <w:rFonts w:hint="eastAsia" w:ascii="仿宋" w:hAnsi="仿宋" w:eastAsia="仿宋"/>
          <w:sz w:val="24"/>
          <w:szCs w:val="24"/>
          <w:lang w:eastAsia="zh-Hans"/>
        </w:rPr>
      </w:pPr>
      <w:r>
        <w:rPr>
          <w:rFonts w:hint="eastAsia" w:ascii="仿宋" w:hAnsi="仿宋" w:eastAsia="仿宋"/>
          <w:sz w:val="28"/>
          <w:szCs w:val="28"/>
          <w:lang w:eastAsia="zh-CN"/>
        </w:rPr>
        <w:t>年   月   日</w:t>
      </w:r>
      <w:r>
        <w:rPr>
          <w:rFonts w:ascii="仿宋" w:hAnsi="仿宋" w:eastAsia="仿宋"/>
          <w:sz w:val="28"/>
          <w:szCs w:val="28"/>
          <w:lang w:eastAsia="zh-CN"/>
        </w:rPr>
        <w:t xml:space="preserve"> </w:t>
      </w:r>
    </w:p>
    <w:p>
      <w:pPr>
        <w:wordWrap w:val="0"/>
        <w:spacing w:before="0" w:beforeAutospacing="0" w:after="0" w:afterAutospacing="0"/>
        <w:jc w:val="both"/>
        <w:rPr>
          <w:rFonts w:hint="eastAsia" w:ascii="仿宋" w:hAnsi="仿宋" w:eastAsia="仿宋"/>
          <w:sz w:val="24"/>
          <w:szCs w:val="24"/>
          <w:lang w:eastAsia="zh-Hans"/>
        </w:rPr>
      </w:pPr>
    </w:p>
    <w:p>
      <w:pPr>
        <w:wordWrap w:val="0"/>
        <w:spacing w:before="0" w:beforeAutospacing="0" w:after="0" w:afterAutospacing="0"/>
        <w:jc w:val="both"/>
        <w:rPr>
          <w:rFonts w:hint="eastAsia" w:ascii="仿宋" w:hAnsi="仿宋" w:eastAsia="仿宋"/>
          <w:sz w:val="24"/>
          <w:szCs w:val="24"/>
          <w:lang w:eastAsia="zh-Hans"/>
        </w:rPr>
      </w:pPr>
    </w:p>
    <w:p>
      <w:pPr>
        <w:wordWrap w:val="0"/>
        <w:spacing w:before="0" w:beforeAutospacing="0" w:after="0" w:afterAutospacing="0"/>
        <w:jc w:val="both"/>
        <w:rPr>
          <w:rFonts w:hint="eastAsia" w:ascii="仿宋" w:hAnsi="仿宋" w:eastAsia="仿宋"/>
          <w:sz w:val="24"/>
          <w:szCs w:val="24"/>
          <w:lang w:eastAsia="zh-Hans"/>
        </w:rPr>
      </w:pPr>
    </w:p>
    <w:p>
      <w:pPr>
        <w:wordWrap w:val="0"/>
        <w:spacing w:before="0" w:beforeAutospacing="0" w:after="0" w:afterAutospacing="0"/>
        <w:jc w:val="both"/>
        <w:rPr>
          <w:rFonts w:ascii="仿宋" w:hAnsi="仿宋" w:eastAsia="仿宋"/>
          <w:sz w:val="24"/>
          <w:szCs w:val="24"/>
          <w:lang w:eastAsia="zh-Hans"/>
        </w:rPr>
      </w:pPr>
      <w:r>
        <w:rPr>
          <w:rFonts w:hint="eastAsia" w:ascii="仿宋" w:hAnsi="仿宋" w:eastAsia="仿宋"/>
          <w:sz w:val="24"/>
          <w:szCs w:val="24"/>
          <w:lang w:eastAsia="zh-Hans"/>
        </w:rPr>
        <w:t>注：与《</w:t>
      </w:r>
      <w:r>
        <w:rPr>
          <w:rFonts w:hint="eastAsia" w:ascii="仿宋" w:hAnsi="仿宋" w:eastAsia="仿宋" w:cs="黑体"/>
          <w:sz w:val="24"/>
          <w:szCs w:val="24"/>
          <w:lang w:eastAsia="zh-CN"/>
        </w:rPr>
        <w:t>债权人</w:t>
      </w:r>
      <w:r>
        <w:rPr>
          <w:rFonts w:hint="eastAsia" w:ascii="仿宋" w:hAnsi="仿宋" w:eastAsia="仿宋" w:cs="黑体"/>
          <w:sz w:val="24"/>
          <w:szCs w:val="24"/>
          <w:lang w:eastAsia="zh-Hans"/>
        </w:rPr>
        <w:t>送达</w:t>
      </w:r>
      <w:r>
        <w:rPr>
          <w:rFonts w:hint="eastAsia" w:ascii="仿宋" w:hAnsi="仿宋" w:eastAsia="仿宋" w:cs="黑体"/>
          <w:sz w:val="24"/>
          <w:szCs w:val="24"/>
          <w:lang w:eastAsia="zh-CN"/>
        </w:rPr>
        <w:t>地址、联系方式及银行账户确认书</w:t>
      </w:r>
      <w:r>
        <w:rPr>
          <w:rFonts w:hint="eastAsia" w:ascii="仿宋" w:hAnsi="仿宋" w:eastAsia="仿宋"/>
          <w:sz w:val="24"/>
          <w:szCs w:val="24"/>
          <w:lang w:eastAsia="zh-Hans"/>
        </w:rPr>
        <w:t>》双面打印提交。</w:t>
      </w:r>
    </w:p>
    <w:p>
      <w:pPr>
        <w:wordWrap w:val="0"/>
        <w:spacing w:before="0" w:beforeAutospacing="0" w:after="0" w:afterAutospacing="0"/>
        <w:jc w:val="both"/>
        <w:rPr>
          <w:rFonts w:ascii="仿宋" w:hAnsi="仿宋" w:eastAsia="仿宋"/>
          <w:sz w:val="24"/>
          <w:szCs w:val="24"/>
          <w:lang w:eastAsia="zh-Hans"/>
        </w:rPr>
      </w:pPr>
    </w:p>
    <w:p>
      <w:pPr>
        <w:wordWrap w:val="0"/>
        <w:spacing w:before="0" w:beforeAutospacing="0" w:after="0" w:afterAutospacing="0"/>
        <w:jc w:val="both"/>
        <w:rPr>
          <w:rFonts w:ascii="仿宋" w:hAnsi="仿宋" w:eastAsia="仿宋"/>
          <w:sz w:val="24"/>
          <w:szCs w:val="24"/>
          <w:lang w:eastAsia="zh-Hans"/>
        </w:rPr>
      </w:pPr>
    </w:p>
    <w:bookmarkEnd w:id="3"/>
    <w:p>
      <w:pPr>
        <w:spacing w:before="0" w:beforeAutospacing="0" w:after="0" w:afterAutospacing="0"/>
        <w:rPr>
          <w:rFonts w:hint="eastAsia" w:ascii="宋体" w:hAnsi="宋体" w:eastAsia="宋体" w:cs="仿宋"/>
          <w:b/>
          <w:sz w:val="28"/>
          <w:szCs w:val="28"/>
          <w:lang w:eastAsia="zh-Hans"/>
        </w:rPr>
      </w:pPr>
    </w:p>
    <w:p>
      <w:pPr>
        <w:spacing w:before="0" w:beforeAutospacing="0" w:after="0" w:afterAutospacing="0"/>
        <w:rPr>
          <w:rFonts w:hint="eastAsia" w:ascii="宋体" w:hAnsi="宋体" w:eastAsia="宋体" w:cs="仿宋"/>
          <w:b/>
          <w:sz w:val="28"/>
          <w:szCs w:val="28"/>
          <w:lang w:eastAsia="zh-Hans"/>
        </w:rPr>
      </w:pPr>
    </w:p>
    <w:p>
      <w:pPr>
        <w:spacing w:before="0" w:beforeAutospacing="0" w:after="0" w:afterAutospacing="0"/>
        <w:rPr>
          <w:rFonts w:hint="eastAsia" w:ascii="宋体" w:hAnsi="宋体" w:eastAsia="宋体" w:cs="仿宋"/>
          <w:b/>
          <w:sz w:val="28"/>
          <w:szCs w:val="28"/>
          <w:lang w:eastAsia="zh-Hans"/>
        </w:rPr>
      </w:pPr>
    </w:p>
    <w:p>
      <w:pPr>
        <w:spacing w:before="0" w:beforeAutospacing="0" w:after="0" w:afterAutospacing="0"/>
        <w:rPr>
          <w:rFonts w:hint="eastAsia" w:ascii="宋体" w:hAnsi="宋体" w:eastAsia="宋体" w:cs="仿宋"/>
          <w:b/>
          <w:sz w:val="28"/>
          <w:szCs w:val="28"/>
          <w:lang w:eastAsia="zh-Hans"/>
        </w:rPr>
      </w:pPr>
    </w:p>
    <w:p>
      <w:pPr>
        <w:spacing w:before="0" w:beforeAutospacing="0" w:after="0" w:afterAutospacing="0"/>
        <w:rPr>
          <w:rFonts w:hint="eastAsia" w:ascii="宋体" w:hAnsi="宋体" w:eastAsia="宋体" w:cs="仿宋"/>
          <w:b/>
          <w:sz w:val="28"/>
          <w:szCs w:val="28"/>
          <w:lang w:eastAsia="zh-Hans"/>
        </w:rPr>
      </w:pPr>
    </w:p>
    <w:p>
      <w:pPr>
        <w:spacing w:before="0" w:beforeAutospacing="0" w:after="0" w:afterAutospacing="0"/>
        <w:rPr>
          <w:rFonts w:ascii="宋体" w:hAnsi="宋体" w:eastAsia="宋体" w:cs="仿宋"/>
          <w:b/>
          <w:sz w:val="28"/>
          <w:szCs w:val="28"/>
          <w:lang w:eastAsia="zh-Hans"/>
        </w:rPr>
      </w:pPr>
      <w:r>
        <w:rPr>
          <w:rFonts w:hint="eastAsia" w:ascii="宋体" w:hAnsi="宋体" w:eastAsia="宋体" w:cs="仿宋"/>
          <w:b/>
          <w:sz w:val="28"/>
          <w:szCs w:val="28"/>
          <w:lang w:eastAsia="zh-Hans"/>
        </w:rPr>
        <w:t>附件</w:t>
      </w:r>
      <w:r>
        <w:rPr>
          <w:rFonts w:ascii="宋体" w:hAnsi="宋体" w:eastAsia="宋体" w:cs="仿宋"/>
          <w:b/>
          <w:sz w:val="28"/>
          <w:szCs w:val="28"/>
          <w:lang w:eastAsia="zh-Hans"/>
        </w:rPr>
        <w:t>6</w:t>
      </w:r>
      <w:r>
        <w:rPr>
          <w:rFonts w:hint="eastAsia" w:ascii="宋体" w:hAnsi="宋体" w:eastAsia="宋体" w:cs="仿宋"/>
          <w:b/>
          <w:sz w:val="28"/>
          <w:szCs w:val="28"/>
          <w:lang w:eastAsia="zh-Hans"/>
        </w:rPr>
        <w:t>:</w:t>
      </w:r>
    </w:p>
    <w:p>
      <w:pPr>
        <w:spacing w:line="500" w:lineRule="exact"/>
        <w:jc w:val="center"/>
        <w:rPr>
          <w:rFonts w:ascii="仿宋" w:hAnsi="仿宋" w:eastAsia="仿宋"/>
          <w:b/>
          <w:sz w:val="32"/>
          <w:szCs w:val="32"/>
          <w:lang w:eastAsia="zh-CN"/>
        </w:rPr>
      </w:pPr>
      <w:r>
        <w:rPr>
          <w:rFonts w:hint="eastAsia" w:ascii="仿宋" w:hAnsi="仿宋" w:eastAsia="仿宋"/>
          <w:b/>
          <w:sz w:val="32"/>
          <w:szCs w:val="32"/>
          <w:lang w:eastAsia="zh-CN"/>
        </w:rPr>
        <w:t>债权人申报声明</w:t>
      </w:r>
    </w:p>
    <w:p>
      <w:pPr>
        <w:widowControl w:val="0"/>
        <w:spacing w:before="0" w:beforeAutospacing="0" w:after="0" w:afterAutospacing="0" w:line="360" w:lineRule="auto"/>
        <w:ind w:firstLine="560" w:firstLineChars="200"/>
        <w:rPr>
          <w:rFonts w:ascii="仿宋" w:hAnsi="仿宋" w:eastAsia="仿宋" w:cs="仿宋"/>
          <w:kern w:val="2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我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/我单位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已经仔细阅读并充分理解《巢湖市恒盛投资有限公司强制清算案债权申报公告》的内容，并按照公告的要求向清算组申报债权，我承诺：</w:t>
      </w:r>
    </w:p>
    <w:p>
      <w:pPr>
        <w:widowControl w:val="0"/>
        <w:spacing w:before="0" w:beforeAutospacing="0" w:after="0" w:afterAutospacing="0" w:line="360" w:lineRule="auto"/>
        <w:ind w:firstLine="560" w:firstLineChars="200"/>
        <w:rPr>
          <w:rFonts w:ascii="仿宋" w:hAnsi="仿宋" w:eastAsia="仿宋" w:cs="仿宋"/>
          <w:kern w:val="2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1、我/我单位保证所提交的债权申报材料均真实、有效、完整，且上述文件材料与原件相一致，不存在任何变造、伪造等情形。否则，我/我单位自愿承担由此产生的一切法律责任。</w:t>
      </w:r>
    </w:p>
    <w:p>
      <w:pPr>
        <w:widowControl w:val="0"/>
        <w:spacing w:before="0" w:beforeAutospacing="0" w:after="0" w:afterAutospacing="0" w:line="360" w:lineRule="auto"/>
        <w:ind w:firstLine="560" w:firstLineChars="200"/>
        <w:rPr>
          <w:rFonts w:ascii="仿宋" w:hAnsi="仿宋" w:eastAsia="仿宋" w:cs="仿宋"/>
          <w:kern w:val="2"/>
          <w:sz w:val="28"/>
          <w:szCs w:val="28"/>
          <w:lang w:eastAsia="zh-CN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2、我/我单位已向清算组申报我/我单位享有的全部债权（包括但不限于本金、利息、违约金等）。</w:t>
      </w:r>
    </w:p>
    <w:p>
      <w:pPr>
        <w:widowControl w:val="0"/>
        <w:spacing w:before="0" w:beforeAutospacing="0" w:after="0" w:afterAutospacing="0" w:line="360" w:lineRule="auto"/>
        <w:ind w:firstLine="560" w:firstLineChars="200"/>
        <w:rPr>
          <w:rFonts w:ascii="仿宋" w:hAnsi="仿宋" w:eastAsia="仿宋" w:cs="仿宋"/>
          <w:kern w:val="2"/>
          <w:sz w:val="28"/>
          <w:szCs w:val="28"/>
          <w:lang w:eastAsia="zh-Hans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eastAsia="zh-Hans"/>
        </w:rPr>
        <w:t>特此声明</w:t>
      </w:r>
    </w:p>
    <w:p>
      <w:pPr>
        <w:widowControl w:val="0"/>
        <w:spacing w:before="0" w:beforeAutospacing="0" w:after="0" w:afterAutospacing="0" w:line="560" w:lineRule="exact"/>
        <w:ind w:firstLine="560" w:firstLineChars="200"/>
        <w:rPr>
          <w:rFonts w:ascii="仿宋" w:hAnsi="仿宋" w:eastAsia="仿宋" w:cs="仿宋"/>
          <w:kern w:val="2"/>
          <w:sz w:val="28"/>
          <w:szCs w:val="28"/>
          <w:lang w:eastAsia="zh-Hans"/>
        </w:rPr>
      </w:pPr>
    </w:p>
    <w:p>
      <w:pPr>
        <w:widowControl w:val="0"/>
        <w:spacing w:before="0" w:beforeAutospacing="0" w:after="0" w:afterAutospacing="0" w:line="560" w:lineRule="exact"/>
        <w:ind w:firstLine="560" w:firstLineChars="200"/>
        <w:rPr>
          <w:rFonts w:ascii="仿宋" w:hAnsi="仿宋" w:eastAsia="仿宋" w:cs="仿宋"/>
          <w:kern w:val="2"/>
          <w:sz w:val="28"/>
          <w:szCs w:val="28"/>
          <w:lang w:eastAsia="zh-Hans"/>
        </w:rPr>
      </w:pPr>
    </w:p>
    <w:p>
      <w:pPr>
        <w:widowControl w:val="0"/>
        <w:spacing w:before="0" w:beforeAutospacing="0" w:after="0" w:afterAutospacing="0" w:line="560" w:lineRule="exact"/>
        <w:ind w:firstLine="560" w:firstLineChars="200"/>
        <w:jc w:val="center"/>
        <w:rPr>
          <w:rFonts w:ascii="仿宋" w:hAnsi="仿宋" w:eastAsia="仿宋" w:cs="仿宋"/>
          <w:kern w:val="2"/>
          <w:sz w:val="28"/>
          <w:szCs w:val="28"/>
          <w:lang w:eastAsia="zh-Hans"/>
        </w:rPr>
      </w:pPr>
      <w:r>
        <w:rPr>
          <w:rFonts w:hint="eastAsia" w:ascii="仿宋" w:hAnsi="仿宋" w:eastAsia="仿宋" w:cs="仿宋"/>
          <w:kern w:val="2"/>
          <w:sz w:val="28"/>
          <w:szCs w:val="28"/>
          <w:lang w:eastAsia="zh-Hans"/>
        </w:rPr>
        <w:t>债权人</w:t>
      </w:r>
      <w:r>
        <w:rPr>
          <w:rFonts w:hint="eastAsia" w:ascii="仿宋" w:hAnsi="仿宋" w:eastAsia="仿宋" w:cs="仿宋"/>
          <w:kern w:val="2"/>
          <w:sz w:val="28"/>
          <w:szCs w:val="28"/>
          <w:lang w:eastAsia="zh-CN"/>
        </w:rPr>
        <w:t>（</w:t>
      </w:r>
      <w:r>
        <w:rPr>
          <w:rFonts w:hint="eastAsia" w:ascii="仿宋" w:hAnsi="仿宋" w:eastAsia="仿宋" w:cs="仿宋"/>
          <w:kern w:val="2"/>
          <w:sz w:val="28"/>
          <w:szCs w:val="28"/>
          <w:lang w:val="en-US" w:eastAsia="zh-CN"/>
        </w:rPr>
        <w:t>签章）</w:t>
      </w:r>
      <w:r>
        <w:rPr>
          <w:rFonts w:ascii="仿宋" w:hAnsi="仿宋" w:eastAsia="仿宋" w:cs="仿宋"/>
          <w:kern w:val="2"/>
          <w:sz w:val="28"/>
          <w:szCs w:val="28"/>
          <w:lang w:eastAsia="zh-Hans"/>
        </w:rPr>
        <w:t>：</w:t>
      </w:r>
    </w:p>
    <w:p>
      <w:pPr>
        <w:widowControl w:val="0"/>
        <w:spacing w:before="0" w:beforeAutospacing="0" w:after="0" w:afterAutospacing="0" w:line="560" w:lineRule="exact"/>
        <w:ind w:firstLine="560" w:firstLineChars="200"/>
        <w:jc w:val="center"/>
        <w:rPr>
          <w:rFonts w:ascii="仿宋" w:hAnsi="仿宋" w:eastAsia="仿宋" w:cs="仿宋"/>
          <w:kern w:val="2"/>
          <w:sz w:val="28"/>
          <w:szCs w:val="28"/>
          <w:lang w:eastAsia="zh-Hans"/>
        </w:rPr>
      </w:pPr>
      <w:r>
        <w:rPr>
          <w:rFonts w:ascii="仿宋" w:hAnsi="仿宋" w:eastAsia="仿宋" w:cs="仿宋"/>
          <w:kern w:val="2"/>
          <w:sz w:val="28"/>
          <w:szCs w:val="28"/>
          <w:lang w:eastAsia="zh-Hans"/>
        </w:rPr>
        <w:t xml:space="preserve">                </w:t>
      </w:r>
      <w:r>
        <w:rPr>
          <w:rFonts w:hint="eastAsia" w:ascii="仿宋" w:hAnsi="仿宋" w:eastAsia="仿宋" w:cs="仿宋"/>
          <w:kern w:val="2"/>
          <w:sz w:val="28"/>
          <w:szCs w:val="28"/>
          <w:lang w:eastAsia="zh-Hans"/>
        </w:rPr>
        <w:t>年</w:t>
      </w:r>
      <w:r>
        <w:rPr>
          <w:rFonts w:ascii="仿宋" w:hAnsi="仿宋" w:eastAsia="仿宋" w:cs="仿宋"/>
          <w:kern w:val="2"/>
          <w:sz w:val="28"/>
          <w:szCs w:val="28"/>
          <w:lang w:eastAsia="zh-Hans"/>
        </w:rPr>
        <w:t xml:space="preserve">    </w:t>
      </w:r>
      <w:r>
        <w:rPr>
          <w:rFonts w:hint="eastAsia" w:ascii="仿宋" w:hAnsi="仿宋" w:eastAsia="仿宋" w:cs="仿宋"/>
          <w:kern w:val="2"/>
          <w:sz w:val="28"/>
          <w:szCs w:val="28"/>
          <w:lang w:eastAsia="zh-Hans"/>
        </w:rPr>
        <w:t>月</w:t>
      </w:r>
      <w:r>
        <w:rPr>
          <w:rFonts w:ascii="仿宋" w:hAnsi="仿宋" w:eastAsia="仿宋" w:cs="仿宋"/>
          <w:kern w:val="2"/>
          <w:sz w:val="28"/>
          <w:szCs w:val="28"/>
          <w:lang w:eastAsia="zh-Hans"/>
        </w:rPr>
        <w:t xml:space="preserve">    </w:t>
      </w:r>
      <w:r>
        <w:rPr>
          <w:rFonts w:hint="eastAsia" w:ascii="仿宋" w:hAnsi="仿宋" w:eastAsia="仿宋" w:cs="仿宋"/>
          <w:kern w:val="2"/>
          <w:sz w:val="28"/>
          <w:szCs w:val="28"/>
          <w:lang w:eastAsia="zh-Hans"/>
        </w:rPr>
        <w:t>日</w:t>
      </w:r>
    </w:p>
    <w:p>
      <w:pPr>
        <w:widowControl w:val="0"/>
        <w:spacing w:before="0" w:beforeAutospacing="0" w:after="0" w:afterAutospacing="0"/>
        <w:ind w:firstLine="560" w:firstLineChars="200"/>
        <w:jc w:val="both"/>
        <w:rPr>
          <w:rFonts w:ascii="仿宋" w:hAnsi="仿宋" w:eastAsia="仿宋" w:cs="宋体"/>
          <w:kern w:val="2"/>
          <w:sz w:val="28"/>
          <w:szCs w:val="28"/>
          <w:lang w:eastAsia="zh-CN"/>
        </w:rPr>
      </w:pPr>
    </w:p>
    <w:p>
      <w:pPr>
        <w:spacing w:line="500" w:lineRule="exact"/>
        <w:rPr>
          <w:rFonts w:ascii="仿宋" w:hAnsi="仿宋" w:eastAsia="仿宋"/>
          <w:bCs/>
          <w:sz w:val="28"/>
          <w:szCs w:val="28"/>
          <w:lang w:eastAsia="zh-CN"/>
        </w:rPr>
      </w:pPr>
    </w:p>
    <w:sectPr>
      <w:headerReference r:id="rId4" w:type="default"/>
      <w:footerReference r:id="rId5" w:type="default"/>
      <w:pgSz w:w="12240" w:h="15840"/>
      <w:pgMar w:top="1157" w:right="1440" w:bottom="1157" w:left="1723" w:header="720" w:footer="720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DejaVu Sans">
    <w:altName w:val="Segoe Print"/>
    <w:panose1 w:val="00000000000000000000"/>
    <w:charset w:val="00"/>
    <w:family w:val="roman"/>
    <w:pitch w:val="default"/>
    <w:sig w:usb0="00000000" w:usb1="00000000" w:usb2="00000008" w:usb3="00000000" w:csb0="000001FF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0" w:usb3="00000000" w:csb0="00040001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</w:pPr>
    <w: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sz w:val="28"/>
                              <w:szCs w:val="28"/>
                            </w:rPr>
                          </w:pPr>
                          <w:r>
                            <w:rPr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60288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sz w:val="28"/>
                        <w:szCs w:val="28"/>
                      </w:rPr>
                      <w:t>1</w:t>
                    </w:r>
                    <w:r>
                      <w:rPr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5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snapToGrid w:val="0"/>
                            <w:rPr>
                              <w:sz w:val="18"/>
                            </w:rPr>
                          </w:pPr>
                          <w:r>
                            <w:rPr>
                              <w:sz w:val="18"/>
                            </w:rPr>
                            <w:fldChar w:fldCharType="begin"/>
                          </w:r>
                          <w:r>
                            <w:rPr>
                              <w:sz w:val="18"/>
                            </w:rPr>
                            <w:instrText xml:space="preserve"> PAGE  \* MERGEFORMAT </w:instrText>
                          </w:r>
                          <w:r>
                            <w:rPr>
                              <w:sz w:val="18"/>
                            </w:rPr>
                            <w:fldChar w:fldCharType="separate"/>
                          </w:r>
                          <w:r>
                            <w:rPr>
                              <w:sz w:val="18"/>
                            </w:rPr>
                            <w:t>1</w:t>
                          </w:r>
                          <w:r>
                            <w:rPr>
                              <w:sz w:val="1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snapToGrid w:val="0"/>
                      <w:rPr>
                        <w:sz w:val="18"/>
                      </w:rPr>
                    </w:pPr>
                    <w:r>
                      <w:rPr>
                        <w:sz w:val="18"/>
                      </w:rPr>
                      <w:fldChar w:fldCharType="begin"/>
                    </w:r>
                    <w:r>
                      <w:rPr>
                        <w:sz w:val="18"/>
                      </w:rPr>
                      <w:instrText xml:space="preserve"> PAGE  \* MERGEFORMAT </w:instrText>
                    </w:r>
                    <w:r>
                      <w:rPr>
                        <w:sz w:val="18"/>
                      </w:rPr>
                      <w:fldChar w:fldCharType="separate"/>
                    </w:r>
                    <w:r>
                      <w:rPr>
                        <w:sz w:val="18"/>
                      </w:rPr>
                      <w:t>1</w:t>
                    </w:r>
                    <w:r>
                      <w:rPr>
                        <w:sz w:val="1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EzMTliYjcyMDRiZmYwY2VjMzJkN2M3ZDMzMGQyZjkifQ=="/>
  </w:docVars>
  <w:rsids>
    <w:rsidRoot w:val="7BF79BED"/>
    <w:rsid w:val="000076E4"/>
    <w:rsid w:val="0005671D"/>
    <w:rsid w:val="00057430"/>
    <w:rsid w:val="0006742C"/>
    <w:rsid w:val="0007092D"/>
    <w:rsid w:val="00082ADA"/>
    <w:rsid w:val="00090402"/>
    <w:rsid w:val="000A3FF8"/>
    <w:rsid w:val="000C3A5C"/>
    <w:rsid w:val="000C57B6"/>
    <w:rsid w:val="000C7A82"/>
    <w:rsid w:val="000D0C6E"/>
    <w:rsid w:val="000E30D9"/>
    <w:rsid w:val="000E7FB5"/>
    <w:rsid w:val="00105895"/>
    <w:rsid w:val="00114D99"/>
    <w:rsid w:val="001160F7"/>
    <w:rsid w:val="001234CB"/>
    <w:rsid w:val="00151787"/>
    <w:rsid w:val="00152C00"/>
    <w:rsid w:val="00154B68"/>
    <w:rsid w:val="001601C6"/>
    <w:rsid w:val="001606E4"/>
    <w:rsid w:val="00196D81"/>
    <w:rsid w:val="001A2F5B"/>
    <w:rsid w:val="001B5CE1"/>
    <w:rsid w:val="001E226B"/>
    <w:rsid w:val="001F0482"/>
    <w:rsid w:val="001F2D49"/>
    <w:rsid w:val="002059F7"/>
    <w:rsid w:val="00224AFD"/>
    <w:rsid w:val="00243250"/>
    <w:rsid w:val="00244637"/>
    <w:rsid w:val="00261470"/>
    <w:rsid w:val="002850E4"/>
    <w:rsid w:val="00294E80"/>
    <w:rsid w:val="002D1AB2"/>
    <w:rsid w:val="002E0F88"/>
    <w:rsid w:val="00302910"/>
    <w:rsid w:val="003311A7"/>
    <w:rsid w:val="00386367"/>
    <w:rsid w:val="00393274"/>
    <w:rsid w:val="00393B4A"/>
    <w:rsid w:val="003C39FB"/>
    <w:rsid w:val="003D5B31"/>
    <w:rsid w:val="003D633A"/>
    <w:rsid w:val="003E20BE"/>
    <w:rsid w:val="0040457D"/>
    <w:rsid w:val="00427CDF"/>
    <w:rsid w:val="00446042"/>
    <w:rsid w:val="00453EDE"/>
    <w:rsid w:val="00461115"/>
    <w:rsid w:val="00461E4D"/>
    <w:rsid w:val="00474E99"/>
    <w:rsid w:val="00495E8A"/>
    <w:rsid w:val="004A21B5"/>
    <w:rsid w:val="004E48BD"/>
    <w:rsid w:val="00503465"/>
    <w:rsid w:val="00503BA3"/>
    <w:rsid w:val="005201DB"/>
    <w:rsid w:val="0052038A"/>
    <w:rsid w:val="00534796"/>
    <w:rsid w:val="00536B58"/>
    <w:rsid w:val="00591A2E"/>
    <w:rsid w:val="005921FD"/>
    <w:rsid w:val="005A59B9"/>
    <w:rsid w:val="005A59E1"/>
    <w:rsid w:val="005F49B1"/>
    <w:rsid w:val="006959DD"/>
    <w:rsid w:val="006E6B2F"/>
    <w:rsid w:val="00725F9B"/>
    <w:rsid w:val="00730628"/>
    <w:rsid w:val="007741FF"/>
    <w:rsid w:val="00775BD5"/>
    <w:rsid w:val="007862FA"/>
    <w:rsid w:val="007B03CB"/>
    <w:rsid w:val="007D0030"/>
    <w:rsid w:val="007D4073"/>
    <w:rsid w:val="007D6E03"/>
    <w:rsid w:val="007F0F3C"/>
    <w:rsid w:val="008039B0"/>
    <w:rsid w:val="008259E0"/>
    <w:rsid w:val="008278FB"/>
    <w:rsid w:val="0083376C"/>
    <w:rsid w:val="00834C58"/>
    <w:rsid w:val="008547E0"/>
    <w:rsid w:val="00867F05"/>
    <w:rsid w:val="00894F88"/>
    <w:rsid w:val="008B6DD7"/>
    <w:rsid w:val="008C2E29"/>
    <w:rsid w:val="008D1F53"/>
    <w:rsid w:val="008D2AEB"/>
    <w:rsid w:val="008E1F1C"/>
    <w:rsid w:val="008E341E"/>
    <w:rsid w:val="008E60F5"/>
    <w:rsid w:val="0095763B"/>
    <w:rsid w:val="00976A88"/>
    <w:rsid w:val="009B247A"/>
    <w:rsid w:val="009D2C54"/>
    <w:rsid w:val="009D610D"/>
    <w:rsid w:val="00A009A4"/>
    <w:rsid w:val="00A00F03"/>
    <w:rsid w:val="00A4334C"/>
    <w:rsid w:val="00A53A45"/>
    <w:rsid w:val="00A575EC"/>
    <w:rsid w:val="00A66805"/>
    <w:rsid w:val="00A8735D"/>
    <w:rsid w:val="00AA293C"/>
    <w:rsid w:val="00AA53D8"/>
    <w:rsid w:val="00AB2128"/>
    <w:rsid w:val="00AC429A"/>
    <w:rsid w:val="00AE344B"/>
    <w:rsid w:val="00AE486E"/>
    <w:rsid w:val="00AF039A"/>
    <w:rsid w:val="00B069A4"/>
    <w:rsid w:val="00B34BD9"/>
    <w:rsid w:val="00B433F2"/>
    <w:rsid w:val="00B641A5"/>
    <w:rsid w:val="00BA56EE"/>
    <w:rsid w:val="00BA6D0C"/>
    <w:rsid w:val="00BB795E"/>
    <w:rsid w:val="00BD2EF4"/>
    <w:rsid w:val="00C05ACB"/>
    <w:rsid w:val="00C06BD3"/>
    <w:rsid w:val="00C370F5"/>
    <w:rsid w:val="00C44400"/>
    <w:rsid w:val="00CB0A5F"/>
    <w:rsid w:val="00CD7652"/>
    <w:rsid w:val="00CF1E13"/>
    <w:rsid w:val="00CF2E6C"/>
    <w:rsid w:val="00D13DE7"/>
    <w:rsid w:val="00D33C39"/>
    <w:rsid w:val="00D44E8A"/>
    <w:rsid w:val="00D6697A"/>
    <w:rsid w:val="00D81387"/>
    <w:rsid w:val="00DA07BE"/>
    <w:rsid w:val="00DB24AA"/>
    <w:rsid w:val="00E06919"/>
    <w:rsid w:val="00E17D62"/>
    <w:rsid w:val="00E27CDB"/>
    <w:rsid w:val="00E57793"/>
    <w:rsid w:val="00E61207"/>
    <w:rsid w:val="00E668F0"/>
    <w:rsid w:val="00E868A7"/>
    <w:rsid w:val="00EB13E9"/>
    <w:rsid w:val="00ED27B3"/>
    <w:rsid w:val="00EE288E"/>
    <w:rsid w:val="00EF1108"/>
    <w:rsid w:val="00F10813"/>
    <w:rsid w:val="00F52F01"/>
    <w:rsid w:val="00F70DFC"/>
    <w:rsid w:val="00F80D97"/>
    <w:rsid w:val="00FB34CA"/>
    <w:rsid w:val="00FB423F"/>
    <w:rsid w:val="00FC07AA"/>
    <w:rsid w:val="00FD5E6A"/>
    <w:rsid w:val="00FF48AA"/>
    <w:rsid w:val="00FF592D"/>
    <w:rsid w:val="066F3D43"/>
    <w:rsid w:val="08F97449"/>
    <w:rsid w:val="093F11BF"/>
    <w:rsid w:val="098E5627"/>
    <w:rsid w:val="0A2F1691"/>
    <w:rsid w:val="0C2D57D1"/>
    <w:rsid w:val="0C76018E"/>
    <w:rsid w:val="0D5A25F6"/>
    <w:rsid w:val="0D5C636E"/>
    <w:rsid w:val="0DA11FD2"/>
    <w:rsid w:val="0DD26630"/>
    <w:rsid w:val="111C3F06"/>
    <w:rsid w:val="129B3335"/>
    <w:rsid w:val="13520B24"/>
    <w:rsid w:val="17AA4179"/>
    <w:rsid w:val="17EC4792"/>
    <w:rsid w:val="1C3564ED"/>
    <w:rsid w:val="1E546BED"/>
    <w:rsid w:val="29F6324E"/>
    <w:rsid w:val="316E0095"/>
    <w:rsid w:val="338D69A3"/>
    <w:rsid w:val="339E473B"/>
    <w:rsid w:val="33A45AC9"/>
    <w:rsid w:val="340763C8"/>
    <w:rsid w:val="35D42696"/>
    <w:rsid w:val="37F16EA1"/>
    <w:rsid w:val="3C3DE00C"/>
    <w:rsid w:val="3EB5188C"/>
    <w:rsid w:val="4226071D"/>
    <w:rsid w:val="4497446F"/>
    <w:rsid w:val="47055697"/>
    <w:rsid w:val="47076142"/>
    <w:rsid w:val="49226384"/>
    <w:rsid w:val="4ABD14F2"/>
    <w:rsid w:val="4AE9323F"/>
    <w:rsid w:val="4C5B4AEF"/>
    <w:rsid w:val="514566E6"/>
    <w:rsid w:val="52916D27"/>
    <w:rsid w:val="54DF1D80"/>
    <w:rsid w:val="557914C7"/>
    <w:rsid w:val="55983A9A"/>
    <w:rsid w:val="5B4434D1"/>
    <w:rsid w:val="5B4476A2"/>
    <w:rsid w:val="5EE65064"/>
    <w:rsid w:val="60665EB8"/>
    <w:rsid w:val="639228EA"/>
    <w:rsid w:val="64D25170"/>
    <w:rsid w:val="65556AA0"/>
    <w:rsid w:val="6AAC69E0"/>
    <w:rsid w:val="6B225676"/>
    <w:rsid w:val="6C1D74FA"/>
    <w:rsid w:val="6C7A3290"/>
    <w:rsid w:val="6CE81FA7"/>
    <w:rsid w:val="6D6A3304"/>
    <w:rsid w:val="722B0453"/>
    <w:rsid w:val="786A240A"/>
    <w:rsid w:val="78C0780A"/>
    <w:rsid w:val="7BF79BED"/>
    <w:rsid w:val="7EA51103"/>
    <w:rsid w:val="7EEE6202"/>
    <w:rsid w:val="8EFD86FA"/>
    <w:rsid w:val="DDFE60EA"/>
    <w:rsid w:val="EFF3FCD7"/>
    <w:rsid w:val="EFFBBF37"/>
    <w:rsid w:val="F9F78BDB"/>
    <w:rsid w:val="FDFB96A7"/>
    <w:rsid w:val="FFB7F9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spacing w:before="100" w:beforeAutospacing="1" w:after="100" w:afterAutospacing="1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3">
    <w:name w:val="heading 2"/>
    <w:basedOn w:val="1"/>
    <w:next w:val="1"/>
    <w:autoRedefine/>
    <w:unhideWhenUsed/>
    <w:qFormat/>
    <w:uiPriority w:val="0"/>
    <w:pPr>
      <w:keepNext/>
      <w:keepLines/>
      <w:spacing w:before="200" w:after="0"/>
      <w:outlineLvl w:val="1"/>
    </w:pPr>
    <w:rPr>
      <w:rFonts w:asciiTheme="majorHAnsi" w:hAnsiTheme="majorHAnsi" w:eastAsiaTheme="majorEastAsia" w:cstheme="majorBidi"/>
      <w:b/>
      <w:bCs/>
      <w:color w:val="5B9BD5" w:themeColor="accent1"/>
      <w:sz w:val="26"/>
      <w:szCs w:val="26"/>
      <w14:textFill>
        <w14:solidFill>
          <w14:schemeClr w14:val="accent1"/>
        </w14:solidFill>
      </w14:textFill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pPr>
      <w:spacing w:after="120" w:afterLines="0" w:afterAutospacing="0"/>
    </w:pPr>
    <w:rPr>
      <w:rFonts w:ascii="仿宋" w:hAnsi="仿宋" w:cs="仿宋"/>
      <w:szCs w:val="28"/>
    </w:r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</w:pPr>
    <w:rPr>
      <w:sz w:val="18"/>
    </w:rPr>
  </w:style>
  <w:style w:type="paragraph" w:styleId="5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jc w:val="both"/>
    </w:pPr>
    <w:rPr>
      <w:rFonts w:ascii="DejaVu Sans" w:hAnsi="DejaVu Sans"/>
      <w:sz w:val="18"/>
    </w:r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character" w:customStyle="1" w:styleId="9">
    <w:name w:val="font81"/>
    <w:basedOn w:val="7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10">
    <w:name w:val="font01"/>
    <w:basedOn w:val="7"/>
    <w:autoRedefine/>
    <w:qFormat/>
    <w:uiPriority w:val="0"/>
    <w:rPr>
      <w:rFonts w:hint="eastAsia" w:ascii="宋体" w:hAnsi="宋体" w:eastAsia="宋体" w:cs="宋体"/>
      <w:color w:val="000000"/>
      <w:sz w:val="22"/>
      <w:szCs w:val="22"/>
      <w:u w:val="single"/>
    </w:rPr>
  </w:style>
  <w:style w:type="paragraph" w:customStyle="1" w:styleId="11">
    <w:name w:val="K&amp;W Body text"/>
    <w:basedOn w:val="1"/>
    <w:qFormat/>
    <w:uiPriority w:val="0"/>
    <w:pPr>
      <w:spacing w:before="0" w:beforeAutospacing="0" w:after="280" w:afterAutospacing="0" w:line="240" w:lineRule="atLeast"/>
      <w:jc w:val="both"/>
    </w:pPr>
    <w:rPr>
      <w:rFonts w:ascii="Arial" w:hAnsi="Arial" w:eastAsia="楷体_GB2312" w:cs="Times New Roman"/>
      <w:sz w:val="20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header" Target="header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2514</Words>
  <Characters>2526</Characters>
  <Lines>56</Lines>
  <Paragraphs>15</Paragraphs>
  <TotalTime>127</TotalTime>
  <ScaleCrop>false</ScaleCrop>
  <LinksUpToDate>false</LinksUpToDate>
  <CharactersWithSpaces>3330</CharactersWithSpaces>
  <Application>WPS Office_12.1.0.16417_F1E327BC-269C-435d-A152-05C5408002CA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2021-11-29T12:57:00Z</dcterms:created>
  <dc:creator>tankun</dc:creator>
  <cp:lastModifiedBy>无缺</cp:lastModifiedBy>
  <dcterms:modified xsi:type="dcterms:W3CDTF">2024-04-02T07:49:47Z</dcterms:modified>
  <cp:revision>89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2052-12.1.0.16417</vt:lpwstr>
  </property>
  <property fmtid="{D5CDD505-2E9C-101B-9397-08002B2CF9AE}" pid="3" name="ICV">
    <vt:lpwstr>755A4C8EA40C48D4B9DAF35FE5E5ADEA_13</vt:lpwstr>
  </property>
</Properties>
</file>