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outlineLvl w:val="0"/>
        <w:rPr>
          <w:rFonts w:ascii="Times New Roman Regular" w:hAnsi="Times New Roman Regular" w:eastAsia="仿宋" w:cs="Times New Roman Regular"/>
          <w:b/>
          <w:kern w:val="0"/>
          <w:sz w:val="30"/>
          <w:szCs w:val="30"/>
        </w:rPr>
      </w:pPr>
      <w:r>
        <w:rPr>
          <w:rFonts w:hint="eastAsia" w:ascii="Times New Roman Regular" w:hAnsi="Times New Roman Regular" w:eastAsia="仿宋" w:cs="Times New Roman Regular"/>
          <w:b/>
          <w:kern w:val="0"/>
          <w:sz w:val="30"/>
          <w:szCs w:val="30"/>
        </w:rPr>
        <w:t>附件四</w:t>
      </w:r>
    </w:p>
    <w:p>
      <w:pPr>
        <w:widowControl/>
        <w:spacing w:line="560" w:lineRule="exact"/>
        <w:jc w:val="center"/>
        <w:rPr>
          <w:rFonts w:ascii="Times New Roman Regular" w:hAnsi="Times New Roman Regular" w:eastAsia="黑体" w:cs="Times New Roman Regular"/>
          <w:b/>
          <w:bCs/>
          <w:sz w:val="30"/>
          <w:szCs w:val="30"/>
        </w:rPr>
      </w:pPr>
      <w:r>
        <w:rPr>
          <w:rFonts w:hint="eastAsia" w:ascii="Times New Roman Regular" w:hAnsi="Times New Roman Regular" w:eastAsia="黑体" w:cs="Times New Roman Regular"/>
          <w:b/>
          <w:bCs/>
          <w:sz w:val="30"/>
          <w:szCs w:val="30"/>
        </w:rPr>
        <w:t>报名承诺函</w:t>
      </w:r>
    </w:p>
    <w:p>
      <w:pPr>
        <w:widowControl/>
        <w:spacing w:line="560" w:lineRule="exact"/>
        <w:ind w:firstLine="601" w:firstLineChars="200"/>
        <w:jc w:val="center"/>
        <w:rPr>
          <w:rFonts w:ascii="Times New Roman Regular" w:hAnsi="Times New Roman Regular" w:eastAsia="黑体" w:cs="Times New Roman Regular"/>
          <w:b/>
          <w:bCs/>
          <w:sz w:val="30"/>
          <w:szCs w:val="30"/>
        </w:rPr>
      </w:pPr>
    </w:p>
    <w:p>
      <w:pPr>
        <w:widowControl/>
        <w:spacing w:line="560" w:lineRule="exac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宝塔石化集团有限公司管理人：</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我单位拟参与贵方开展的</w:t>
      </w:r>
      <w:r>
        <w:rPr>
          <w:rFonts w:hint="eastAsia" w:ascii="Times New Roman Regular" w:hAnsi="Times New Roman Regular" w:eastAsia="仿宋" w:cs="Times New Roman Regular"/>
          <w:color w:val="191919"/>
          <w:kern w:val="0"/>
          <w:sz w:val="30"/>
          <w:szCs w:val="30"/>
        </w:rPr>
        <w:t>宝塔石化集团有限公司等</w:t>
      </w:r>
      <w:r>
        <w:rPr>
          <w:rFonts w:ascii="Times New Roman Regular" w:hAnsi="Times New Roman Regular" w:eastAsia="仿宋" w:cs="Times New Roman Regular"/>
          <w:color w:val="191919"/>
          <w:kern w:val="0"/>
          <w:sz w:val="30"/>
          <w:szCs w:val="30"/>
        </w:rPr>
        <w:t>167</w:t>
      </w:r>
      <w:r>
        <w:rPr>
          <w:rFonts w:hint="eastAsia" w:ascii="Times New Roman Regular" w:hAnsi="Times New Roman Regular" w:eastAsia="仿宋" w:cs="Times New Roman Regular"/>
          <w:color w:val="191919"/>
          <w:kern w:val="0"/>
          <w:sz w:val="30"/>
          <w:szCs w:val="30"/>
        </w:rPr>
        <w:t>家公司</w:t>
      </w:r>
      <w:r>
        <w:rPr>
          <w:rFonts w:ascii="Times New Roman Regular" w:hAnsi="Times New Roman Regular" w:eastAsia="仿宋" w:cs="Times New Roman Regular"/>
          <w:color w:val="191919"/>
          <w:kern w:val="0"/>
          <w:sz w:val="30"/>
          <w:szCs w:val="30"/>
        </w:rPr>
        <w:t>招募</w:t>
      </w:r>
      <w:r>
        <w:rPr>
          <w:rFonts w:hint="eastAsia" w:ascii="Times New Roman Regular" w:hAnsi="Times New Roman Regular" w:eastAsia="仿宋" w:cs="Times New Roman Regular"/>
          <w:color w:val="191919"/>
          <w:kern w:val="0"/>
          <w:sz w:val="30"/>
          <w:szCs w:val="30"/>
        </w:rPr>
        <w:t>意向</w:t>
      </w:r>
      <w:r>
        <w:rPr>
          <w:rFonts w:ascii="Times New Roman Regular" w:hAnsi="Times New Roman Regular" w:eastAsia="仿宋" w:cs="Times New Roman Regular"/>
          <w:color w:val="191919"/>
          <w:kern w:val="0"/>
          <w:sz w:val="30"/>
          <w:szCs w:val="30"/>
        </w:rPr>
        <w:t>重整投资人的项目（以下简称“本项目”），我单位承诺：</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一、我单位符合意向</w:t>
      </w:r>
      <w:r>
        <w:rPr>
          <w:rFonts w:hint="eastAsia" w:ascii="Times New Roman Regular" w:hAnsi="Times New Roman Regular" w:eastAsia="仿宋" w:cs="Times New Roman Regular"/>
          <w:color w:val="191919"/>
          <w:kern w:val="0"/>
          <w:sz w:val="30"/>
          <w:szCs w:val="30"/>
        </w:rPr>
        <w:t>重整</w:t>
      </w:r>
      <w:r>
        <w:rPr>
          <w:rFonts w:ascii="Times New Roman Regular" w:hAnsi="Times New Roman Regular" w:eastAsia="仿宋" w:cs="Times New Roman Regular"/>
          <w:color w:val="191919"/>
          <w:kern w:val="0"/>
          <w:sz w:val="30"/>
          <w:szCs w:val="30"/>
        </w:rPr>
        <w:t>投资人应具备的下述各项招募条件：</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（一）我单位是依照中华人民共和国法律设立并有效存续的企业法人或非法人组织，具有较高的社会责任感和良好的商业信誉。</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（二）我单位未被列入失信被执行人名单，不属于失信联合惩戒对象。</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（三）我单位满足国家法律法规、监管政策对相关行业投资者的资格要求和条件。</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（四）我单位具备足够的规</w:t>
      </w:r>
      <w:bookmarkStart w:id="0" w:name="_GoBack"/>
      <w:bookmarkEnd w:id="0"/>
      <w:r>
        <w:rPr>
          <w:rFonts w:ascii="Times New Roman Regular" w:hAnsi="Times New Roman Regular" w:eastAsia="仿宋" w:cs="Times New Roman Regular"/>
          <w:color w:val="191919"/>
          <w:kern w:val="0"/>
          <w:sz w:val="30"/>
          <w:szCs w:val="30"/>
        </w:rPr>
        <w:t>模和资金实力，且保证资金来源合法合规。</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（五）我单位如组建联合体并作为牵头投资人参与本项目的，我单位保证其他联合体成员均应符合上述全部招募条件。</w:t>
      </w:r>
    </w:p>
    <w:p>
      <w:pPr>
        <w:widowControl/>
        <w:spacing w:line="560" w:lineRule="exact"/>
        <w:ind w:firstLine="600" w:firstLineChars="200"/>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二、我单位提交的报名材料均真实、合法、有效且不存在重大隐瞒或遗漏。我单位自愿参与</w:t>
      </w:r>
      <w:r>
        <w:rPr>
          <w:rFonts w:hint="eastAsia" w:ascii="Times New Roman Regular" w:hAnsi="Times New Roman Regular" w:eastAsia="仿宋" w:cs="Times New Roman Regular"/>
          <w:color w:val="191919"/>
          <w:kern w:val="0"/>
          <w:sz w:val="30"/>
          <w:szCs w:val="30"/>
        </w:rPr>
        <w:t>宝塔集团等</w:t>
      </w:r>
      <w:r>
        <w:rPr>
          <w:rFonts w:ascii="Times New Roman Regular" w:hAnsi="Times New Roman Regular" w:eastAsia="仿宋" w:cs="Times New Roman Regular"/>
          <w:color w:val="191919"/>
          <w:kern w:val="0"/>
          <w:sz w:val="30"/>
          <w:szCs w:val="30"/>
        </w:rPr>
        <w:t>167</w:t>
      </w:r>
      <w:r>
        <w:rPr>
          <w:rFonts w:hint="eastAsia" w:ascii="Times New Roman Regular" w:hAnsi="Times New Roman Regular" w:eastAsia="仿宋" w:cs="Times New Roman Regular"/>
          <w:color w:val="191919"/>
          <w:kern w:val="0"/>
          <w:sz w:val="30"/>
          <w:szCs w:val="30"/>
        </w:rPr>
        <w:t>家公司</w:t>
      </w:r>
      <w:r>
        <w:rPr>
          <w:rFonts w:ascii="Times New Roman Regular" w:hAnsi="Times New Roman Regular" w:eastAsia="仿宋" w:cs="Times New Roman Regular"/>
          <w:color w:val="191919"/>
          <w:kern w:val="0"/>
          <w:sz w:val="30"/>
          <w:szCs w:val="30"/>
        </w:rPr>
        <w:t>的</w:t>
      </w:r>
      <w:r>
        <w:rPr>
          <w:rFonts w:hint="eastAsia" w:ascii="Times New Roman Regular" w:hAnsi="Times New Roman Regular" w:eastAsia="仿宋" w:cs="Times New Roman Regular"/>
          <w:color w:val="191919"/>
          <w:kern w:val="0"/>
          <w:sz w:val="30"/>
          <w:szCs w:val="30"/>
        </w:rPr>
        <w:t>意向</w:t>
      </w:r>
      <w:r>
        <w:rPr>
          <w:rFonts w:ascii="Times New Roman Regular" w:hAnsi="Times New Roman Regular" w:eastAsia="仿宋" w:cs="Times New Roman Regular"/>
          <w:color w:val="191919"/>
          <w:kern w:val="0"/>
          <w:sz w:val="30"/>
          <w:szCs w:val="30"/>
        </w:rPr>
        <w:t>重整投资人的公开招募，已经获得内部有权机关的决策批准。</w:t>
      </w:r>
    </w:p>
    <w:p>
      <w:pPr>
        <w:widowControl/>
        <w:spacing w:line="560" w:lineRule="exact"/>
        <w:ind w:firstLine="600" w:firstLineChars="200"/>
        <w:jc w:val="right"/>
        <w:rPr>
          <w:rFonts w:ascii="Times New Roman Regular" w:hAnsi="Times New Roman Regular" w:eastAsia="仿宋" w:cs="Times New Roman Regular"/>
          <w:color w:val="191919"/>
          <w:kern w:val="0"/>
          <w:sz w:val="30"/>
          <w:szCs w:val="30"/>
        </w:rPr>
      </w:pPr>
      <w:r>
        <w:rPr>
          <w:rFonts w:ascii="Times New Roman Regular" w:hAnsi="Times New Roman Regular" w:eastAsia="仿宋" w:cs="Times New Roman Regular"/>
          <w:color w:val="191919"/>
          <w:kern w:val="0"/>
          <w:sz w:val="30"/>
          <w:szCs w:val="30"/>
        </w:rPr>
        <w:t>承诺人：        （公章）</w:t>
      </w:r>
    </w:p>
    <w:p>
      <w:pPr>
        <w:widowControl/>
        <w:spacing w:line="56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二〇二四年    月   日</w:t>
      </w:r>
    </w:p>
    <w:sectPr>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FangSong_GB2312">
    <w:altName w:val="方正仿宋_GBK"/>
    <w:panose1 w:val="02010609060101010101"/>
    <w:charset w:val="86"/>
    <w:family w:val="modern"/>
    <w:pitch w:val="default"/>
    <w:sig w:usb0="00000000" w:usb1="00000000" w:usb2="0000001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KaiTi_GB2312">
    <w:altName w:val="华文宋体"/>
    <w:panose1 w:val="02010609060101010101"/>
    <w:charset w:val="86"/>
    <w:family w:val="modern"/>
    <w:pitch w:val="default"/>
    <w:sig w:usb0="00000000" w:usb1="00000000" w:usb2="00000010" w:usb3="00000000" w:csb0="00040000" w:csb1="00000000"/>
  </w:font>
  <w:font w:name="Times New Roman Regular">
    <w:panose1 w:val="02020503050405090304"/>
    <w:charset w:val="00"/>
    <w:family w:val="auto"/>
    <w:pitch w:val="default"/>
    <w:sig w:usb0="E0000AFF" w:usb1="00007843" w:usb2="00000001" w:usb3="00000000" w:csb0="400001BF" w:csb1="DFF70000"/>
  </w:font>
  <w:font w:name="方正小标宋_GBK">
    <w:altName w:val="方正小标宋简体"/>
    <w:panose1 w:val="00000000000000000000"/>
    <w:charset w:val="86"/>
    <w:family w:val="script"/>
    <w:pitch w:val="default"/>
    <w:sig w:usb0="00000000" w:usb1="00000000"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36C8"/>
    <w:multiLevelType w:val="multilevel"/>
    <w:tmpl w:val="6F6B36C8"/>
    <w:lvl w:ilvl="0" w:tentative="0">
      <w:start w:val="1"/>
      <w:numFmt w:val="chineseCountingThousand"/>
      <w:pStyle w:val="24"/>
      <w:lvlText w:val="%1、"/>
      <w:lvlJc w:val="left"/>
      <w:pPr>
        <w:ind w:left="567" w:hanging="567"/>
      </w:pPr>
      <w:rPr>
        <w:rFonts w:hint="default" w:ascii="Arial" w:hAnsi="Arial" w:eastAsia="KaiTi_GB2312"/>
        <w:b/>
        <w:i w:val="0"/>
        <w:color w:val="auto"/>
        <w:sz w:val="28"/>
      </w:rPr>
    </w:lvl>
    <w:lvl w:ilvl="1" w:tentative="0">
      <w:start w:val="1"/>
      <w:numFmt w:val="chineseCountingThousand"/>
      <w:pStyle w:val="22"/>
      <w:lvlText w:val="(%2)"/>
      <w:lvlJc w:val="left"/>
      <w:pPr>
        <w:ind w:left="567" w:hanging="567"/>
      </w:pPr>
      <w:rPr>
        <w:rFonts w:hint="default" w:ascii="Arial" w:hAnsi="Arial" w:eastAsia="KaiTi_GB2312"/>
        <w:b w:val="0"/>
        <w:i w:val="0"/>
        <w:color w:val="auto"/>
        <w:sz w:val="24"/>
      </w:rPr>
    </w:lvl>
    <w:lvl w:ilvl="2" w:tentative="0">
      <w:start w:val="1"/>
      <w:numFmt w:val="decimal"/>
      <w:pStyle w:val="23"/>
      <w:lvlText w:val="%3."/>
      <w:lvlJc w:val="left"/>
      <w:pPr>
        <w:ind w:left="567" w:hanging="567"/>
      </w:pPr>
      <w:rPr>
        <w:rFonts w:hint="default" w:ascii="Arial" w:hAnsi="Arial" w:eastAsia="KaiTi_GB2312"/>
        <w:b w:val="0"/>
        <w:i w:val="0"/>
        <w:color w:val="auto"/>
        <w:sz w:val="24"/>
      </w:rPr>
    </w:lvl>
    <w:lvl w:ilvl="3" w:tentative="0">
      <w:start w:val="1"/>
      <w:numFmt w:val="decimal"/>
      <w:pStyle w:val="26"/>
      <w:lvlText w:val="(%4)"/>
      <w:lvlJc w:val="left"/>
      <w:pPr>
        <w:ind w:left="1134" w:hanging="567"/>
      </w:pPr>
      <w:rPr>
        <w:rFonts w:hint="default" w:ascii="Arial" w:hAnsi="Arial" w:eastAsia="KaiTi_GB2312"/>
        <w:b w:val="0"/>
        <w:i w:val="0"/>
        <w:color w:val="auto"/>
        <w:sz w:val="20"/>
      </w:rPr>
    </w:lvl>
    <w:lvl w:ilvl="4" w:tentative="0">
      <w:start w:val="1"/>
      <w:numFmt w:val="lowerLetter"/>
      <w:pStyle w:val="27"/>
      <w:lvlText w:val="%5."/>
      <w:lvlJc w:val="left"/>
      <w:pPr>
        <w:ind w:left="1701" w:hanging="567"/>
      </w:pPr>
      <w:rPr>
        <w:rFonts w:hint="default" w:ascii="Arial" w:hAnsi="Arial" w:eastAsia="KaiTi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42709B"/>
    <w:rsid w:val="00003DE6"/>
    <w:rsid w:val="00005B2F"/>
    <w:rsid w:val="00010305"/>
    <w:rsid w:val="000328A6"/>
    <w:rsid w:val="00034111"/>
    <w:rsid w:val="00042A52"/>
    <w:rsid w:val="00044C5C"/>
    <w:rsid w:val="00045E5E"/>
    <w:rsid w:val="00051E0C"/>
    <w:rsid w:val="000528C7"/>
    <w:rsid w:val="00054BF5"/>
    <w:rsid w:val="00056AA0"/>
    <w:rsid w:val="0008120E"/>
    <w:rsid w:val="00085B2E"/>
    <w:rsid w:val="00085F8C"/>
    <w:rsid w:val="00093F9E"/>
    <w:rsid w:val="00096461"/>
    <w:rsid w:val="000B026F"/>
    <w:rsid w:val="000F2FF9"/>
    <w:rsid w:val="000F510A"/>
    <w:rsid w:val="0010633C"/>
    <w:rsid w:val="00114929"/>
    <w:rsid w:val="001209FA"/>
    <w:rsid w:val="00130184"/>
    <w:rsid w:val="00130674"/>
    <w:rsid w:val="00130C88"/>
    <w:rsid w:val="00133ABE"/>
    <w:rsid w:val="00134808"/>
    <w:rsid w:val="00141EF1"/>
    <w:rsid w:val="00150AA4"/>
    <w:rsid w:val="00150D0E"/>
    <w:rsid w:val="001518E4"/>
    <w:rsid w:val="00152F4B"/>
    <w:rsid w:val="001541D7"/>
    <w:rsid w:val="00154B17"/>
    <w:rsid w:val="00157EA7"/>
    <w:rsid w:val="001718A9"/>
    <w:rsid w:val="00172D78"/>
    <w:rsid w:val="00175E6A"/>
    <w:rsid w:val="00181E52"/>
    <w:rsid w:val="00187F8F"/>
    <w:rsid w:val="00190FEC"/>
    <w:rsid w:val="00195D7E"/>
    <w:rsid w:val="001A4E80"/>
    <w:rsid w:val="001B0943"/>
    <w:rsid w:val="001B0FF1"/>
    <w:rsid w:val="001C7AC8"/>
    <w:rsid w:val="001E0AAF"/>
    <w:rsid w:val="001E63C4"/>
    <w:rsid w:val="00200154"/>
    <w:rsid w:val="002014E5"/>
    <w:rsid w:val="0020225A"/>
    <w:rsid w:val="002024C3"/>
    <w:rsid w:val="00225526"/>
    <w:rsid w:val="00226A7E"/>
    <w:rsid w:val="002438A5"/>
    <w:rsid w:val="00243E82"/>
    <w:rsid w:val="00244575"/>
    <w:rsid w:val="0024578E"/>
    <w:rsid w:val="002546CE"/>
    <w:rsid w:val="00254FE8"/>
    <w:rsid w:val="00266A02"/>
    <w:rsid w:val="00267628"/>
    <w:rsid w:val="002703F4"/>
    <w:rsid w:val="00275E9C"/>
    <w:rsid w:val="00276E8A"/>
    <w:rsid w:val="00277A49"/>
    <w:rsid w:val="002817D2"/>
    <w:rsid w:val="002B0D80"/>
    <w:rsid w:val="002B2790"/>
    <w:rsid w:val="002C104D"/>
    <w:rsid w:val="002C45F5"/>
    <w:rsid w:val="002C6938"/>
    <w:rsid w:val="002D40BC"/>
    <w:rsid w:val="002D73BB"/>
    <w:rsid w:val="002E1DF1"/>
    <w:rsid w:val="002E2443"/>
    <w:rsid w:val="002E4541"/>
    <w:rsid w:val="002F78BD"/>
    <w:rsid w:val="002F7C4F"/>
    <w:rsid w:val="00301B28"/>
    <w:rsid w:val="00304F23"/>
    <w:rsid w:val="0030774D"/>
    <w:rsid w:val="00314C67"/>
    <w:rsid w:val="00317C21"/>
    <w:rsid w:val="00322922"/>
    <w:rsid w:val="003231DF"/>
    <w:rsid w:val="00330EF9"/>
    <w:rsid w:val="0033174A"/>
    <w:rsid w:val="0034170F"/>
    <w:rsid w:val="00345003"/>
    <w:rsid w:val="0035117A"/>
    <w:rsid w:val="00354BE2"/>
    <w:rsid w:val="003567E8"/>
    <w:rsid w:val="003573DF"/>
    <w:rsid w:val="003574F2"/>
    <w:rsid w:val="003624BF"/>
    <w:rsid w:val="00362D8E"/>
    <w:rsid w:val="00363310"/>
    <w:rsid w:val="00364185"/>
    <w:rsid w:val="00367280"/>
    <w:rsid w:val="00375630"/>
    <w:rsid w:val="003770ED"/>
    <w:rsid w:val="00377835"/>
    <w:rsid w:val="003820E3"/>
    <w:rsid w:val="0038780F"/>
    <w:rsid w:val="003A6F3E"/>
    <w:rsid w:val="003B2239"/>
    <w:rsid w:val="003B4C2F"/>
    <w:rsid w:val="003B717D"/>
    <w:rsid w:val="003C5549"/>
    <w:rsid w:val="003C71F2"/>
    <w:rsid w:val="003C7C3E"/>
    <w:rsid w:val="003D08FC"/>
    <w:rsid w:val="003D22AA"/>
    <w:rsid w:val="003D7B95"/>
    <w:rsid w:val="003F1EC3"/>
    <w:rsid w:val="004000B1"/>
    <w:rsid w:val="0041463D"/>
    <w:rsid w:val="004245C6"/>
    <w:rsid w:val="0042709B"/>
    <w:rsid w:val="00430466"/>
    <w:rsid w:val="00432A4A"/>
    <w:rsid w:val="00451F26"/>
    <w:rsid w:val="00453BE2"/>
    <w:rsid w:val="00471418"/>
    <w:rsid w:val="00473E0E"/>
    <w:rsid w:val="0047576B"/>
    <w:rsid w:val="00476428"/>
    <w:rsid w:val="00476D1E"/>
    <w:rsid w:val="0048102F"/>
    <w:rsid w:val="00481B90"/>
    <w:rsid w:val="00483B59"/>
    <w:rsid w:val="004863F7"/>
    <w:rsid w:val="00490605"/>
    <w:rsid w:val="00495698"/>
    <w:rsid w:val="004A060E"/>
    <w:rsid w:val="004B174B"/>
    <w:rsid w:val="004B18AE"/>
    <w:rsid w:val="004B310E"/>
    <w:rsid w:val="004C3928"/>
    <w:rsid w:val="004C4BA6"/>
    <w:rsid w:val="004D6A1A"/>
    <w:rsid w:val="004E6059"/>
    <w:rsid w:val="004E703C"/>
    <w:rsid w:val="00503AE1"/>
    <w:rsid w:val="00515801"/>
    <w:rsid w:val="00516F08"/>
    <w:rsid w:val="0052049E"/>
    <w:rsid w:val="00520CD6"/>
    <w:rsid w:val="0053009A"/>
    <w:rsid w:val="00533FB9"/>
    <w:rsid w:val="0054090F"/>
    <w:rsid w:val="00542DBE"/>
    <w:rsid w:val="0054461D"/>
    <w:rsid w:val="00544E48"/>
    <w:rsid w:val="00547901"/>
    <w:rsid w:val="005552C9"/>
    <w:rsid w:val="00570F0D"/>
    <w:rsid w:val="00574EA1"/>
    <w:rsid w:val="0057507B"/>
    <w:rsid w:val="0057672B"/>
    <w:rsid w:val="005808A5"/>
    <w:rsid w:val="005A5B95"/>
    <w:rsid w:val="005C25DC"/>
    <w:rsid w:val="005C2B0D"/>
    <w:rsid w:val="005C2EE8"/>
    <w:rsid w:val="005C5013"/>
    <w:rsid w:val="005C7B28"/>
    <w:rsid w:val="005E015D"/>
    <w:rsid w:val="005E1F78"/>
    <w:rsid w:val="005F27CE"/>
    <w:rsid w:val="005F7B41"/>
    <w:rsid w:val="00604653"/>
    <w:rsid w:val="00605497"/>
    <w:rsid w:val="00610328"/>
    <w:rsid w:val="00615BF0"/>
    <w:rsid w:val="00617B70"/>
    <w:rsid w:val="00621557"/>
    <w:rsid w:val="00637C19"/>
    <w:rsid w:val="00640017"/>
    <w:rsid w:val="00641533"/>
    <w:rsid w:val="00642317"/>
    <w:rsid w:val="006502E4"/>
    <w:rsid w:val="00653B44"/>
    <w:rsid w:val="00660C48"/>
    <w:rsid w:val="00680186"/>
    <w:rsid w:val="00680586"/>
    <w:rsid w:val="0068158C"/>
    <w:rsid w:val="00683EA4"/>
    <w:rsid w:val="00690D4A"/>
    <w:rsid w:val="00692CF6"/>
    <w:rsid w:val="00696356"/>
    <w:rsid w:val="006A0166"/>
    <w:rsid w:val="006A39FE"/>
    <w:rsid w:val="006C355E"/>
    <w:rsid w:val="006C46D6"/>
    <w:rsid w:val="006C6BF4"/>
    <w:rsid w:val="006C760F"/>
    <w:rsid w:val="006D397A"/>
    <w:rsid w:val="006D3F68"/>
    <w:rsid w:val="006D5953"/>
    <w:rsid w:val="006D5981"/>
    <w:rsid w:val="006D6E84"/>
    <w:rsid w:val="006E6DDA"/>
    <w:rsid w:val="006E7104"/>
    <w:rsid w:val="006F368A"/>
    <w:rsid w:val="006F598D"/>
    <w:rsid w:val="00712088"/>
    <w:rsid w:val="007339F7"/>
    <w:rsid w:val="0073422C"/>
    <w:rsid w:val="00743679"/>
    <w:rsid w:val="00745933"/>
    <w:rsid w:val="0075282C"/>
    <w:rsid w:val="007562EC"/>
    <w:rsid w:val="00757223"/>
    <w:rsid w:val="007671E4"/>
    <w:rsid w:val="00770535"/>
    <w:rsid w:val="00770D04"/>
    <w:rsid w:val="00780853"/>
    <w:rsid w:val="00783FB0"/>
    <w:rsid w:val="00785BCB"/>
    <w:rsid w:val="007909EC"/>
    <w:rsid w:val="007A2202"/>
    <w:rsid w:val="007B7C88"/>
    <w:rsid w:val="007C0354"/>
    <w:rsid w:val="007E2C74"/>
    <w:rsid w:val="007F6D97"/>
    <w:rsid w:val="00811DA1"/>
    <w:rsid w:val="00817D7F"/>
    <w:rsid w:val="00820F15"/>
    <w:rsid w:val="008243A8"/>
    <w:rsid w:val="00832F5A"/>
    <w:rsid w:val="00835F05"/>
    <w:rsid w:val="00862CD3"/>
    <w:rsid w:val="008709B6"/>
    <w:rsid w:val="008741AB"/>
    <w:rsid w:val="00877433"/>
    <w:rsid w:val="00885182"/>
    <w:rsid w:val="008A088D"/>
    <w:rsid w:val="008A151E"/>
    <w:rsid w:val="008A1D48"/>
    <w:rsid w:val="008A396C"/>
    <w:rsid w:val="008A53B4"/>
    <w:rsid w:val="008A75F6"/>
    <w:rsid w:val="008B00FD"/>
    <w:rsid w:val="008B63C1"/>
    <w:rsid w:val="008C00B9"/>
    <w:rsid w:val="008C7650"/>
    <w:rsid w:val="008C7DDE"/>
    <w:rsid w:val="008D175F"/>
    <w:rsid w:val="008D3799"/>
    <w:rsid w:val="008D4CB5"/>
    <w:rsid w:val="008D4F05"/>
    <w:rsid w:val="008D7486"/>
    <w:rsid w:val="008E1478"/>
    <w:rsid w:val="008E2F51"/>
    <w:rsid w:val="008E491A"/>
    <w:rsid w:val="008E4EE6"/>
    <w:rsid w:val="008E5512"/>
    <w:rsid w:val="008E6E24"/>
    <w:rsid w:val="008E6E55"/>
    <w:rsid w:val="008F04B6"/>
    <w:rsid w:val="008F492E"/>
    <w:rsid w:val="008F60C8"/>
    <w:rsid w:val="0090472D"/>
    <w:rsid w:val="0090514E"/>
    <w:rsid w:val="00911478"/>
    <w:rsid w:val="00933D97"/>
    <w:rsid w:val="00935472"/>
    <w:rsid w:val="00944619"/>
    <w:rsid w:val="00947CEC"/>
    <w:rsid w:val="009507BC"/>
    <w:rsid w:val="0095516A"/>
    <w:rsid w:val="00961857"/>
    <w:rsid w:val="0096261F"/>
    <w:rsid w:val="009700C6"/>
    <w:rsid w:val="0097673E"/>
    <w:rsid w:val="00984903"/>
    <w:rsid w:val="00985B79"/>
    <w:rsid w:val="00990E02"/>
    <w:rsid w:val="009A3E2B"/>
    <w:rsid w:val="009A4005"/>
    <w:rsid w:val="009C030D"/>
    <w:rsid w:val="009C1BA3"/>
    <w:rsid w:val="009C4453"/>
    <w:rsid w:val="009C57F9"/>
    <w:rsid w:val="009C5977"/>
    <w:rsid w:val="009D4490"/>
    <w:rsid w:val="009E491E"/>
    <w:rsid w:val="009E6C9B"/>
    <w:rsid w:val="009F4CE3"/>
    <w:rsid w:val="00A10470"/>
    <w:rsid w:val="00A15453"/>
    <w:rsid w:val="00A31D9C"/>
    <w:rsid w:val="00A36718"/>
    <w:rsid w:val="00A43104"/>
    <w:rsid w:val="00A44A0C"/>
    <w:rsid w:val="00A46E58"/>
    <w:rsid w:val="00A47F07"/>
    <w:rsid w:val="00A54E83"/>
    <w:rsid w:val="00A6563D"/>
    <w:rsid w:val="00A7219B"/>
    <w:rsid w:val="00A72A63"/>
    <w:rsid w:val="00A858DC"/>
    <w:rsid w:val="00A863D8"/>
    <w:rsid w:val="00A9258C"/>
    <w:rsid w:val="00A96632"/>
    <w:rsid w:val="00A97E7A"/>
    <w:rsid w:val="00AA6CC1"/>
    <w:rsid w:val="00AB167E"/>
    <w:rsid w:val="00AB1EF0"/>
    <w:rsid w:val="00AB42D6"/>
    <w:rsid w:val="00AC2EB1"/>
    <w:rsid w:val="00AC4384"/>
    <w:rsid w:val="00AC4783"/>
    <w:rsid w:val="00AD2E38"/>
    <w:rsid w:val="00AD5921"/>
    <w:rsid w:val="00AE0E63"/>
    <w:rsid w:val="00AF0D25"/>
    <w:rsid w:val="00B112E7"/>
    <w:rsid w:val="00B11AA4"/>
    <w:rsid w:val="00B14466"/>
    <w:rsid w:val="00B14488"/>
    <w:rsid w:val="00B167E0"/>
    <w:rsid w:val="00B17581"/>
    <w:rsid w:val="00B402A8"/>
    <w:rsid w:val="00B4119B"/>
    <w:rsid w:val="00B445EF"/>
    <w:rsid w:val="00B5222E"/>
    <w:rsid w:val="00B54CDE"/>
    <w:rsid w:val="00B56299"/>
    <w:rsid w:val="00B56ED0"/>
    <w:rsid w:val="00B57380"/>
    <w:rsid w:val="00B57419"/>
    <w:rsid w:val="00B62A02"/>
    <w:rsid w:val="00B70CA1"/>
    <w:rsid w:val="00B85B15"/>
    <w:rsid w:val="00B879E3"/>
    <w:rsid w:val="00B95391"/>
    <w:rsid w:val="00B96DFE"/>
    <w:rsid w:val="00B97140"/>
    <w:rsid w:val="00BA3741"/>
    <w:rsid w:val="00BA78E2"/>
    <w:rsid w:val="00BB139D"/>
    <w:rsid w:val="00BB20B2"/>
    <w:rsid w:val="00BB4712"/>
    <w:rsid w:val="00BB6253"/>
    <w:rsid w:val="00BB6531"/>
    <w:rsid w:val="00BC6864"/>
    <w:rsid w:val="00BD1AF8"/>
    <w:rsid w:val="00BD1BD0"/>
    <w:rsid w:val="00BD56DF"/>
    <w:rsid w:val="00BE3EC6"/>
    <w:rsid w:val="00BF01B6"/>
    <w:rsid w:val="00BF5BAA"/>
    <w:rsid w:val="00BF6525"/>
    <w:rsid w:val="00C127BD"/>
    <w:rsid w:val="00C1500B"/>
    <w:rsid w:val="00C15278"/>
    <w:rsid w:val="00C16A25"/>
    <w:rsid w:val="00C20A27"/>
    <w:rsid w:val="00C21074"/>
    <w:rsid w:val="00C35F45"/>
    <w:rsid w:val="00C3644E"/>
    <w:rsid w:val="00C411F1"/>
    <w:rsid w:val="00C426CF"/>
    <w:rsid w:val="00C445D3"/>
    <w:rsid w:val="00C45AF9"/>
    <w:rsid w:val="00C65BB1"/>
    <w:rsid w:val="00C70896"/>
    <w:rsid w:val="00C81150"/>
    <w:rsid w:val="00C85BE5"/>
    <w:rsid w:val="00C94201"/>
    <w:rsid w:val="00C97481"/>
    <w:rsid w:val="00CA195E"/>
    <w:rsid w:val="00CB57CF"/>
    <w:rsid w:val="00CE0764"/>
    <w:rsid w:val="00CE0998"/>
    <w:rsid w:val="00CE2856"/>
    <w:rsid w:val="00CE2C0B"/>
    <w:rsid w:val="00CF14D8"/>
    <w:rsid w:val="00D04093"/>
    <w:rsid w:val="00D11039"/>
    <w:rsid w:val="00D110F4"/>
    <w:rsid w:val="00D1414B"/>
    <w:rsid w:val="00D179C0"/>
    <w:rsid w:val="00D23304"/>
    <w:rsid w:val="00D31C9D"/>
    <w:rsid w:val="00D34874"/>
    <w:rsid w:val="00D349B9"/>
    <w:rsid w:val="00D36A37"/>
    <w:rsid w:val="00D4316A"/>
    <w:rsid w:val="00D606C9"/>
    <w:rsid w:val="00D60E0B"/>
    <w:rsid w:val="00D60EFC"/>
    <w:rsid w:val="00D63703"/>
    <w:rsid w:val="00D662A6"/>
    <w:rsid w:val="00D806CD"/>
    <w:rsid w:val="00D82AAE"/>
    <w:rsid w:val="00D855C3"/>
    <w:rsid w:val="00D94AD4"/>
    <w:rsid w:val="00DB54BA"/>
    <w:rsid w:val="00DC5D66"/>
    <w:rsid w:val="00DD202E"/>
    <w:rsid w:val="00DD22C8"/>
    <w:rsid w:val="00DD4F52"/>
    <w:rsid w:val="00DE689A"/>
    <w:rsid w:val="00DE7F79"/>
    <w:rsid w:val="00DF6687"/>
    <w:rsid w:val="00DF7C3D"/>
    <w:rsid w:val="00E01330"/>
    <w:rsid w:val="00E013EE"/>
    <w:rsid w:val="00E036BF"/>
    <w:rsid w:val="00E05DD3"/>
    <w:rsid w:val="00E10977"/>
    <w:rsid w:val="00E16D83"/>
    <w:rsid w:val="00E16E4B"/>
    <w:rsid w:val="00E17A71"/>
    <w:rsid w:val="00E221DA"/>
    <w:rsid w:val="00E2684F"/>
    <w:rsid w:val="00E36E1B"/>
    <w:rsid w:val="00E43087"/>
    <w:rsid w:val="00E45D6F"/>
    <w:rsid w:val="00E45EA6"/>
    <w:rsid w:val="00E5790E"/>
    <w:rsid w:val="00E669F1"/>
    <w:rsid w:val="00E72360"/>
    <w:rsid w:val="00E75327"/>
    <w:rsid w:val="00E85ACB"/>
    <w:rsid w:val="00E92D25"/>
    <w:rsid w:val="00E96732"/>
    <w:rsid w:val="00EA0E58"/>
    <w:rsid w:val="00EA1259"/>
    <w:rsid w:val="00EA407E"/>
    <w:rsid w:val="00EA4397"/>
    <w:rsid w:val="00EB2039"/>
    <w:rsid w:val="00EB32E8"/>
    <w:rsid w:val="00EB63FA"/>
    <w:rsid w:val="00EC0734"/>
    <w:rsid w:val="00EC1808"/>
    <w:rsid w:val="00EC2D2E"/>
    <w:rsid w:val="00ED4C4F"/>
    <w:rsid w:val="00ED5483"/>
    <w:rsid w:val="00EE2292"/>
    <w:rsid w:val="00EE3F67"/>
    <w:rsid w:val="00EF1087"/>
    <w:rsid w:val="00EF1A7B"/>
    <w:rsid w:val="00EF45B1"/>
    <w:rsid w:val="00EF6BD7"/>
    <w:rsid w:val="00EF7216"/>
    <w:rsid w:val="00F02DCE"/>
    <w:rsid w:val="00F058CE"/>
    <w:rsid w:val="00F24D9D"/>
    <w:rsid w:val="00F261CE"/>
    <w:rsid w:val="00F31929"/>
    <w:rsid w:val="00F35E69"/>
    <w:rsid w:val="00F40CD7"/>
    <w:rsid w:val="00F4109E"/>
    <w:rsid w:val="00F46748"/>
    <w:rsid w:val="00F5346F"/>
    <w:rsid w:val="00F579C2"/>
    <w:rsid w:val="00F6391C"/>
    <w:rsid w:val="00F65910"/>
    <w:rsid w:val="00F67DB2"/>
    <w:rsid w:val="00F7126B"/>
    <w:rsid w:val="00F72405"/>
    <w:rsid w:val="00F7557A"/>
    <w:rsid w:val="00F853B0"/>
    <w:rsid w:val="00F95D75"/>
    <w:rsid w:val="00FA06E2"/>
    <w:rsid w:val="00FA2545"/>
    <w:rsid w:val="00FB6DF9"/>
    <w:rsid w:val="00FC0D2A"/>
    <w:rsid w:val="00FC375C"/>
    <w:rsid w:val="00FC5552"/>
    <w:rsid w:val="00FD66B6"/>
    <w:rsid w:val="00FE43D9"/>
    <w:rsid w:val="00FE6CBD"/>
    <w:rsid w:val="00FF07F7"/>
    <w:rsid w:val="00FF5691"/>
    <w:rsid w:val="02BF09F6"/>
    <w:rsid w:val="13EC1C9A"/>
    <w:rsid w:val="14B2352A"/>
    <w:rsid w:val="18DB5994"/>
    <w:rsid w:val="20940562"/>
    <w:rsid w:val="28700753"/>
    <w:rsid w:val="2DC00110"/>
    <w:rsid w:val="2DEF7B6A"/>
    <w:rsid w:val="2DFE50A9"/>
    <w:rsid w:val="2F5C4F2B"/>
    <w:rsid w:val="41BC7ADD"/>
    <w:rsid w:val="457D64F7"/>
    <w:rsid w:val="4752284C"/>
    <w:rsid w:val="495F04B9"/>
    <w:rsid w:val="53CB4EF9"/>
    <w:rsid w:val="57EF7E2B"/>
    <w:rsid w:val="580E13A5"/>
    <w:rsid w:val="5B7D518F"/>
    <w:rsid w:val="5CDF1538"/>
    <w:rsid w:val="61EB2DCA"/>
    <w:rsid w:val="6EFCA410"/>
    <w:rsid w:val="6FFBC089"/>
    <w:rsid w:val="764F057C"/>
    <w:rsid w:val="7C3C6D6F"/>
    <w:rsid w:val="D75F67BC"/>
    <w:rsid w:val="D7BFB49D"/>
    <w:rsid w:val="FD9F909E"/>
    <w:rsid w:val="FDAF9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line="560" w:lineRule="exact"/>
      <w:outlineLvl w:val="0"/>
    </w:pPr>
    <w:rPr>
      <w:rFonts w:eastAsia="方正小标宋简体"/>
      <w:b/>
      <w:bCs/>
      <w:kern w:val="44"/>
      <w:sz w:val="32"/>
      <w:szCs w:val="44"/>
    </w:rPr>
  </w:style>
  <w:style w:type="paragraph" w:styleId="3">
    <w:name w:val="heading 2"/>
    <w:basedOn w:val="1"/>
    <w:next w:val="1"/>
    <w:link w:val="17"/>
    <w:qFormat/>
    <w:uiPriority w:val="0"/>
    <w:pPr>
      <w:keepNext/>
      <w:keepLines/>
      <w:spacing w:before="260" w:after="260" w:line="416" w:lineRule="auto"/>
      <w:outlineLvl w:val="1"/>
    </w:pPr>
    <w:rPr>
      <w:rFonts w:ascii="等线 Light" w:hAnsi="等线 Light" w:eastAsia="等线 Light"/>
      <w:b/>
      <w:bCs/>
      <w:sz w:val="32"/>
      <w:szCs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0"/>
    <w:autoRedefine/>
    <w:qFormat/>
    <w:uiPriority w:val="0"/>
    <w:pPr>
      <w:jc w:val="left"/>
    </w:pPr>
  </w:style>
  <w:style w:type="paragraph" w:styleId="5">
    <w:name w:val="Date"/>
    <w:basedOn w:val="1"/>
    <w:next w:val="1"/>
    <w:link w:val="29"/>
    <w:autoRedefine/>
    <w:qFormat/>
    <w:uiPriority w:val="0"/>
    <w:pPr>
      <w:ind w:left="100" w:leftChars="2500"/>
    </w:pPr>
  </w:style>
  <w:style w:type="paragraph" w:styleId="6">
    <w:name w:val="footer"/>
    <w:basedOn w:val="1"/>
    <w:link w:val="18"/>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32"/>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19"/>
    <w:autoRedefine/>
    <w:qFormat/>
    <w:uiPriority w:val="0"/>
    <w:pPr>
      <w:spacing w:line="560" w:lineRule="exact"/>
      <w:ind w:firstLine="200" w:firstLineChars="200"/>
      <w:jc w:val="left"/>
      <w:outlineLvl w:val="2"/>
    </w:pPr>
    <w:rPr>
      <w:rFonts w:eastAsia="FangSong_GB2312"/>
      <w:b/>
      <w:bCs/>
      <w:sz w:val="32"/>
      <w:szCs w:val="32"/>
    </w:rPr>
  </w:style>
  <w:style w:type="paragraph" w:styleId="11">
    <w:name w:val="annotation subject"/>
    <w:basedOn w:val="4"/>
    <w:next w:val="4"/>
    <w:link w:val="31"/>
    <w:autoRedefine/>
    <w:qFormat/>
    <w:uiPriority w:val="0"/>
    <w:rPr>
      <w:b/>
      <w:bCs/>
    </w:rPr>
  </w:style>
  <w:style w:type="character" w:styleId="14">
    <w:name w:val="Hyperlink"/>
    <w:autoRedefine/>
    <w:qFormat/>
    <w:uiPriority w:val="0"/>
    <w:rPr>
      <w:color w:val="0563C1"/>
      <w:u w:val="single"/>
    </w:rPr>
  </w:style>
  <w:style w:type="character" w:styleId="15">
    <w:name w:val="annotation reference"/>
    <w:basedOn w:val="13"/>
    <w:autoRedefine/>
    <w:qFormat/>
    <w:uiPriority w:val="0"/>
    <w:rPr>
      <w:sz w:val="21"/>
      <w:szCs w:val="21"/>
    </w:rPr>
  </w:style>
  <w:style w:type="character" w:customStyle="1" w:styleId="16">
    <w:name w:val="标题 1 字符"/>
    <w:link w:val="2"/>
    <w:autoRedefine/>
    <w:qFormat/>
    <w:uiPriority w:val="0"/>
    <w:rPr>
      <w:rFonts w:eastAsia="方正小标宋简体"/>
      <w:b/>
      <w:bCs/>
      <w:kern w:val="44"/>
      <w:sz w:val="32"/>
      <w:szCs w:val="44"/>
    </w:rPr>
  </w:style>
  <w:style w:type="character" w:customStyle="1" w:styleId="17">
    <w:name w:val="标题 2 字符"/>
    <w:link w:val="3"/>
    <w:autoRedefine/>
    <w:semiHidden/>
    <w:qFormat/>
    <w:uiPriority w:val="0"/>
    <w:rPr>
      <w:rFonts w:ascii="等线 Light" w:hAnsi="等线 Light" w:eastAsia="等线 Light" w:cs="Times New Roman"/>
      <w:b/>
      <w:bCs/>
      <w:kern w:val="2"/>
      <w:sz w:val="32"/>
      <w:szCs w:val="32"/>
    </w:rPr>
  </w:style>
  <w:style w:type="character" w:customStyle="1" w:styleId="18">
    <w:name w:val="页脚 字符"/>
    <w:link w:val="6"/>
    <w:autoRedefine/>
    <w:qFormat/>
    <w:uiPriority w:val="99"/>
    <w:rPr>
      <w:kern w:val="2"/>
      <w:sz w:val="18"/>
      <w:szCs w:val="18"/>
    </w:rPr>
  </w:style>
  <w:style w:type="character" w:customStyle="1" w:styleId="19">
    <w:name w:val="标题 字符"/>
    <w:link w:val="10"/>
    <w:autoRedefine/>
    <w:qFormat/>
    <w:uiPriority w:val="0"/>
    <w:rPr>
      <w:rFonts w:eastAsia="FangSong_GB2312" w:cs="Times New Roman"/>
      <w:b/>
      <w:bCs/>
      <w:kern w:val="2"/>
      <w:sz w:val="32"/>
      <w:szCs w:val="32"/>
    </w:rPr>
  </w:style>
  <w:style w:type="character" w:customStyle="1" w:styleId="20">
    <w:name w:val="未处理的提及1"/>
    <w:unhideWhenUsed/>
    <w:qFormat/>
    <w:uiPriority w:val="99"/>
    <w:rPr>
      <w:color w:val="605E5C"/>
      <w:shd w:val="clear" w:color="auto" w:fill="E1DFDD"/>
    </w:rPr>
  </w:style>
  <w:style w:type="paragraph" w:customStyle="1" w:styleId="21">
    <w:name w:val="KWMCN-金杜正文"/>
    <w:qFormat/>
    <w:uiPriority w:val="0"/>
    <w:pPr>
      <w:adjustRightInd w:val="0"/>
      <w:snapToGrid w:val="0"/>
      <w:spacing w:line="560" w:lineRule="exact"/>
      <w:ind w:firstLine="200" w:firstLineChars="200"/>
      <w:outlineLvl w:val="1"/>
    </w:pPr>
    <w:rPr>
      <w:rFonts w:ascii="Times New Roman" w:hAnsi="Times New Roman" w:eastAsia="楷体" w:cs="Times New Roman"/>
      <w:b/>
      <w:kern w:val="2"/>
      <w:sz w:val="30"/>
      <w:szCs w:val="21"/>
      <w:lang w:val="en-US" w:eastAsia="zh-CN" w:bidi="ar-SA"/>
    </w:rPr>
  </w:style>
  <w:style w:type="paragraph" w:customStyle="1" w:styleId="22">
    <w:name w:val="KWMCN-二级标题"/>
    <w:next w:val="21"/>
    <w:autoRedefine/>
    <w:qFormat/>
    <w:uiPriority w:val="0"/>
    <w:pPr>
      <w:numPr>
        <w:ilvl w:val="1"/>
        <w:numId w:val="1"/>
      </w:numPr>
      <w:tabs>
        <w:tab w:val="left" w:pos="840"/>
      </w:tabs>
      <w:adjustRightInd w:val="0"/>
      <w:snapToGrid w:val="0"/>
      <w:spacing w:after="360" w:line="320" w:lineRule="atLeast"/>
      <w:ind w:left="840" w:hanging="420"/>
      <w:jc w:val="both"/>
      <w:outlineLvl w:val="1"/>
    </w:pPr>
    <w:rPr>
      <w:rFonts w:ascii="Arial" w:hAnsi="Arial" w:eastAsia="KaiTi_GB2312" w:cs="Times New Roman"/>
      <w:kern w:val="2"/>
      <w:sz w:val="24"/>
      <w:szCs w:val="21"/>
      <w:lang w:val="en-US" w:eastAsia="zh-CN" w:bidi="ar-SA"/>
    </w:rPr>
  </w:style>
  <w:style w:type="paragraph" w:customStyle="1" w:styleId="23">
    <w:name w:val="KWMCN-三级标题"/>
    <w:autoRedefine/>
    <w:qFormat/>
    <w:uiPriority w:val="0"/>
    <w:pPr>
      <w:numPr>
        <w:ilvl w:val="2"/>
        <w:numId w:val="1"/>
      </w:numPr>
      <w:tabs>
        <w:tab w:val="left" w:pos="1260"/>
      </w:tabs>
      <w:adjustRightInd w:val="0"/>
      <w:snapToGrid w:val="0"/>
      <w:spacing w:after="360" w:line="320" w:lineRule="atLeast"/>
      <w:ind w:left="1260" w:hanging="420"/>
      <w:jc w:val="both"/>
      <w:outlineLvl w:val="2"/>
    </w:pPr>
    <w:rPr>
      <w:rFonts w:ascii="Arial" w:hAnsi="Arial" w:eastAsia="KaiTi_GB2312" w:cs="Times New Roman"/>
      <w:kern w:val="2"/>
      <w:sz w:val="24"/>
      <w:szCs w:val="21"/>
      <w:lang w:val="en-US" w:eastAsia="zh-CN" w:bidi="ar-SA"/>
    </w:rPr>
  </w:style>
  <w:style w:type="paragraph" w:customStyle="1" w:styleId="24">
    <w:name w:val="KWMCN-一级标题"/>
    <w:next w:val="21"/>
    <w:link w:val="25"/>
    <w:qFormat/>
    <w:uiPriority w:val="0"/>
    <w:pPr>
      <w:numPr>
        <w:ilvl w:val="0"/>
        <w:numId w:val="1"/>
      </w:numPr>
      <w:adjustRightInd w:val="0"/>
      <w:snapToGrid w:val="0"/>
      <w:spacing w:after="360" w:line="320" w:lineRule="atLeast"/>
      <w:jc w:val="both"/>
      <w:outlineLvl w:val="0"/>
    </w:pPr>
    <w:rPr>
      <w:rFonts w:ascii="Arial" w:hAnsi="Arial" w:eastAsia="KaiTi_GB2312" w:cs="Times New Roman"/>
      <w:b/>
      <w:kern w:val="2"/>
      <w:sz w:val="28"/>
      <w:szCs w:val="21"/>
      <w:lang w:val="en-US" w:eastAsia="zh-CN" w:bidi="ar-SA"/>
    </w:rPr>
  </w:style>
  <w:style w:type="character" w:customStyle="1" w:styleId="25">
    <w:name w:val="KWMCN-一级标题 字符"/>
    <w:link w:val="24"/>
    <w:autoRedefine/>
    <w:qFormat/>
    <w:uiPriority w:val="0"/>
    <w:rPr>
      <w:rFonts w:ascii="Arial" w:hAnsi="Arial" w:eastAsia="KaiTi_GB2312"/>
      <w:b/>
      <w:kern w:val="2"/>
      <w:sz w:val="28"/>
      <w:szCs w:val="21"/>
    </w:rPr>
  </w:style>
  <w:style w:type="paragraph" w:customStyle="1" w:styleId="26">
    <w:name w:val="KWMCN-四级标题"/>
    <w:autoRedefine/>
    <w:qFormat/>
    <w:uiPriority w:val="0"/>
    <w:pPr>
      <w:numPr>
        <w:ilvl w:val="3"/>
        <w:numId w:val="1"/>
      </w:numPr>
      <w:tabs>
        <w:tab w:val="left" w:pos="1680"/>
      </w:tabs>
      <w:adjustRightInd w:val="0"/>
      <w:snapToGrid w:val="0"/>
      <w:spacing w:after="360" w:line="320" w:lineRule="atLeast"/>
      <w:ind w:left="1680" w:hanging="420"/>
      <w:jc w:val="both"/>
      <w:outlineLvl w:val="3"/>
    </w:pPr>
    <w:rPr>
      <w:rFonts w:ascii="Arial" w:hAnsi="Arial" w:eastAsia="KaiTi_GB2312" w:cs="Times New Roman"/>
      <w:kern w:val="2"/>
      <w:sz w:val="24"/>
      <w:szCs w:val="21"/>
      <w:lang w:val="en-US" w:eastAsia="zh-CN" w:bidi="ar-SA"/>
    </w:rPr>
  </w:style>
  <w:style w:type="paragraph" w:customStyle="1" w:styleId="27">
    <w:name w:val="KWMCN-五级标题"/>
    <w:qFormat/>
    <w:uiPriority w:val="0"/>
    <w:pPr>
      <w:numPr>
        <w:ilvl w:val="4"/>
        <w:numId w:val="1"/>
      </w:numPr>
      <w:tabs>
        <w:tab w:val="left" w:pos="2100"/>
      </w:tabs>
      <w:adjustRightInd w:val="0"/>
      <w:snapToGrid w:val="0"/>
      <w:spacing w:after="360" w:line="320" w:lineRule="atLeast"/>
      <w:ind w:left="2100" w:hanging="420"/>
      <w:jc w:val="both"/>
      <w:outlineLvl w:val="4"/>
    </w:pPr>
    <w:rPr>
      <w:rFonts w:ascii="Arial" w:hAnsi="Arial" w:eastAsia="KaiTi_GB2312" w:cs="Times New Roman"/>
      <w:kern w:val="2"/>
      <w:sz w:val="24"/>
      <w:szCs w:val="21"/>
      <w:lang w:val="en-US" w:eastAsia="zh-CN" w:bidi="ar-SA"/>
    </w:rPr>
  </w:style>
  <w:style w:type="paragraph" w:customStyle="1" w:styleId="28">
    <w:name w:val="修订1"/>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29">
    <w:name w:val="日期 字符"/>
    <w:link w:val="5"/>
    <w:qFormat/>
    <w:uiPriority w:val="0"/>
    <w:rPr>
      <w:kern w:val="2"/>
      <w:sz w:val="21"/>
      <w:szCs w:val="24"/>
    </w:rPr>
  </w:style>
  <w:style w:type="character" w:customStyle="1" w:styleId="30">
    <w:name w:val="批注文字 字符"/>
    <w:basedOn w:val="13"/>
    <w:link w:val="4"/>
    <w:autoRedefine/>
    <w:qFormat/>
    <w:uiPriority w:val="0"/>
    <w:rPr>
      <w:kern w:val="2"/>
      <w:sz w:val="21"/>
      <w:szCs w:val="24"/>
    </w:rPr>
  </w:style>
  <w:style w:type="character" w:customStyle="1" w:styleId="31">
    <w:name w:val="批注主题 字符"/>
    <w:basedOn w:val="30"/>
    <w:link w:val="11"/>
    <w:autoRedefine/>
    <w:qFormat/>
    <w:uiPriority w:val="0"/>
    <w:rPr>
      <w:b/>
      <w:bCs/>
      <w:kern w:val="2"/>
      <w:sz w:val="21"/>
      <w:szCs w:val="24"/>
    </w:rPr>
  </w:style>
  <w:style w:type="character" w:customStyle="1" w:styleId="32">
    <w:name w:val="HTML 预设格式 字符"/>
    <w:basedOn w:val="13"/>
    <w:link w:val="8"/>
    <w:autoRedefine/>
    <w:qFormat/>
    <w:uiPriority w:val="99"/>
    <w:rPr>
      <w:rFonts w:ascii="宋体" w:hAnsi="宋体" w:cs="宋体"/>
      <w:sz w:val="24"/>
      <w:szCs w:val="24"/>
    </w:rPr>
  </w:style>
  <w:style w:type="paragraph" w:customStyle="1" w:styleId="33">
    <w:name w:val="修订2"/>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585</Words>
  <Characters>3336</Characters>
  <Lines>27</Lines>
  <Paragraphs>7</Paragraphs>
  <TotalTime>0</TotalTime>
  <ScaleCrop>false</ScaleCrop>
  <LinksUpToDate>false</LinksUpToDate>
  <CharactersWithSpaces>3914</CharactersWithSpaces>
  <Application>WPS Office_6.6.0.8801_F1E327BC-269C-435d-A152-05C5408002CA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2024-03-27T10:18:00Z</dcterms:created>
  <dc:creator>马俊豪</dc:creator>
  <cp:lastModifiedBy>dss</cp:lastModifiedBy>
  <cp:lastPrinted>2024-01-16T07:34:00Z</cp:lastPrinted>
  <dcterms:modified xsi:type="dcterms:W3CDTF">2024-04-01T10:45:34Z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2052-6.6.0.8801</vt:lpwstr>
  </property>
  <property fmtid="{D5CDD505-2E9C-101B-9397-08002B2CF9AE}" pid="3" name="ICV">
    <vt:lpwstr>3E88DC2D4889E66C7C1E0A66EA31A317_43</vt:lpwstr>
  </property>
</Properties>
</file>