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00" w:rsidRDefault="00D33500" w:rsidP="00D33500">
      <w:pPr>
        <w:jc w:val="left"/>
      </w:pPr>
      <w:r>
        <w:rPr>
          <w:rFonts w:hint="eastAsia"/>
        </w:rPr>
        <w:t>附件一：</w:t>
      </w:r>
    </w:p>
    <w:p w:rsidR="00D33500" w:rsidRPr="004E7618" w:rsidRDefault="00D33500" w:rsidP="00D33500">
      <w:pPr>
        <w:jc w:val="center"/>
        <w:rPr>
          <w:b/>
          <w:sz w:val="28"/>
          <w:szCs w:val="28"/>
        </w:rPr>
      </w:pPr>
      <w:r w:rsidRPr="004E7618">
        <w:rPr>
          <w:rFonts w:hint="eastAsia"/>
          <w:b/>
          <w:sz w:val="28"/>
          <w:szCs w:val="28"/>
        </w:rPr>
        <w:t>债</w:t>
      </w:r>
      <w:r w:rsidRPr="004E7618">
        <w:rPr>
          <w:rFonts w:hint="eastAsia"/>
          <w:b/>
          <w:sz w:val="28"/>
          <w:szCs w:val="28"/>
        </w:rPr>
        <w:t xml:space="preserve"> </w:t>
      </w:r>
      <w:r w:rsidRPr="004E7618">
        <w:rPr>
          <w:rFonts w:hint="eastAsia"/>
          <w:b/>
          <w:sz w:val="28"/>
          <w:szCs w:val="28"/>
        </w:rPr>
        <w:t>权</w:t>
      </w:r>
      <w:r w:rsidRPr="004E7618">
        <w:rPr>
          <w:rFonts w:hint="eastAsia"/>
          <w:b/>
          <w:sz w:val="28"/>
          <w:szCs w:val="28"/>
        </w:rPr>
        <w:t xml:space="preserve"> </w:t>
      </w:r>
      <w:r w:rsidRPr="004E7618">
        <w:rPr>
          <w:rFonts w:hint="eastAsia"/>
          <w:b/>
          <w:sz w:val="28"/>
          <w:szCs w:val="28"/>
        </w:rPr>
        <w:t>申</w:t>
      </w:r>
      <w:r w:rsidRPr="004E7618">
        <w:rPr>
          <w:rFonts w:hint="eastAsia"/>
          <w:b/>
          <w:sz w:val="28"/>
          <w:szCs w:val="28"/>
        </w:rPr>
        <w:t xml:space="preserve"> </w:t>
      </w:r>
      <w:r w:rsidRPr="004E7618">
        <w:rPr>
          <w:rFonts w:hint="eastAsia"/>
          <w:b/>
          <w:sz w:val="28"/>
          <w:szCs w:val="28"/>
        </w:rPr>
        <w:t>报</w:t>
      </w:r>
      <w:r w:rsidRPr="004E7618">
        <w:rPr>
          <w:rFonts w:hint="eastAsia"/>
          <w:b/>
          <w:sz w:val="28"/>
          <w:szCs w:val="28"/>
        </w:rPr>
        <w:t xml:space="preserve"> </w:t>
      </w:r>
      <w:r w:rsidRPr="004E7618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/>
      </w:tblPr>
      <w:tblGrid>
        <w:gridCol w:w="2376"/>
        <w:gridCol w:w="1418"/>
        <w:gridCol w:w="1984"/>
        <w:gridCol w:w="709"/>
        <w:gridCol w:w="2035"/>
      </w:tblGrid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债权人名称/ 姓名</w:t>
            </w:r>
          </w:p>
        </w:tc>
        <w:tc>
          <w:tcPr>
            <w:tcW w:w="6146" w:type="dxa"/>
            <w:gridSpan w:val="4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债权人地址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邮编</w:t>
            </w:r>
          </w:p>
        </w:tc>
        <w:tc>
          <w:tcPr>
            <w:tcW w:w="2035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法定代表人/ 负责人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  <w:tc>
          <w:tcPr>
            <w:tcW w:w="2035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债权性质</w:t>
            </w:r>
          </w:p>
        </w:tc>
        <w:tc>
          <w:tcPr>
            <w:tcW w:w="6146" w:type="dxa"/>
            <w:gridSpan w:val="4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担保债权  </w:t>
            </w:r>
            <w:r w:rsidRPr="004E761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税款债权</w:t>
            </w:r>
            <w:r w:rsidRPr="004E761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cs="Calibri"/>
                <w:sz w:val="24"/>
                <w:szCs w:val="24"/>
              </w:rPr>
              <w:t xml:space="preserve">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普通债权</w:t>
            </w:r>
          </w:p>
        </w:tc>
      </w:tr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债权种类</w:t>
            </w:r>
          </w:p>
        </w:tc>
        <w:tc>
          <w:tcPr>
            <w:tcW w:w="6146" w:type="dxa"/>
            <w:gridSpan w:val="4"/>
            <w:vAlign w:val="center"/>
          </w:tcPr>
          <w:p w:rsidR="00D33500" w:rsidRPr="004E7618" w:rsidRDefault="00D33500" w:rsidP="00582D2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货款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借款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工程款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租金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求偿权</w:t>
            </w:r>
            <w:r w:rsidRPr="004E761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将来求偿权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损害赔偿请求权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请求权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保证责任    </w:t>
            </w:r>
            <w:r w:rsidRPr="004E7618">
              <w:rPr>
                <w:rFonts w:asciiTheme="majorEastAsia" w:eastAsia="MS Gothic" w:hAnsi="MS Gothic" w:cs="MS Gothic" w:hint="eastAsia"/>
                <w:sz w:val="24"/>
                <w:szCs w:val="24"/>
              </w:rPr>
              <w:t>☐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</w:t>
            </w:r>
          </w:p>
        </w:tc>
      </w:tr>
      <w:tr w:rsidR="00D33500" w:rsidRPr="004E7618" w:rsidTr="00582D25">
        <w:tc>
          <w:tcPr>
            <w:tcW w:w="2376" w:type="dxa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债权到期日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是否附条件</w:t>
            </w:r>
          </w:p>
        </w:tc>
        <w:tc>
          <w:tcPr>
            <w:tcW w:w="2744" w:type="dxa"/>
            <w:gridSpan w:val="2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Merge w:val="restart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申报债权总额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本金</w:t>
            </w:r>
          </w:p>
        </w:tc>
        <w:tc>
          <w:tcPr>
            <w:tcW w:w="2744" w:type="dxa"/>
            <w:gridSpan w:val="2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Merge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利息</w:t>
            </w:r>
          </w:p>
        </w:tc>
        <w:tc>
          <w:tcPr>
            <w:tcW w:w="2744" w:type="dxa"/>
            <w:gridSpan w:val="2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Merge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违约金或赔偿金</w:t>
            </w:r>
          </w:p>
        </w:tc>
        <w:tc>
          <w:tcPr>
            <w:tcW w:w="2744" w:type="dxa"/>
            <w:gridSpan w:val="2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c>
          <w:tcPr>
            <w:tcW w:w="2376" w:type="dxa"/>
            <w:vMerge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</w:t>
            </w:r>
          </w:p>
        </w:tc>
        <w:tc>
          <w:tcPr>
            <w:tcW w:w="2744" w:type="dxa"/>
            <w:gridSpan w:val="2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255"/>
        </w:trPr>
        <w:tc>
          <w:tcPr>
            <w:tcW w:w="2376" w:type="dxa"/>
            <w:vMerge w:val="restart"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其中主张有财产担保或优先权的债权金额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担保物名称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375"/>
        </w:trPr>
        <w:tc>
          <w:tcPr>
            <w:tcW w:w="2376" w:type="dxa"/>
            <w:vMerge/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权利类型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38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是否为连带债权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连带债权人名称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34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是否有连带债务人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连带债务人名称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379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债权形成基本事实</w:t>
            </w:r>
          </w:p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如空格不足请另附页书写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RPr="004E7618" w:rsidTr="00582D25">
        <w:trPr>
          <w:trHeight w:val="190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500" w:rsidRPr="004E7618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填表说明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1、债权人系自然人的需填写身份证号码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2、本表金额单位为元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3、不需要填写栏目可留空白或写“无”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4、债权性质和债权种类栏在口内划“”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</w:p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5、申报债权利息、违约金或赔偿金的，应当另行提交计</w:t>
            </w:r>
          </w:p>
          <w:p w:rsidR="00D33500" w:rsidRPr="004E7618" w:rsidRDefault="00D33500" w:rsidP="00582D25">
            <w:pPr>
              <w:tabs>
                <w:tab w:val="left" w:pos="247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算清单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</w:tr>
      <w:tr w:rsidR="00D33500" w:rsidRPr="004E7618" w:rsidTr="00582D25">
        <w:trPr>
          <w:trHeight w:val="1790"/>
        </w:trPr>
        <w:tc>
          <w:tcPr>
            <w:tcW w:w="8522" w:type="dxa"/>
            <w:gridSpan w:val="5"/>
            <w:tcBorders>
              <w:top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债权人及其代理人保证所申报的金额与实际债权金额相符，所提供的证据材料与原件相符且真实、合法、有效，如申报不实或提供的证据系虚假伪造的，愿意承担一切法律责任。</w:t>
            </w: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盖章/签字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  <w:p w:rsidR="00D33500" w:rsidRPr="004E7618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申报日期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E7618">
              <w:rPr>
                <w:rFonts w:asciiTheme="majorEastAsia" w:eastAsiaTheme="majorEastAsia" w:hAnsiTheme="majorEastAsia" w:hint="eastAsia"/>
                <w:sz w:val="24"/>
                <w:szCs w:val="24"/>
              </w:rPr>
              <w:t>月 日</w:t>
            </w:r>
          </w:p>
        </w:tc>
      </w:tr>
    </w:tbl>
    <w:p w:rsidR="00D33500" w:rsidRDefault="00D33500" w:rsidP="00D335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附件二（1）</w:t>
      </w:r>
    </w:p>
    <w:p w:rsidR="00D33500" w:rsidRPr="00C36B8D" w:rsidRDefault="00D33500" w:rsidP="00D33500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C36B8D">
        <w:rPr>
          <w:rFonts w:asciiTheme="majorEastAsia" w:eastAsiaTheme="majorEastAsia" w:hAnsiTheme="majorEastAsia" w:hint="eastAsia"/>
          <w:b/>
          <w:sz w:val="28"/>
          <w:szCs w:val="32"/>
        </w:rPr>
        <w:t>债 权 申 报 文 件 清 单</w:t>
      </w:r>
    </w:p>
    <w:tbl>
      <w:tblPr>
        <w:tblStyle w:val="a3"/>
        <w:tblW w:w="9357" w:type="dxa"/>
        <w:tblInd w:w="-318" w:type="dxa"/>
        <w:tblLayout w:type="fixed"/>
        <w:tblLook w:val="04A0"/>
      </w:tblPr>
      <w:tblGrid>
        <w:gridCol w:w="568"/>
        <w:gridCol w:w="4961"/>
        <w:gridCol w:w="993"/>
        <w:gridCol w:w="850"/>
        <w:gridCol w:w="1985"/>
      </w:tblGrid>
      <w:tr w:rsidR="00D33500" w:rsidTr="00582D25">
        <w:trPr>
          <w:trHeight w:val="454"/>
        </w:trPr>
        <w:tc>
          <w:tcPr>
            <w:tcW w:w="9357" w:type="dxa"/>
            <w:gridSpan w:val="5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D33500" w:rsidTr="00582D25">
        <w:trPr>
          <w:trHeight w:val="454"/>
        </w:trPr>
        <w:tc>
          <w:tcPr>
            <w:tcW w:w="5529" w:type="dxa"/>
            <w:gridSpan w:val="2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申报债权材料目录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份数</w:t>
            </w: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页数</w:t>
            </w: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原件或复印件</w:t>
            </w: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债权申报文件清单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Pr="008251FC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Pr="008251FC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自然人申报人居民身份证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单位申报人的营业执照副本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法定代表人身份证明、身份证复印件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授权委托书、律师事务所公函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代理人身份证或律师执业证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代理人与申报人之间近亲属关系证明材料或代理人单位证明材料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债权人账户、送达地址及联系方式确认书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Pr="008251FC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Pr="008251FC" w:rsidRDefault="00D33500" w:rsidP="00582D2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债权申报表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债权形成说明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债权申报证据清单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债权申报证据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51FC">
              <w:rPr>
                <w:rFonts w:asciiTheme="majorEastAsia" w:eastAsiaTheme="majorEastAsia" w:hAnsiTheme="majorEastAsia" w:hint="eastAsia"/>
                <w:sz w:val="24"/>
                <w:szCs w:val="24"/>
              </w:rPr>
              <w:t>债务人财产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线索征集表</w:t>
            </w: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45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33500" w:rsidRPr="00A004A3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>提交人声明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>本次提交的所有申报债权文件与原件</w:t>
      </w:r>
      <w:r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>致，不存在变造、伪造等情形，否则愿意承担由此产生的法律责任。</w:t>
      </w:r>
    </w:p>
    <w:p w:rsidR="00D33500" w:rsidRPr="00A004A3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 w:rsidRPr="00A004A3">
        <w:rPr>
          <w:rFonts w:asciiTheme="majorEastAsia" w:eastAsiaTheme="majorEastAsia" w:hAnsiTheme="majorEastAsia" w:hint="eastAsia"/>
          <w:sz w:val="28"/>
          <w:szCs w:val="28"/>
        </w:rPr>
        <w:t xml:space="preserve">    此清单一式两份，提交人与管理人各执一份。</w:t>
      </w:r>
    </w:p>
    <w:p w:rsidR="00D33500" w:rsidRPr="00A004A3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</w:p>
    <w:p w:rsidR="00D33500" w:rsidRDefault="00D33500" w:rsidP="00D33500">
      <w:pPr>
        <w:rPr>
          <w:rFonts w:asciiTheme="majorEastAsia" w:eastAsiaTheme="majorEastAsia" w:hAnsiTheme="majorEastAsia" w:hint="eastAsia"/>
          <w:sz w:val="28"/>
          <w:szCs w:val="28"/>
        </w:rPr>
      </w:pPr>
      <w:r w:rsidRPr="00A004A3">
        <w:rPr>
          <w:rFonts w:asciiTheme="majorEastAsia" w:eastAsiaTheme="majorEastAsia" w:hAnsiTheme="majorEastAsia" w:hint="eastAsia"/>
          <w:sz w:val="28"/>
          <w:szCs w:val="28"/>
        </w:rPr>
        <w:t>提交人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>签字</w:t>
      </w:r>
      <w:r>
        <w:rPr>
          <w:rFonts w:asciiTheme="majorEastAsia" w:eastAsiaTheme="majorEastAsia" w:hAnsiTheme="majorEastAsia" w:hint="eastAsia"/>
          <w:sz w:val="28"/>
          <w:szCs w:val="28"/>
        </w:rPr>
        <w:t>）：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管理人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A004A3">
        <w:rPr>
          <w:rFonts w:asciiTheme="majorEastAsia" w:eastAsiaTheme="majorEastAsia" w:hAnsiTheme="majorEastAsia" w:hint="eastAsia"/>
          <w:sz w:val="28"/>
          <w:szCs w:val="28"/>
        </w:rPr>
        <w:t>签章</w:t>
      </w:r>
      <w:r>
        <w:rPr>
          <w:rFonts w:asciiTheme="majorEastAsia" w:eastAsiaTheme="majorEastAsia" w:hAnsiTheme="majorEastAsia" w:hint="eastAsia"/>
          <w:sz w:val="28"/>
          <w:szCs w:val="28"/>
        </w:rPr>
        <w:t>）：</w:t>
      </w:r>
    </w:p>
    <w:p w:rsidR="00D33500" w:rsidRPr="00A004A3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</w:p>
    <w:p w:rsidR="00D33500" w:rsidRPr="00A004A3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 w:rsidRPr="00A004A3">
        <w:rPr>
          <w:rFonts w:asciiTheme="majorEastAsia" w:eastAsiaTheme="majorEastAsia" w:hAnsiTheme="majorEastAsia" w:hint="eastAsia"/>
          <w:sz w:val="28"/>
          <w:szCs w:val="28"/>
        </w:rPr>
        <w:t>申报时间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D33500" w:rsidRDefault="00D33500" w:rsidP="00D33500">
      <w:pPr>
        <w:rPr>
          <w:rFonts w:asciiTheme="majorEastAsia" w:eastAsiaTheme="majorEastAsia" w:hAnsiTheme="majorEastAsia"/>
          <w:sz w:val="24"/>
          <w:szCs w:val="24"/>
        </w:rPr>
      </w:pPr>
    </w:p>
    <w:p w:rsidR="00D33500" w:rsidRDefault="00D33500" w:rsidP="00D33500">
      <w:pPr>
        <w:rPr>
          <w:rFonts w:asciiTheme="majorEastAsia" w:eastAsiaTheme="majorEastAsia" w:hAnsiTheme="majorEastAsia"/>
          <w:sz w:val="24"/>
          <w:szCs w:val="24"/>
        </w:rPr>
      </w:pPr>
    </w:p>
    <w:p w:rsidR="00D33500" w:rsidRPr="00264278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 w:rsidRPr="00264278">
        <w:rPr>
          <w:rFonts w:asciiTheme="majorEastAsia" w:eastAsiaTheme="majorEastAsia" w:hAnsiTheme="majorEastAsia" w:hint="eastAsia"/>
          <w:sz w:val="28"/>
          <w:szCs w:val="28"/>
        </w:rPr>
        <w:t>附件二（2）</w:t>
      </w:r>
    </w:p>
    <w:p w:rsidR="00D33500" w:rsidRPr="00264278" w:rsidRDefault="00D33500" w:rsidP="00D33500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</w:t>
      </w:r>
      <w:r w:rsidRPr="00833010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264278">
        <w:rPr>
          <w:rFonts w:asciiTheme="majorEastAsia" w:eastAsiaTheme="majorEastAsia" w:hAnsiTheme="majorEastAsia" w:hint="eastAsia"/>
          <w:b/>
          <w:sz w:val="32"/>
          <w:szCs w:val="32"/>
        </w:rPr>
        <w:t>债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64278">
        <w:rPr>
          <w:rFonts w:asciiTheme="majorEastAsia" w:eastAsiaTheme="majorEastAsia" w:hAnsiTheme="majorEastAsia" w:hint="eastAsia"/>
          <w:b/>
          <w:sz w:val="32"/>
          <w:szCs w:val="32"/>
        </w:rPr>
        <w:t>权 申 报 证 据 清 单</w:t>
      </w:r>
      <w:r w:rsidRPr="00264278">
        <w:rPr>
          <w:rFonts w:asciiTheme="majorEastAsia" w:eastAsiaTheme="majorEastAsia" w:hAnsiTheme="majorEastAsia" w:hint="eastAsia"/>
          <w:b/>
          <w:sz w:val="32"/>
          <w:szCs w:val="32"/>
        </w:rPr>
        <w:tab/>
      </w:r>
    </w:p>
    <w:tbl>
      <w:tblPr>
        <w:tblStyle w:val="a3"/>
        <w:tblW w:w="0" w:type="auto"/>
        <w:tblLook w:val="04A0"/>
      </w:tblPr>
      <w:tblGrid>
        <w:gridCol w:w="534"/>
        <w:gridCol w:w="3260"/>
        <w:gridCol w:w="1276"/>
        <w:gridCol w:w="1134"/>
        <w:gridCol w:w="2318"/>
      </w:tblGrid>
      <w:tr w:rsidR="00D33500" w:rsidTr="00582D25">
        <w:trPr>
          <w:trHeight w:val="567"/>
        </w:trPr>
        <w:tc>
          <w:tcPr>
            <w:tcW w:w="8522" w:type="dxa"/>
            <w:gridSpan w:val="5"/>
            <w:vAlign w:val="center"/>
          </w:tcPr>
          <w:p w:rsidR="00D33500" w:rsidRPr="0083301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债权申报人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姓名或名称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</w:tc>
      </w:tr>
      <w:tr w:rsidR="00D33500" w:rsidTr="00582D25">
        <w:trPr>
          <w:trHeight w:val="567"/>
        </w:trPr>
        <w:tc>
          <w:tcPr>
            <w:tcW w:w="3794" w:type="dxa"/>
            <w:gridSpan w:val="2"/>
            <w:vAlign w:val="center"/>
          </w:tcPr>
          <w:p w:rsidR="00D33500" w:rsidRPr="0083301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证据名称</w:t>
            </w: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份数</w:t>
            </w:r>
          </w:p>
        </w:tc>
        <w:tc>
          <w:tcPr>
            <w:tcW w:w="1134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页数</w:t>
            </w:r>
          </w:p>
        </w:tc>
        <w:tc>
          <w:tcPr>
            <w:tcW w:w="2318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010">
              <w:rPr>
                <w:rFonts w:asciiTheme="majorEastAsia" w:eastAsiaTheme="majorEastAsia" w:hAnsiTheme="majorEastAsia" w:hint="eastAsia"/>
                <w:sz w:val="24"/>
                <w:szCs w:val="24"/>
              </w:rPr>
              <w:t>有无原件原物查验</w:t>
            </w: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D33500">
        <w:trPr>
          <w:trHeight w:val="3579"/>
        </w:trPr>
        <w:tc>
          <w:tcPr>
            <w:tcW w:w="8522" w:type="dxa"/>
            <w:gridSpan w:val="5"/>
            <w:tcBorders>
              <w:top w:val="single" w:sz="4" w:space="0" w:color="auto"/>
            </w:tcBorders>
            <w:vAlign w:val="center"/>
          </w:tcPr>
          <w:p w:rsidR="00D33500" w:rsidRPr="00DC7C75" w:rsidRDefault="00D33500" w:rsidP="00582D2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C7C75">
              <w:rPr>
                <w:rFonts w:asciiTheme="majorEastAsia" w:eastAsiaTheme="majorEastAsia" w:hAnsiTheme="majorEastAsia" w:hint="eastAsia"/>
                <w:sz w:val="28"/>
                <w:szCs w:val="28"/>
              </w:rPr>
              <w:t>债权申报人承诺及声明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Pr="00DC7C75">
              <w:rPr>
                <w:rFonts w:asciiTheme="majorEastAsia" w:eastAsiaTheme="majorEastAsia" w:hAnsiTheme="majorEastAsia" w:hint="eastAsia"/>
                <w:sz w:val="28"/>
                <w:szCs w:val="28"/>
              </w:rPr>
              <w:t>1、上述证据的真实性、合法性，由申报人承担法律责任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；</w:t>
            </w:r>
            <w:r w:rsidRPr="00DC7C75">
              <w:rPr>
                <w:rFonts w:asciiTheme="majorEastAsia" w:eastAsiaTheme="majorEastAsia" w:hAnsiTheme="majorEastAsia" w:hint="eastAsia"/>
                <w:sz w:val="28"/>
                <w:szCs w:val="28"/>
              </w:rPr>
              <w:t>2、如有补充证据应及时提交，因迟延提交或未提交的不利后果由申报人承担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；</w:t>
            </w:r>
            <w:r w:rsidRPr="00DC7C75">
              <w:rPr>
                <w:rFonts w:asciiTheme="majorEastAsia" w:eastAsiaTheme="majorEastAsia" w:hAnsiTheme="majorEastAsia" w:hint="eastAsia"/>
                <w:sz w:val="28"/>
                <w:szCs w:val="28"/>
              </w:rPr>
              <w:t>3、证据原件、原物由申报人自行保管并随时备查验，如交由管理人保管的，以管理人书面收据为准。</w:t>
            </w:r>
          </w:p>
        </w:tc>
      </w:tr>
    </w:tbl>
    <w:p w:rsidR="00D33500" w:rsidRDefault="00D33500" w:rsidP="00D33500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33500" w:rsidRPr="00D33500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 w:rsidRPr="00D33500">
        <w:rPr>
          <w:rFonts w:asciiTheme="majorEastAsia" w:eastAsiaTheme="majorEastAsia" w:hAnsiTheme="majorEastAsia" w:hint="eastAsia"/>
          <w:sz w:val="28"/>
          <w:szCs w:val="28"/>
        </w:rPr>
        <w:t>债权申报人（签章）：</w:t>
      </w:r>
    </w:p>
    <w:p w:rsidR="00D33500" w:rsidRPr="00D33500" w:rsidRDefault="00D33500" w:rsidP="00D33500">
      <w:pPr>
        <w:rPr>
          <w:rFonts w:asciiTheme="majorEastAsia" w:eastAsiaTheme="majorEastAsia" w:hAnsiTheme="majorEastAsia"/>
          <w:sz w:val="28"/>
          <w:szCs w:val="28"/>
        </w:rPr>
      </w:pPr>
      <w:r w:rsidRPr="00D33500">
        <w:rPr>
          <w:rFonts w:asciiTheme="majorEastAsia" w:eastAsiaTheme="majorEastAsia" w:hAnsiTheme="majorEastAsia" w:hint="eastAsia"/>
          <w:sz w:val="28"/>
          <w:szCs w:val="28"/>
        </w:rPr>
        <w:t>提交日期：</w:t>
      </w:r>
      <w:r w:rsidRPr="00D33500">
        <w:rPr>
          <w:rFonts w:asciiTheme="majorEastAsia" w:eastAsiaTheme="majorEastAsia" w:hAnsiTheme="majorEastAsia" w:hint="eastAsia"/>
          <w:sz w:val="28"/>
          <w:szCs w:val="28"/>
        </w:rPr>
        <w:tab/>
        <w:t xml:space="preserve"> 年  月  日</w:t>
      </w:r>
    </w:p>
    <w:p w:rsidR="00D33500" w:rsidRDefault="00D33500" w:rsidP="00D3350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D33500" w:rsidRPr="00D33500" w:rsidRDefault="00D33500" w:rsidP="00D33500">
      <w:pPr>
        <w:rPr>
          <w:rFonts w:asciiTheme="majorEastAsia" w:eastAsiaTheme="majorEastAsia" w:hAnsiTheme="majorEastAsia"/>
          <w:sz w:val="24"/>
          <w:szCs w:val="24"/>
        </w:rPr>
      </w:pPr>
      <w:r w:rsidRPr="00D33500">
        <w:rPr>
          <w:rFonts w:asciiTheme="majorEastAsia" w:eastAsiaTheme="majorEastAsia" w:hAnsiTheme="majorEastAsia" w:hint="eastAsia"/>
          <w:sz w:val="24"/>
          <w:szCs w:val="24"/>
        </w:rPr>
        <w:t>附件三：</w:t>
      </w:r>
    </w:p>
    <w:p w:rsidR="00D33500" w:rsidRPr="00DC7C75" w:rsidRDefault="00D33500" w:rsidP="00D335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C7C75">
        <w:rPr>
          <w:rFonts w:asciiTheme="majorEastAsia" w:eastAsiaTheme="majorEastAsia" w:hAnsiTheme="majorEastAsia" w:hint="eastAsia"/>
          <w:b/>
          <w:sz w:val="32"/>
          <w:szCs w:val="32"/>
        </w:rPr>
        <w:t>债权人基本信息确认书</w:t>
      </w:r>
    </w:p>
    <w:tbl>
      <w:tblPr>
        <w:tblStyle w:val="a3"/>
        <w:tblW w:w="0" w:type="auto"/>
        <w:tblLook w:val="04A0"/>
      </w:tblPr>
      <w:tblGrid>
        <w:gridCol w:w="2093"/>
        <w:gridCol w:w="1276"/>
        <w:gridCol w:w="5153"/>
      </w:tblGrid>
      <w:tr w:rsidR="00D33500" w:rsidTr="00582D25">
        <w:trPr>
          <w:trHeight w:val="567"/>
        </w:trPr>
        <w:tc>
          <w:tcPr>
            <w:tcW w:w="2093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债权人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全称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</w:tc>
        <w:tc>
          <w:tcPr>
            <w:tcW w:w="6429" w:type="dxa"/>
            <w:gridSpan w:val="2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 w:val="restart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账户信息</w:t>
            </w: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户 名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开户银行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账号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 w:val="restart"/>
            <w:vAlign w:val="center"/>
          </w:tcPr>
          <w:p w:rsidR="00D33500" w:rsidRPr="0063179C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债权人送达</w:t>
            </w:r>
          </w:p>
          <w:p w:rsidR="00D33500" w:rsidRPr="0063179C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地址及联系方式</w:t>
            </w: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收件人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通讯地址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电 话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电子邮箱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 w:val="restart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代理人信息</w:t>
            </w: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电 话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567"/>
        </w:trPr>
        <w:tc>
          <w:tcPr>
            <w:tcW w:w="2093" w:type="dxa"/>
            <w:vMerge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通讯地址</w:t>
            </w:r>
          </w:p>
        </w:tc>
        <w:tc>
          <w:tcPr>
            <w:tcW w:w="5153" w:type="dxa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3500" w:rsidTr="00582D25">
        <w:trPr>
          <w:trHeight w:val="3559"/>
        </w:trPr>
        <w:tc>
          <w:tcPr>
            <w:tcW w:w="2093" w:type="dxa"/>
            <w:vAlign w:val="center"/>
          </w:tcPr>
          <w:p w:rsidR="00D33500" w:rsidRDefault="00D33500" w:rsidP="00582D2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债权人对账户、送达地址及联系方式的确认</w:t>
            </w:r>
          </w:p>
        </w:tc>
        <w:tc>
          <w:tcPr>
            <w:tcW w:w="6429" w:type="dxa"/>
            <w:gridSpan w:val="2"/>
            <w:vAlign w:val="center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本人/单位已经如实提供银行</w:t>
            </w:r>
            <w:proofErr w:type="gramStart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帐户</w:t>
            </w:r>
            <w:proofErr w:type="gramEnd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、地址及联系方式，并保证</w:t>
            </w:r>
            <w:proofErr w:type="gramStart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上述联系</w:t>
            </w:r>
            <w:proofErr w:type="gramEnd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地址及方式准确、有效，如发生变更，本人/单位将以书面方式告知管理人，本人/单位同意管理人按上述</w:t>
            </w:r>
            <w:proofErr w:type="gramStart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帐户</w:t>
            </w:r>
            <w:proofErr w:type="gramEnd"/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汇款、联系或送达文书。由于送达地址不准确、地址变更未及时告知管理人，或本人/单位拒收导致管理人有关通知、文件等未能被实际接收的，邮寄被退回，邮件回执上注明的退回之日视为送达之日，相应法律后果由本人/单位自行承拍。</w:t>
            </w:r>
          </w:p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33500" w:rsidRPr="0063179C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债权人签名或盖章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D33500" w:rsidRPr="0063179C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33500" w:rsidTr="00582D25">
        <w:trPr>
          <w:trHeight w:val="591"/>
        </w:trPr>
        <w:tc>
          <w:tcPr>
            <w:tcW w:w="2093" w:type="dxa"/>
            <w:vAlign w:val="center"/>
          </w:tcPr>
          <w:p w:rsidR="00D33500" w:rsidRDefault="00D33500" w:rsidP="00582D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179C">
              <w:rPr>
                <w:rFonts w:asciiTheme="majorEastAsia" w:eastAsiaTheme="majorEastAsia" w:hAnsiTheme="majorEastAsia" w:hint="eastAsia"/>
                <w:sz w:val="24"/>
                <w:szCs w:val="24"/>
              </w:rPr>
              <w:t>备 注</w:t>
            </w:r>
          </w:p>
        </w:tc>
        <w:tc>
          <w:tcPr>
            <w:tcW w:w="6429" w:type="dxa"/>
            <w:gridSpan w:val="2"/>
          </w:tcPr>
          <w:p w:rsidR="00D33500" w:rsidRDefault="00D33500" w:rsidP="00582D2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33500" w:rsidRDefault="00D33500" w:rsidP="00D33500">
      <w:pPr>
        <w:rPr>
          <w:rFonts w:hint="eastAsia"/>
        </w:rPr>
      </w:pPr>
    </w:p>
    <w:p w:rsidR="00D33500" w:rsidRDefault="00D33500" w:rsidP="00D33500">
      <w:pPr>
        <w:rPr>
          <w:rFonts w:hint="eastAsia"/>
        </w:rPr>
      </w:pPr>
    </w:p>
    <w:p w:rsidR="00D33500" w:rsidRDefault="00D33500" w:rsidP="00D33500">
      <w:pPr>
        <w:rPr>
          <w:rFonts w:hint="eastAsia"/>
        </w:rPr>
      </w:pPr>
    </w:p>
    <w:p w:rsidR="00D33500" w:rsidRDefault="00D33500" w:rsidP="00D33500">
      <w:pPr>
        <w:rPr>
          <w:rFonts w:hint="eastAsia"/>
        </w:rPr>
      </w:pPr>
    </w:p>
    <w:p w:rsidR="007400F8" w:rsidRDefault="007400F8">
      <w:pPr>
        <w:rPr>
          <w:rFonts w:hint="eastAsia"/>
        </w:rPr>
      </w:pPr>
    </w:p>
    <w:p w:rsidR="00D33500" w:rsidRDefault="00D33500">
      <w:pPr>
        <w:rPr>
          <w:rFonts w:hint="eastAsia"/>
        </w:rPr>
      </w:pPr>
    </w:p>
    <w:p w:rsidR="007E4160" w:rsidRPr="004D59E9" w:rsidRDefault="007137C2" w:rsidP="004D59E9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28"/>
          <w:szCs w:val="28"/>
        </w:rPr>
        <w:t>债务人</w:t>
      </w:r>
      <w:r w:rsidR="007E4160" w:rsidRPr="007E4160">
        <w:rPr>
          <w:rFonts w:asciiTheme="minorEastAsia" w:hAnsiTheme="minorEastAsia" w:hint="eastAsia"/>
          <w:b/>
          <w:bCs/>
          <w:sz w:val="28"/>
          <w:szCs w:val="28"/>
        </w:rPr>
        <w:t>财产线索征集表</w:t>
      </w:r>
    </w:p>
    <w:tbl>
      <w:tblPr>
        <w:tblW w:w="99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560"/>
        <w:gridCol w:w="4252"/>
        <w:gridCol w:w="3260"/>
      </w:tblGrid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4160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4160">
              <w:rPr>
                <w:rFonts w:asciiTheme="majorEastAsia" w:eastAsiaTheme="majorEastAsia" w:hAnsiTheme="majorEastAsia" w:hint="eastAsia"/>
                <w:sz w:val="24"/>
                <w:szCs w:val="24"/>
              </w:rPr>
              <w:t>财产名称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4160">
              <w:rPr>
                <w:rFonts w:asciiTheme="majorEastAsia" w:eastAsiaTheme="majorEastAsia" w:hAnsiTheme="majorEastAsia" w:hint="eastAsia"/>
                <w:sz w:val="24"/>
                <w:szCs w:val="24"/>
              </w:rPr>
              <w:t>财产所在地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4160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备注（权属证明、财产联系人等信息）</w:t>
            </w: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60" w:rsidRPr="007E4160" w:rsidRDefault="007E416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E4160" w:rsidRPr="007E4160" w:rsidTr="004D59E9">
        <w:trPr>
          <w:trHeight w:val="23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60" w:rsidRPr="007E4160" w:rsidRDefault="007E4160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416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备注：请线索提交人随时将本表及财产线索证据向管理人提交，管理人将及时核实。</w:t>
            </w:r>
          </w:p>
        </w:tc>
      </w:tr>
    </w:tbl>
    <w:p w:rsidR="004D59E9" w:rsidRDefault="004D59E9" w:rsidP="004D59E9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D59E9" w:rsidRPr="007E4160" w:rsidRDefault="004D59E9" w:rsidP="004D59E9">
      <w:pPr>
        <w:rPr>
          <w:rFonts w:asciiTheme="majorEastAsia" w:eastAsiaTheme="majorEastAsia" w:hAnsiTheme="majorEastAsia" w:hint="eastAsia"/>
          <w:sz w:val="24"/>
          <w:szCs w:val="24"/>
        </w:rPr>
      </w:pPr>
      <w:r w:rsidRPr="007E4160">
        <w:rPr>
          <w:rFonts w:asciiTheme="majorEastAsia" w:eastAsiaTheme="majorEastAsia" w:hAnsiTheme="majorEastAsia" w:hint="eastAsia"/>
          <w:sz w:val="24"/>
          <w:szCs w:val="24"/>
        </w:rPr>
        <w:t>线索提交人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签名或盖章</w:t>
      </w:r>
      <w:r w:rsidRPr="007E4160">
        <w:rPr>
          <w:rFonts w:asciiTheme="majorEastAsia" w:eastAsiaTheme="majorEastAsia" w:hAnsiTheme="majorEastAsia" w:hint="eastAsia"/>
          <w:sz w:val="24"/>
          <w:szCs w:val="24"/>
        </w:rPr>
        <w:t>:</w:t>
      </w:r>
    </w:p>
    <w:p w:rsidR="007E4160" w:rsidRDefault="007E4160" w:rsidP="007E4160">
      <w:pPr>
        <w:rPr>
          <w:rFonts w:ascii="仿宋" w:eastAsia="仿宋" w:hAnsi="仿宋" w:cs="黑体" w:hint="eastAsia"/>
          <w:b/>
        </w:rPr>
      </w:pPr>
    </w:p>
    <w:p w:rsidR="00D33500" w:rsidRDefault="004D59E9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    年  月  日</w:t>
      </w:r>
    </w:p>
    <w:p w:rsidR="004D59E9" w:rsidRDefault="004D59E9" w:rsidP="004D59E9">
      <w:pPr>
        <w:rPr>
          <w:rFonts w:asciiTheme="minorEastAsia" w:hAnsiTheme="minorEastAsia" w:hint="eastAsia"/>
          <w:b/>
          <w:sz w:val="44"/>
          <w:szCs w:val="32"/>
        </w:rPr>
      </w:pPr>
    </w:p>
    <w:p w:rsidR="00097612" w:rsidRDefault="00097612" w:rsidP="00097612">
      <w:pPr>
        <w:jc w:val="center"/>
        <w:rPr>
          <w:rFonts w:asciiTheme="minorEastAsia" w:hAnsiTheme="minorEastAsia"/>
          <w:b/>
          <w:sz w:val="44"/>
          <w:szCs w:val="32"/>
        </w:rPr>
      </w:pPr>
      <w:r>
        <w:rPr>
          <w:rFonts w:asciiTheme="minorEastAsia" w:hAnsiTheme="minorEastAsia" w:hint="eastAsia"/>
          <w:b/>
          <w:sz w:val="44"/>
          <w:szCs w:val="32"/>
        </w:rPr>
        <w:t>授权委托书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委托人（委托单位）：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受托人：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兹委托</w:t>
      </w:r>
      <w:r w:rsidRPr="00097612"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Pr="00097612">
        <w:rPr>
          <w:rFonts w:asciiTheme="minorEastAsia" w:hAnsiTheme="minorEastAsia" w:hint="eastAsia"/>
          <w:sz w:val="32"/>
          <w:szCs w:val="32"/>
        </w:rPr>
        <w:t xml:space="preserve">在 </w:t>
      </w:r>
      <w:r w:rsidRPr="00097612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</w:t>
      </w:r>
      <w:r w:rsidRPr="00097612">
        <w:rPr>
          <w:rFonts w:asciiTheme="minorEastAsia" w:hAnsiTheme="minorEastAsia" w:hint="eastAsia"/>
          <w:sz w:val="32"/>
          <w:szCs w:val="32"/>
        </w:rPr>
        <w:t>破产清算案中，担任本人（本单位）的代理人。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受托人代理权限如下：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1、代为申报债权、与管理人核对债权；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2、代为承认、变更或放弃申报的债权金额；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3、代为签署、签收各项文书；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4、代为出席债权人会议、行使债权人职权包括但不限于异议权、表决权；</w:t>
      </w:r>
    </w:p>
    <w:p w:rsidR="00097612" w:rsidRPr="00097612" w:rsidRDefault="00097612" w:rsidP="00097612">
      <w:pPr>
        <w:spacing w:line="52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5、代为行使债权人的其他权利、履行债权人的其他义务；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委托期限：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自本授权委托书出具之日起至</w:t>
      </w:r>
      <w:r w:rsidRPr="00097612">
        <w:rPr>
          <w:rFonts w:asciiTheme="minorEastAsia" w:hAnsiTheme="minorEastAsia" w:hint="eastAsia"/>
          <w:sz w:val="32"/>
          <w:szCs w:val="32"/>
          <w:u w:val="single"/>
        </w:rPr>
        <w:t xml:space="preserve">              </w:t>
      </w:r>
      <w:r w:rsidRPr="00097612">
        <w:rPr>
          <w:rFonts w:asciiTheme="minorEastAsia" w:hAnsiTheme="minorEastAsia" w:hint="eastAsia"/>
          <w:sz w:val="32"/>
          <w:szCs w:val="32"/>
        </w:rPr>
        <w:t>之日止。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受托人在上述代理权限内代表本委托人</w:t>
      </w:r>
      <w:proofErr w:type="gramStart"/>
      <w:r w:rsidRPr="00097612">
        <w:rPr>
          <w:rFonts w:asciiTheme="minorEastAsia" w:hAnsiTheme="minorEastAsia" w:hint="eastAsia"/>
          <w:sz w:val="32"/>
          <w:szCs w:val="32"/>
        </w:rPr>
        <w:t>作出</w:t>
      </w:r>
      <w:proofErr w:type="gramEnd"/>
      <w:r w:rsidRPr="00097612">
        <w:rPr>
          <w:rFonts w:asciiTheme="minorEastAsia" w:hAnsiTheme="minorEastAsia" w:hint="eastAsia"/>
          <w:sz w:val="32"/>
          <w:szCs w:val="32"/>
        </w:rPr>
        <w:t>的行为及签署的法律文书，本委托人均予承认，由此产生的法律后果由本委托人承担。</w:t>
      </w:r>
    </w:p>
    <w:p w:rsidR="00097612" w:rsidRPr="00097612" w:rsidRDefault="00097612" w:rsidP="00097612">
      <w:pPr>
        <w:spacing w:line="520" w:lineRule="exact"/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spacing w:line="520" w:lineRule="exact"/>
        <w:jc w:val="center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  委托人（签字或盖章）：</w:t>
      </w:r>
    </w:p>
    <w:p w:rsidR="00097612" w:rsidRPr="00097612" w:rsidRDefault="00097612" w:rsidP="00097612">
      <w:pPr>
        <w:spacing w:line="520" w:lineRule="exact"/>
        <w:jc w:val="center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</w:t>
      </w:r>
    </w:p>
    <w:p w:rsidR="00097612" w:rsidRPr="00097612" w:rsidRDefault="00097612" w:rsidP="00097612">
      <w:pPr>
        <w:spacing w:line="520" w:lineRule="exact"/>
        <w:jc w:val="center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受委托人（签字）：</w:t>
      </w:r>
    </w:p>
    <w:p w:rsidR="00097612" w:rsidRPr="00097612" w:rsidRDefault="00097612" w:rsidP="00097612">
      <w:pPr>
        <w:spacing w:line="520" w:lineRule="exact"/>
        <w:jc w:val="center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                  </w:t>
      </w:r>
    </w:p>
    <w:p w:rsidR="00097612" w:rsidRPr="00097612" w:rsidRDefault="00097612" w:rsidP="00097612">
      <w:pPr>
        <w:spacing w:line="52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                     年     月    日</w:t>
      </w:r>
    </w:p>
    <w:p w:rsidR="00097612" w:rsidRDefault="00097612">
      <w:pPr>
        <w:rPr>
          <w:rFonts w:hint="eastAsia"/>
        </w:rPr>
      </w:pPr>
    </w:p>
    <w:p w:rsidR="00097612" w:rsidRDefault="00097612" w:rsidP="00097612">
      <w:pPr>
        <w:jc w:val="center"/>
        <w:rPr>
          <w:b/>
          <w:sz w:val="44"/>
          <w:szCs w:val="44"/>
        </w:rPr>
      </w:pPr>
    </w:p>
    <w:p w:rsidR="00097612" w:rsidRDefault="00097612" w:rsidP="000976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法定代表人身份证明书</w:t>
      </w:r>
    </w:p>
    <w:p w:rsidR="00097612" w:rsidRDefault="00097612" w:rsidP="00097612">
      <w:pPr>
        <w:rPr>
          <w:rFonts w:ascii="仿宋_GB2312" w:eastAsia="仿宋_GB2312"/>
          <w:sz w:val="32"/>
          <w:szCs w:val="32"/>
        </w:rPr>
      </w:pPr>
    </w:p>
    <w:p w:rsidR="00097612" w:rsidRDefault="00097612" w:rsidP="00097612">
      <w:pPr>
        <w:rPr>
          <w:rFonts w:ascii="仿宋_GB2312" w:eastAsia="仿宋_GB2312" w:hint="eastAsia"/>
          <w:sz w:val="32"/>
          <w:szCs w:val="32"/>
        </w:rPr>
      </w:pPr>
    </w:p>
    <w:p w:rsidR="00097612" w:rsidRPr="00097612" w:rsidRDefault="00097612" w:rsidP="00097612">
      <w:pPr>
        <w:ind w:firstLineChars="250" w:firstLine="80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 w:rsidRPr="00097612">
        <w:rPr>
          <w:rFonts w:asciiTheme="minorEastAsia" w:hAnsiTheme="minorEastAsia" w:hint="eastAsia"/>
          <w:sz w:val="32"/>
          <w:szCs w:val="32"/>
        </w:rPr>
        <w:t>同志，在我单位任</w:t>
      </w:r>
      <w:r w:rsidRPr="00097612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  <w:r w:rsidRPr="00097612">
        <w:rPr>
          <w:rFonts w:asciiTheme="minorEastAsia" w:hAnsiTheme="minorEastAsia" w:hint="eastAsia"/>
          <w:sz w:val="32"/>
          <w:szCs w:val="32"/>
        </w:rPr>
        <w:t>职务，是我单位的法定代表人。</w:t>
      </w:r>
    </w:p>
    <w:p w:rsidR="00097612" w:rsidRPr="00097612" w:rsidRDefault="00097612" w:rsidP="00097612">
      <w:pPr>
        <w:ind w:firstLineChars="250" w:firstLine="800"/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>特此证明</w:t>
      </w: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                 单位全称（盖章）：</w:t>
      </w:r>
    </w:p>
    <w:p w:rsidR="00097612" w:rsidRPr="00097612" w:rsidRDefault="00097612" w:rsidP="00097612">
      <w:pPr>
        <w:rPr>
          <w:rFonts w:asciiTheme="minorEastAsia" w:hAnsiTheme="minorEastAsia" w:hint="eastAsia"/>
          <w:sz w:val="32"/>
          <w:szCs w:val="32"/>
        </w:rPr>
      </w:pPr>
    </w:p>
    <w:p w:rsidR="00097612" w:rsidRDefault="00097612" w:rsidP="00097612">
      <w:pPr>
        <w:rPr>
          <w:rFonts w:ascii="仿宋_GB2312" w:eastAsia="仿宋_GB2312" w:hint="eastAsia"/>
          <w:sz w:val="32"/>
          <w:szCs w:val="32"/>
        </w:rPr>
      </w:pPr>
      <w:r w:rsidRPr="00097612">
        <w:rPr>
          <w:rFonts w:asciiTheme="minorEastAsia" w:hAnsiTheme="minorEastAsia" w:hint="eastAsia"/>
          <w:sz w:val="32"/>
          <w:szCs w:val="32"/>
        </w:rPr>
        <w:t xml:space="preserve">                                 年    月     日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97612" w:rsidRDefault="00097612" w:rsidP="00097612">
      <w:pPr>
        <w:rPr>
          <w:rFonts w:ascii="仿宋_GB2312" w:eastAsia="仿宋_GB2312" w:hint="eastAsia"/>
          <w:sz w:val="32"/>
          <w:szCs w:val="32"/>
        </w:rPr>
      </w:pPr>
    </w:p>
    <w:p w:rsidR="00097612" w:rsidRDefault="00097612" w:rsidP="00097612">
      <w:pPr>
        <w:rPr>
          <w:rFonts w:ascii="仿宋_GB2312" w:eastAsia="仿宋_GB2312" w:hint="eastAsia"/>
          <w:sz w:val="32"/>
          <w:szCs w:val="32"/>
        </w:rPr>
      </w:pPr>
    </w:p>
    <w:p w:rsidR="00097612" w:rsidRPr="00097612" w:rsidRDefault="00097612"/>
    <w:sectPr w:rsidR="00097612" w:rsidRPr="00097612" w:rsidSect="0074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33500"/>
    <w:rsid w:val="00097612"/>
    <w:rsid w:val="004D59E9"/>
    <w:rsid w:val="007137C2"/>
    <w:rsid w:val="007400F8"/>
    <w:rsid w:val="007E4160"/>
    <w:rsid w:val="00D3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381</Words>
  <Characters>2178</Characters>
  <Application>Microsoft Office Word</Application>
  <DocSecurity>0</DocSecurity>
  <Lines>18</Lines>
  <Paragraphs>5</Paragraphs>
  <ScaleCrop>false</ScaleCrop>
  <Company>P R 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2021-11-15T16:00:00Z</dcterms:created>
  <dcterms:modified xsi:type="dcterms:W3CDTF">2021-11-15T16:10:00Z</dcterms:modified>
</cp:coreProperties>
</file>