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b/>
          <w:bCs/>
          <w:sz w:val="28"/>
          <w:szCs w:val="28"/>
        </w:rPr>
      </w:pPr>
      <w:bookmarkStart w:id="0" w:name="OLE_LINK3"/>
      <w:r>
        <w:rPr>
          <w:rFonts w:hint="eastAsia"/>
          <w:b/>
          <w:bCs/>
          <w:sz w:val="28"/>
          <w:szCs w:val="28"/>
        </w:rPr>
        <w:t>授权委托书</w:t>
      </w:r>
    </w:p>
    <w:p>
      <w:pPr>
        <w:keepNext w:val="0"/>
        <w:keepLines w:val="0"/>
        <w:pageBreakBefore w:val="0"/>
        <w:widowControl w:val="0"/>
        <w:tabs>
          <w:tab w:val="left" w:pos="35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 w:firstLineChars="200"/>
        <w:textAlignment w:val="auto"/>
      </w:pPr>
      <w:r>
        <w:rPr>
          <w:rFonts w:hint="eastAsia"/>
        </w:rPr>
        <w:t>委托人：</w:t>
      </w:r>
    </w:p>
    <w:p>
      <w:pPr>
        <w:keepNext w:val="0"/>
        <w:keepLines w:val="0"/>
        <w:pageBreakBefore w:val="0"/>
        <w:widowControl w:val="0"/>
        <w:tabs>
          <w:tab w:val="left" w:pos="35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 w:firstLineChars="200"/>
        <w:textAlignment w:val="auto"/>
      </w:pPr>
      <w:r>
        <w:rPr>
          <w:rFonts w:hint="eastAsia"/>
        </w:rPr>
        <w:t xml:space="preserve">负责人： </w:t>
      </w:r>
      <w:r>
        <w:t xml:space="preserve">                       </w:t>
      </w:r>
      <w:r>
        <w:rPr>
          <w:rFonts w:hint="eastAsia"/>
        </w:rPr>
        <w:t>职务：</w:t>
      </w:r>
    </w:p>
    <w:p>
      <w:pPr>
        <w:keepNext w:val="0"/>
        <w:keepLines w:val="0"/>
        <w:pageBreakBefore w:val="0"/>
        <w:widowControl w:val="0"/>
        <w:tabs>
          <w:tab w:val="left" w:pos="35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 w:firstLineChars="200"/>
        <w:textAlignment w:val="auto"/>
      </w:pPr>
      <w:r>
        <w:rPr>
          <w:rFonts w:hint="eastAsia"/>
        </w:rPr>
        <w:t>联系地址：</w:t>
      </w:r>
    </w:p>
    <w:p>
      <w:pPr>
        <w:keepNext w:val="0"/>
        <w:keepLines w:val="0"/>
        <w:pageBreakBefore w:val="0"/>
        <w:widowControl w:val="0"/>
        <w:tabs>
          <w:tab w:val="left" w:pos="35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 w:firstLineChars="200"/>
        <w:textAlignment w:val="auto"/>
      </w:pPr>
    </w:p>
    <w:p>
      <w:pPr>
        <w:keepNext w:val="0"/>
        <w:keepLines w:val="0"/>
        <w:pageBreakBefore w:val="0"/>
        <w:widowControl w:val="0"/>
        <w:tabs>
          <w:tab w:val="left" w:pos="35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 w:firstLineChars="200"/>
        <w:textAlignment w:val="auto"/>
      </w:pPr>
      <w:r>
        <w:rPr>
          <w:rFonts w:hint="eastAsia"/>
        </w:rPr>
        <w:t xml:space="preserve">受委托人： </w:t>
      </w:r>
      <w:r>
        <w:t xml:space="preserve">                     </w:t>
      </w:r>
      <w:r>
        <w:rPr>
          <w:rFonts w:hint="eastAsia"/>
        </w:rPr>
        <w:t>联系方式：</w:t>
      </w:r>
    </w:p>
    <w:p>
      <w:pPr>
        <w:keepNext w:val="0"/>
        <w:keepLines w:val="0"/>
        <w:pageBreakBefore w:val="0"/>
        <w:widowControl w:val="0"/>
        <w:tabs>
          <w:tab w:val="left" w:pos="35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 w:firstLineChars="200"/>
        <w:textAlignment w:val="auto"/>
      </w:pPr>
      <w:r>
        <w:rPr>
          <w:rFonts w:hint="eastAsia"/>
        </w:rPr>
        <w:t xml:space="preserve">身份证号： </w:t>
      </w:r>
      <w:r>
        <w:t xml:space="preserve">                     </w:t>
      </w:r>
      <w:r>
        <w:rPr>
          <w:rFonts w:hint="eastAsia"/>
        </w:rPr>
        <w:t>职务：</w:t>
      </w:r>
      <w:r>
        <w:t xml:space="preserve"> </w:t>
      </w:r>
    </w:p>
    <w:p>
      <w:pPr>
        <w:keepNext w:val="0"/>
        <w:keepLines w:val="0"/>
        <w:pageBreakBefore w:val="0"/>
        <w:widowControl w:val="0"/>
        <w:tabs>
          <w:tab w:val="left" w:pos="35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 w:firstLineChars="200"/>
        <w:textAlignment w:val="auto"/>
      </w:pPr>
      <w:r>
        <w:rPr>
          <w:rFonts w:hint="eastAsia"/>
        </w:rPr>
        <w:t>联系地址：</w:t>
      </w:r>
    </w:p>
    <w:p>
      <w:pPr>
        <w:keepNext w:val="0"/>
        <w:keepLines w:val="0"/>
        <w:pageBreakBefore w:val="0"/>
        <w:widowControl w:val="0"/>
        <w:tabs>
          <w:tab w:val="left" w:pos="35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 w:firstLineChars="200"/>
        <w:textAlignment w:val="auto"/>
      </w:pPr>
    </w:p>
    <w:p>
      <w:pPr>
        <w:keepNext w:val="0"/>
        <w:keepLines w:val="0"/>
        <w:pageBreakBefore w:val="0"/>
        <w:widowControl w:val="0"/>
        <w:tabs>
          <w:tab w:val="left" w:pos="35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 w:firstLineChars="200"/>
        <w:textAlignment w:val="auto"/>
      </w:pPr>
      <w:r>
        <w:rPr>
          <w:rFonts w:hint="eastAsia"/>
        </w:rPr>
        <w:t>现委托上列受委托人代理我（单位）参加</w:t>
      </w:r>
      <w:r>
        <w:rPr>
          <w:rFonts w:hint="eastAsia"/>
          <w:u w:val="single"/>
        </w:rPr>
        <w:t xml:space="preserve"> </w:t>
      </w:r>
      <w:r>
        <w:rPr>
          <w:u w:val="single"/>
        </w:rPr>
        <w:t xml:space="preserve">  </w:t>
      </w:r>
      <w:r>
        <w:rPr>
          <w:rFonts w:hint="eastAsia"/>
          <w:u w:val="single"/>
        </w:rPr>
        <w:t xml:space="preserve"> </w:t>
      </w:r>
      <w:r>
        <w:rPr>
          <w:u w:val="single"/>
        </w:rPr>
        <w:t xml:space="preserve">                </w:t>
      </w:r>
      <w:r>
        <w:rPr>
          <w:rFonts w:hint="eastAsia"/>
        </w:rPr>
        <w:t>案（以下简称本案）。</w:t>
      </w:r>
    </w:p>
    <w:p>
      <w:pPr>
        <w:keepNext w:val="0"/>
        <w:keepLines w:val="0"/>
        <w:pageBreakBefore w:val="0"/>
        <w:widowControl w:val="0"/>
        <w:tabs>
          <w:tab w:val="left" w:pos="35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 w:firstLineChars="200"/>
        <w:textAlignment w:val="auto"/>
      </w:pPr>
      <w:r>
        <w:rPr>
          <w:rFonts w:hint="eastAsia"/>
        </w:rPr>
        <w:t>代理人的代理权限为：</w:t>
      </w:r>
    </w:p>
    <w:p>
      <w:pPr>
        <w:keepNext w:val="0"/>
        <w:keepLines w:val="0"/>
        <w:pageBreakBefore w:val="0"/>
        <w:widowControl w:val="0"/>
        <w:tabs>
          <w:tab w:val="left" w:pos="35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 w:firstLineChars="200"/>
        <w:textAlignment w:val="auto"/>
      </w:pPr>
      <w:r>
        <w:rPr>
          <w:rFonts w:hint="eastAsia"/>
        </w:rPr>
        <w:t>1.向本案清算组/管理人申报债权并提交相关证明文件及资料；</w:t>
      </w:r>
    </w:p>
    <w:p>
      <w:pPr>
        <w:keepNext w:val="0"/>
        <w:keepLines w:val="0"/>
        <w:pageBreakBefore w:val="0"/>
        <w:widowControl w:val="0"/>
        <w:tabs>
          <w:tab w:val="left" w:pos="35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 w:firstLineChars="200"/>
        <w:textAlignment w:val="auto"/>
      </w:pPr>
      <w:r>
        <w:rPr>
          <w:rFonts w:hint="eastAsia"/>
        </w:rPr>
        <w:t>2.代为与清算组/管理人确认债权，代为承认、放弃及变更权申报金额；</w:t>
      </w:r>
    </w:p>
    <w:p>
      <w:pPr>
        <w:keepNext w:val="0"/>
        <w:keepLines w:val="0"/>
        <w:pageBreakBefore w:val="0"/>
        <w:widowControl w:val="0"/>
        <w:tabs>
          <w:tab w:val="left" w:pos="35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 w:firstLineChars="200"/>
        <w:textAlignment w:val="auto"/>
      </w:pPr>
      <w:r>
        <w:rPr>
          <w:rFonts w:hint="eastAsia"/>
        </w:rPr>
        <w:t>3.签暑、递交、接收和转送有关本案的各类法律文件及其他文件；</w:t>
      </w:r>
    </w:p>
    <w:p>
      <w:pPr>
        <w:keepNext w:val="0"/>
        <w:keepLines w:val="0"/>
        <w:pageBreakBefore w:val="0"/>
        <w:widowControl w:val="0"/>
        <w:tabs>
          <w:tab w:val="left" w:pos="35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 w:firstLineChars="200"/>
        <w:textAlignment w:val="auto"/>
      </w:pPr>
      <w:r>
        <w:rPr>
          <w:rFonts w:hint="eastAsia"/>
        </w:rPr>
        <w:t>4.参加本案的债权人会议或其他会议，并代表委托人发表意见和就表决事项行使表决权；</w:t>
      </w:r>
    </w:p>
    <w:p>
      <w:pPr>
        <w:keepNext w:val="0"/>
        <w:keepLines w:val="0"/>
        <w:pageBreakBefore w:val="0"/>
        <w:widowControl w:val="0"/>
        <w:tabs>
          <w:tab w:val="left" w:pos="35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 w:firstLineChars="200"/>
        <w:textAlignment w:val="auto"/>
      </w:pPr>
      <w:r>
        <w:rPr>
          <w:rFonts w:hint="eastAsia"/>
        </w:rPr>
        <w:t>5.代为行使债权人会议主席职权；</w:t>
      </w:r>
    </w:p>
    <w:p>
      <w:pPr>
        <w:keepNext w:val="0"/>
        <w:keepLines w:val="0"/>
        <w:pageBreakBefore w:val="0"/>
        <w:widowControl w:val="0"/>
        <w:tabs>
          <w:tab w:val="left" w:pos="35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 w:firstLineChars="200"/>
        <w:textAlignment w:val="auto"/>
      </w:pPr>
      <w:r>
        <w:rPr>
          <w:rFonts w:hint="eastAsia"/>
        </w:rPr>
        <w:t>6.代为审查有关债权证明材料；</w:t>
      </w:r>
    </w:p>
    <w:p>
      <w:pPr>
        <w:keepNext w:val="0"/>
        <w:keepLines w:val="0"/>
        <w:pageBreakBefore w:val="0"/>
        <w:widowControl w:val="0"/>
        <w:tabs>
          <w:tab w:val="left" w:pos="35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 w:firstLineChars="200"/>
        <w:textAlignment w:val="auto"/>
      </w:pPr>
      <w:r>
        <w:rPr>
          <w:rFonts w:hint="eastAsia"/>
        </w:rPr>
        <w:t>7.处理与本案相关的其他法律事务。</w:t>
      </w:r>
    </w:p>
    <w:p>
      <w:pPr>
        <w:keepNext w:val="0"/>
        <w:keepLines w:val="0"/>
        <w:pageBreakBefore w:val="0"/>
        <w:widowControl w:val="0"/>
        <w:tabs>
          <w:tab w:val="left" w:pos="35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 w:firstLineChars="200"/>
        <w:textAlignment w:val="auto"/>
      </w:pPr>
      <w:r>
        <w:rPr>
          <w:rFonts w:hint="eastAsia"/>
        </w:rPr>
        <w:t>代理期限自本授权委托书签发之日起至程序结束为止。</w:t>
      </w:r>
    </w:p>
    <w:p>
      <w:pPr>
        <w:keepNext w:val="0"/>
        <w:keepLines w:val="0"/>
        <w:pageBreakBefore w:val="0"/>
        <w:widowControl w:val="0"/>
        <w:tabs>
          <w:tab w:val="left" w:pos="35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320" w:firstLineChars="1800"/>
        <w:textAlignment w:val="auto"/>
        <w:rPr>
          <w:rFonts w:hint="eastAsia"/>
        </w:rPr>
      </w:pPr>
      <w:r>
        <w:rPr>
          <w:rFonts w:hint="eastAsia"/>
        </w:rPr>
        <w:t>委托单位（盖章）：</w:t>
      </w:r>
    </w:p>
    <w:p>
      <w:pPr>
        <w:keepNext w:val="0"/>
        <w:keepLines w:val="0"/>
        <w:pageBreakBefore w:val="0"/>
        <w:widowControl w:val="0"/>
        <w:tabs>
          <w:tab w:val="left" w:pos="35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320" w:firstLineChars="1800"/>
        <w:textAlignment w:val="auto"/>
      </w:pPr>
      <w:r>
        <w:rPr>
          <w:rFonts w:hint="eastAsia"/>
        </w:rPr>
        <w:t>2</w:t>
      </w:r>
      <w:r>
        <w:t>02</w:t>
      </w:r>
      <w:r>
        <w:rPr>
          <w:rFonts w:hint="eastAsia"/>
          <w:lang w:val="en-US" w:eastAsia="zh-CN"/>
        </w:rPr>
        <w:t>4</w:t>
      </w:r>
      <w:r>
        <w:rPr>
          <w:rFonts w:hint="eastAsia"/>
        </w:rPr>
        <w:t>年</w:t>
      </w:r>
      <w:r>
        <w:t xml:space="preserve">   </w:t>
      </w:r>
      <w:r>
        <w:rPr>
          <w:rFonts w:hint="eastAsia"/>
        </w:rPr>
        <w:t>月</w:t>
      </w:r>
      <w:r>
        <w:t xml:space="preserve">     </w:t>
      </w:r>
      <w:r>
        <w:rPr>
          <w:rFonts w:hint="eastAsia"/>
        </w:rPr>
        <w:t>日</w:t>
      </w:r>
    </w:p>
    <w:p>
      <w:pPr>
        <w:keepNext w:val="0"/>
        <w:keepLines w:val="0"/>
        <w:pageBreakBefore w:val="0"/>
        <w:widowControl w:val="0"/>
        <w:tabs>
          <w:tab w:val="left" w:pos="35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</w:pPr>
      <w:r>
        <w:rPr>
          <w:rFonts w:hint="eastAsia"/>
        </w:rPr>
        <w:t>后附：受委托人身份证件；委托人身份证件。</w:t>
      </w:r>
      <w:bookmarkEnd w:id="0"/>
    </w:p>
    <w:p>
      <w:bookmarkStart w:id="1" w:name="_GoBack"/>
      <w:bookmarkEnd w:id="1"/>
    </w:p>
    <w:sectPr>
      <w:headerReference r:id="rId5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TFangsong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</w:pPr>
      <w:r>
        <w:separator/>
      </w:r>
    </w:p>
  </w:footnote>
  <w:footnote w:type="continuationSeparator" w:id="1">
    <w:p>
      <w:pPr>
        <w:spacing w:line="36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pBdr>
        <w:bottom w:val="none" w:color="auto" w:sz="0" w:space="0"/>
      </w:pBdr>
      <w:jc w:val="both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8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9DAC2BF0"/>
    <w:rsid w:val="7E0FF313"/>
    <w:rsid w:val="9DAC2B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jc w:val="both"/>
    </w:pPr>
    <w:rPr>
      <w:rFonts w:ascii="仿宋" w:hAnsi="仿宋" w:eastAsia="仿宋" w:cs="Times New Roman"/>
      <w:kern w:val="2"/>
      <w:sz w:val="24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Office_6.7.1.8828_F1E327BC-269C-435d-A152-05C5408002CA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2024-05-27T13:34:00Z</dcterms:created>
  <dc:creator>Mingoo</dc:creator>
  <cp:lastModifiedBy>Mingoo</cp:lastModifiedBy>
  <dcterms:modified xsi:type="dcterms:W3CDTF">2024-05-27T13:34:07Z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2052-6.7.1.8828</vt:lpwstr>
  </property>
  <property fmtid="{D5CDD505-2E9C-101B-9397-08002B2CF9AE}" pid="3" name="ICV">
    <vt:lpwstr>F3192F07E93D728A491B54663698D61A_41</vt:lpwstr>
  </property>
</Properties>
</file>