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0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  <w:bookmarkStart w:id="0" w:name="RANGE!B2:I20"/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债权申报</w:t>
            </w: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申报时间：    年    月   日                      编号</w:t>
            </w:r>
            <w:r>
              <w:rPr>
                <w:rFonts w:hint="eastAsia" w:ascii="宋体" w:hAnsi="宋体" w:cs="宋体"/>
                <w:kern w:val="0"/>
                <w:szCs w:val="21"/>
              </w:rPr>
              <w:t>（由管理人填写）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：</w:t>
            </w:r>
          </w:p>
          <w:tbl>
            <w:tblPr>
              <w:tblStyle w:val="2"/>
              <w:tblW w:w="927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82"/>
              <w:gridCol w:w="706"/>
              <w:gridCol w:w="561"/>
              <w:gridCol w:w="711"/>
              <w:gridCol w:w="816"/>
              <w:gridCol w:w="1665"/>
              <w:gridCol w:w="645"/>
              <w:gridCol w:w="720"/>
              <w:gridCol w:w="885"/>
              <w:gridCol w:w="68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999" w:hRule="exact"/>
              </w:trPr>
              <w:tc>
                <w:tcPr>
                  <w:tcW w:w="1882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债权人姓名/名称</w:t>
                  </w:r>
                </w:p>
              </w:tc>
              <w:tc>
                <w:tcPr>
                  <w:tcW w:w="7394" w:type="dxa"/>
                  <w:gridSpan w:val="9"/>
                  <w:shd w:val="clear" w:color="auto" w:fill="auto"/>
                  <w:vAlign w:val="center"/>
                </w:tcPr>
                <w:p>
                  <w:pPr>
                    <w:widowControl/>
                    <w:jc w:val="both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9" w:hRule="exact"/>
              </w:trPr>
              <w:tc>
                <w:tcPr>
                  <w:tcW w:w="1882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>联系电话</w:t>
                  </w:r>
                </w:p>
              </w:tc>
              <w:tc>
                <w:tcPr>
                  <w:tcW w:w="7394" w:type="dxa"/>
                  <w:gridSpan w:val="9"/>
                  <w:shd w:val="clear" w:color="auto" w:fill="auto"/>
                  <w:vAlign w:val="center"/>
                </w:tcPr>
                <w:p>
                  <w:pPr>
                    <w:widowControl/>
                    <w:jc w:val="both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9" w:hRule="exact"/>
              </w:trPr>
              <w:tc>
                <w:tcPr>
                  <w:tcW w:w="1882" w:type="dxa"/>
                  <w:vMerge w:val="restart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申报债权金额</w:t>
                  </w:r>
                </w:p>
              </w:tc>
              <w:tc>
                <w:tcPr>
                  <w:tcW w:w="1267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本金（元）</w:t>
                  </w:r>
                </w:p>
              </w:tc>
              <w:tc>
                <w:tcPr>
                  <w:tcW w:w="1527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利息（元）</w:t>
                  </w:r>
                </w:p>
              </w:tc>
              <w:tc>
                <w:tcPr>
                  <w:tcW w:w="166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其他（元）</w:t>
                  </w:r>
                </w:p>
              </w:tc>
              <w:tc>
                <w:tcPr>
                  <w:tcW w:w="1365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合计（元）</w:t>
                  </w:r>
                </w:p>
              </w:tc>
              <w:tc>
                <w:tcPr>
                  <w:tcW w:w="1570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9" w:hRule="exact"/>
              </w:trPr>
              <w:tc>
                <w:tcPr>
                  <w:tcW w:w="1882" w:type="dxa"/>
                  <w:vMerge w:val="continue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267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527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66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65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570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9" w:hRule="exact"/>
              </w:trPr>
              <w:tc>
                <w:tcPr>
                  <w:tcW w:w="1882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>发生时间</w:t>
                  </w:r>
                </w:p>
              </w:tc>
              <w:tc>
                <w:tcPr>
                  <w:tcW w:w="4459" w:type="dxa"/>
                  <w:gridSpan w:val="5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65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>债权性质</w:t>
                  </w:r>
                </w:p>
              </w:tc>
              <w:tc>
                <w:tcPr>
                  <w:tcW w:w="1570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89" w:hRule="exact"/>
              </w:trPr>
              <w:tc>
                <w:tcPr>
                  <w:tcW w:w="1882" w:type="dxa"/>
                  <w:vMerge w:val="restart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有财产担保申明</w:t>
                  </w:r>
                </w:p>
              </w:tc>
              <w:tc>
                <w:tcPr>
                  <w:tcW w:w="1978" w:type="dxa"/>
                  <w:gridSpan w:val="3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担保债权额</w:t>
                  </w:r>
                </w:p>
              </w:tc>
              <w:tc>
                <w:tcPr>
                  <w:tcW w:w="2481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担保标的</w:t>
                  </w:r>
                </w:p>
              </w:tc>
              <w:tc>
                <w:tcPr>
                  <w:tcW w:w="1365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担保物价值</w:t>
                  </w:r>
                </w:p>
              </w:tc>
              <w:tc>
                <w:tcPr>
                  <w:tcW w:w="1570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担保债权发生时间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978" w:type="dxa"/>
                  <w:gridSpan w:val="3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481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65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570" w:type="dxa"/>
                  <w:gridSpan w:val="2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2244" w:hRule="atLeast"/>
              </w:trPr>
              <w:tc>
                <w:tcPr>
                  <w:tcW w:w="1882" w:type="dxa"/>
                  <w:shd w:val="clear" w:color="auto" w:fill="auto"/>
                  <w:textDirection w:val="tbRlV"/>
                  <w:vAlign w:val="center"/>
                </w:tcPr>
                <w:p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债权形成的</w:t>
                  </w:r>
                </w:p>
                <w:p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基本事实</w:t>
                  </w:r>
                </w:p>
              </w:tc>
              <w:tc>
                <w:tcPr>
                  <w:tcW w:w="7394" w:type="dxa"/>
                  <w:gridSpan w:val="9"/>
                  <w:shd w:val="clear" w:color="auto" w:fill="auto"/>
                  <w:vAlign w:val="center"/>
                </w:tcPr>
                <w:p>
                  <w:pPr>
                    <w:widowControl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  <w:p>
                  <w:pPr>
                    <w:widowControl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  <w:p>
                  <w:pPr>
                    <w:widowControl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  <w:p>
                  <w:pPr>
                    <w:widowControl/>
                    <w:jc w:val="both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</w:p>
                <w:p>
                  <w:pPr>
                    <w:widowControl/>
                    <w:jc w:val="both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</w:p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</w:p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（须附申报债权的形成说明，详细说明发生时间、依据、数额的计算办法等）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39" w:hRule="exact"/>
              </w:trPr>
              <w:tc>
                <w:tcPr>
                  <w:tcW w:w="1882" w:type="dxa"/>
                  <w:vMerge w:val="restart"/>
                  <w:shd w:val="clear" w:color="auto" w:fill="auto"/>
                  <w:textDirection w:val="tbRlV"/>
                  <w:vAlign w:val="center"/>
                </w:tcPr>
                <w:p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申报材料</w:t>
                  </w: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申报材料名称</w:t>
                  </w: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份数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页数</w:t>
                  </w: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原件/复印件</w:t>
                  </w: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</w:trPr>
              <w:tc>
                <w:tcPr>
                  <w:tcW w:w="1882" w:type="dxa"/>
                  <w:vMerge w:val="continue"/>
                  <w:shd w:val="clear" w:color="auto" w:fill="auto"/>
                  <w:textDirection w:val="tbRlV"/>
                  <w:vAlign w:val="center"/>
                </w:tcPr>
                <w:p>
                  <w:pPr>
                    <w:widowControl/>
                    <w:ind w:left="113" w:right="113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06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753" w:type="dxa"/>
                  <w:gridSpan w:val="4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4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8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5" w:type="dxa"/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6" w:hRule="atLeast"/>
              </w:trPr>
              <w:tc>
                <w:tcPr>
                  <w:tcW w:w="9276" w:type="dxa"/>
                  <w:gridSpan w:val="10"/>
                  <w:shd w:val="clear" w:color="auto" w:fill="auto"/>
                  <w:vAlign w:val="center"/>
                </w:tcPr>
                <w:p>
                  <w:pPr>
                    <w:widowControl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材料提交日期：               提交人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（委托人）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 xml:space="preserve">签字：       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 xml:space="preserve">     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收件人签字：</w:t>
                  </w:r>
                </w:p>
              </w:tc>
            </w:tr>
          </w:tbl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ZGQ1YmI2ODdhODVkMjg4ZDgyNjEyODFhNTE5NTAifQ=="/>
  </w:docVars>
  <w:rsids>
    <w:rsidRoot w:val="68A54EF5"/>
    <w:rsid w:val="68A54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2024-05-16T14:03:00Z</dcterms:created>
  <dc:creator>lawyerhuang</dc:creator>
  <cp:lastModifiedBy>lawyerhuang</cp:lastModifiedBy>
  <dcterms:modified xsi:type="dcterms:W3CDTF">2024-05-16T14:04:16Z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C25A35769F804AA884A33CF0B3EEC9A5_11</vt:lpwstr>
  </property>
</Properties>
</file>