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0" w:leftChars="0" w:firstLine="0" w:firstLineChars="0"/>
        <w:jc w:val="center"/>
        <w:rPr>
          <w:rFonts w:ascii="仿宋_GB2312" w:hAnsi="仿宋_GB2312" w:eastAsia="仿宋_GB2312" w:cs="仿宋_GB2312"/>
          <w:b/>
          <w:bCs/>
          <w:sz w:val="36"/>
          <w:szCs w:val="36"/>
        </w:rPr>
      </w:pPr>
      <w:bookmarkStart w:id="10" w:name="_GoBack"/>
      <w:bookmarkEnd w:id="10"/>
      <w:bookmarkStart w:id="0" w:name="_Hlk169945849"/>
      <w:r>
        <w:rPr>
          <w:rFonts w:hint="eastAsia" w:ascii="仿宋_GB2312" w:hAnsi="仿宋_GB2312" w:eastAsia="仿宋_GB2312" w:cs="仿宋_GB2312"/>
          <w:b/>
          <w:bCs/>
          <w:sz w:val="36"/>
          <w:szCs w:val="36"/>
        </w:rPr>
        <w:t>报名意向书</w:t>
      </w:r>
    </w:p>
    <w:p>
      <w:pPr>
        <w:spacing w:line="4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邯郸勒泰城投房地产开发有限公司管理人：</w:t>
      </w:r>
    </w:p>
    <w:p>
      <w:pPr>
        <w:autoSpaceDE w:val="0"/>
        <w:autoSpaceDN w:val="0"/>
        <w:spacing w:line="480" w:lineRule="exact"/>
        <w:ind w:right="3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根据邯郸勒泰城投房地产开发有限公司管理人发布的关于邯郸勒泰家园项目抗浮设防水位专题咨询技术服务的招募公告，</w:t>
      </w:r>
    </w:p>
    <w:p>
      <w:pPr>
        <w:autoSpaceDE w:val="0"/>
        <w:autoSpaceDN w:val="0"/>
        <w:spacing w:line="480" w:lineRule="exact"/>
        <w:ind w:right="350"/>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eastAsia="zh-Hans"/>
        </w:rPr>
        <w:t>报名人</w:t>
      </w:r>
      <w:r>
        <w:rPr>
          <w:rFonts w:hint="eastAsia" w:ascii="仿宋_GB2312" w:hAnsi="仿宋_GB2312" w:eastAsia="仿宋_GB2312" w:cs="仿宋_GB2312"/>
          <w:sz w:val="32"/>
          <w:szCs w:val="32"/>
          <w:u w:val="single"/>
        </w:rPr>
        <w:t>的名称）</w:t>
      </w:r>
      <w:r>
        <w:rPr>
          <w:rFonts w:hint="eastAsia" w:ascii="仿宋_GB2312" w:hAnsi="仿宋_GB2312" w:eastAsia="仿宋_GB2312" w:cs="仿宋_GB2312"/>
          <w:sz w:val="32"/>
          <w:szCs w:val="32"/>
        </w:rPr>
        <w:t>决定参与该项目的报名活动。</w:t>
      </w:r>
    </w:p>
    <w:p>
      <w:pPr>
        <w:autoSpaceDE w:val="0"/>
        <w:autoSpaceDN w:val="0"/>
        <w:spacing w:line="480" w:lineRule="exact"/>
        <w:ind w:right="35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（姓名、职务）代表本单位全权处理本项目报名的有关事宜。</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一、我单位已全面知晓并理解公告的全部内容。</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二、我单位保证在签订协议后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个工作日内进场服务。</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三、我单位如被选中为该项目的服务单位，我单位除完全响应公告要求外，承诺服务费用及结算方式如下：</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1、按邯郸市创信工程造价咨询有限公司出具的《邯郸勒泰家园项目抗浮设防水位专题咨询技术服务预算编制报告》中确定的预算价23.86万元为最高限价.</w:t>
      </w:r>
    </w:p>
    <w:p>
      <w:pPr>
        <w:spacing w:line="4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四、我单位保证提供资料是真实、准确的。</w:t>
      </w:r>
    </w:p>
    <w:p>
      <w:pPr>
        <w:spacing w:line="460" w:lineRule="exact"/>
        <w:ind w:firstLine="2560" w:firstLineChars="8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意向报名人（单位公章）：</w:t>
      </w:r>
    </w:p>
    <w:p>
      <w:pPr>
        <w:spacing w:line="460" w:lineRule="exact"/>
        <w:jc w:val="left"/>
        <w:rPr>
          <w:rFonts w:hint="eastAsia" w:ascii="仿宋_GB2312" w:hAnsi="仿宋_GB2312" w:eastAsia="仿宋_GB2312" w:cs="仿宋_GB2312"/>
          <w:sz w:val="32"/>
          <w:szCs w:val="32"/>
        </w:rPr>
      </w:pPr>
      <w:r>
        <w:rPr>
          <w:rFonts w:ascii="Calibri" w:hAnsi="Calibri" w:eastAsia="仿宋_GB2312" w:cs="Calibri"/>
          <w:sz w:val="32"/>
          <w:szCs w:val="32"/>
        </w:rPr>
        <w:t>     </w:t>
      </w:r>
      <w:r>
        <w:rPr>
          <w:rFonts w:hint="eastAsia" w:ascii="仿宋_GB2312" w:hAnsi="仿宋_GB2312" w:eastAsia="仿宋_GB2312" w:cs="仿宋_GB2312"/>
          <w:sz w:val="32"/>
          <w:szCs w:val="32"/>
        </w:rPr>
        <w:t xml:space="preserve">          法定代表人或授权代表（签字）：</w:t>
      </w:r>
    </w:p>
    <w:p>
      <w:pPr>
        <w:spacing w:line="460" w:lineRule="exact"/>
        <w:jc w:val="left"/>
        <w:rPr>
          <w:rFonts w:hint="eastAsia" w:ascii="仿宋_GB2312" w:hAnsi="仿宋_GB2312" w:eastAsia="仿宋_GB2312" w:cs="仿宋_GB2312"/>
          <w:sz w:val="32"/>
          <w:szCs w:val="32"/>
        </w:rPr>
      </w:pPr>
      <w:r>
        <w:rPr>
          <w:rFonts w:ascii="Calibri" w:hAnsi="Calibri" w:eastAsia="仿宋_GB2312" w:cs="Calibri"/>
          <w:sz w:val="32"/>
          <w:szCs w:val="32"/>
        </w:rPr>
        <w:t>               </w:t>
      </w:r>
      <w:r>
        <w:rPr>
          <w:rFonts w:hint="eastAsia" w:ascii="仿宋_GB2312" w:hAnsi="仿宋_GB2312" w:eastAsia="仿宋_GB2312" w:cs="仿宋_GB2312"/>
          <w:sz w:val="32"/>
          <w:szCs w:val="32"/>
        </w:rPr>
        <w:t xml:space="preserve">          单位地址：</w:t>
      </w:r>
    </w:p>
    <w:p>
      <w:pPr>
        <w:spacing w:line="460" w:lineRule="exact"/>
        <w:jc w:val="left"/>
        <w:rPr>
          <w:rFonts w:hint="eastAsia" w:ascii="仿宋_GB2312" w:hAnsi="仿宋_GB2312" w:eastAsia="仿宋_GB2312" w:cs="仿宋_GB2312"/>
          <w:sz w:val="32"/>
          <w:szCs w:val="32"/>
        </w:rPr>
      </w:pPr>
      <w:r>
        <w:rPr>
          <w:rFonts w:ascii="Calibri" w:hAnsi="Calibri" w:eastAsia="仿宋_GB2312" w:cs="Calibri"/>
          <w:sz w:val="32"/>
          <w:szCs w:val="32"/>
        </w:rPr>
        <w:t>               </w:t>
      </w:r>
      <w:r>
        <w:rPr>
          <w:rFonts w:hint="eastAsia" w:ascii="仿宋_GB2312" w:hAnsi="仿宋_GB2312" w:eastAsia="仿宋_GB2312" w:cs="仿宋_GB2312"/>
          <w:sz w:val="32"/>
          <w:szCs w:val="32"/>
        </w:rPr>
        <w:t xml:space="preserve">          联系电话：</w:t>
      </w:r>
    </w:p>
    <w:p>
      <w:pPr>
        <w:spacing w:line="460" w:lineRule="exact"/>
        <w:jc w:val="right"/>
        <w:rPr>
          <w:rFonts w:hint="eastAsia" w:ascii="仿宋_GB2312" w:hAnsi="仿宋_GB2312" w:eastAsia="仿宋_GB2312" w:cs="仿宋_GB2312"/>
          <w:sz w:val="32"/>
          <w:szCs w:val="32"/>
        </w:rPr>
      </w:pPr>
      <w:r>
        <w:rPr>
          <w:rFonts w:ascii="Calibri" w:hAnsi="Calibri" w:eastAsia="仿宋_GB2312" w:cs="Calibri"/>
          <w:sz w:val="32"/>
          <w:szCs w:val="32"/>
        </w:rPr>
        <w:t>              </w:t>
      </w:r>
      <w:r>
        <w:rPr>
          <w:rFonts w:hint="eastAsia" w:ascii="仿宋_GB2312" w:hAnsi="仿宋_GB2312" w:eastAsia="仿宋_GB2312" w:cs="仿宋_GB2312"/>
          <w:sz w:val="32"/>
          <w:szCs w:val="32"/>
        </w:rPr>
        <w:t xml:space="preserve">    </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年</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月</w:t>
      </w:r>
      <w:r>
        <w:rPr>
          <w:rFonts w:ascii="Calibri" w:hAnsi="Calibri" w:eastAsia="仿宋_GB2312" w:cs="Calibri"/>
          <w:sz w:val="32"/>
          <w:szCs w:val="32"/>
        </w:rPr>
        <w:t>   </w:t>
      </w:r>
      <w:r>
        <w:rPr>
          <w:rFonts w:hint="eastAsia" w:ascii="仿宋_GB2312" w:hAnsi="仿宋_GB2312" w:eastAsia="仿宋_GB2312" w:cs="仿宋_GB2312"/>
          <w:sz w:val="32"/>
          <w:szCs w:val="32"/>
        </w:rPr>
        <w:t xml:space="preserve"> 日</w:t>
      </w:r>
    </w:p>
    <w:p>
      <w:pPr>
        <w:pStyle w:val="5"/>
        <w:rPr>
          <w:rFonts w:hint="eastAsia"/>
          <w:szCs w:val="22"/>
        </w:rPr>
      </w:pPr>
      <w:r>
        <w:rPr>
          <w:kern w:val="0"/>
        </w:rPr>
        <w:br w:type="page"/>
      </w:r>
    </w:p>
    <w:p>
      <w:pPr>
        <w:spacing w:line="560" w:lineRule="exact"/>
        <w:rPr>
          <w:rFonts w:ascii="仿宋_GB2312" w:hAnsi="仿宋_GB2312" w:eastAsia="仿宋_GB2312" w:cs="仿宋_GB2312"/>
          <w:b/>
          <w:szCs w:val="28"/>
        </w:rPr>
      </w:pPr>
      <w:r>
        <w:rPr>
          <w:rFonts w:hint="eastAsia" w:ascii="仿宋_GB2312" w:hAnsi="仿宋_GB2312" w:eastAsia="仿宋_GB2312" w:cs="仿宋_GB2312"/>
          <w:b/>
          <w:szCs w:val="28"/>
        </w:rPr>
        <w:t>附件1</w:t>
      </w:r>
    </w:p>
    <w:p>
      <w:pPr>
        <w:spacing w:line="480" w:lineRule="exact"/>
        <w:rPr>
          <w:rFonts w:hint="eastAsia" w:ascii="仿宋_GB2312" w:hAnsi="仿宋_GB2312" w:eastAsia="仿宋_GB2312" w:cs="仿宋_GB2312"/>
          <w:sz w:val="32"/>
          <w:szCs w:val="32"/>
        </w:rPr>
      </w:pPr>
    </w:p>
    <w:p>
      <w:pPr>
        <w:shd w:val="clear" w:color="auto" w:fill="FFFFFF"/>
        <w:jc w:val="center"/>
        <w:rPr>
          <w:rFonts w:hint="eastAsia" w:ascii="仿宋_GB2312" w:hAnsi="仿宋_GB2312" w:eastAsia="仿宋_GB2312" w:cs="仿宋_GB2312"/>
          <w:b/>
          <w:sz w:val="44"/>
          <w:szCs w:val="44"/>
        </w:rPr>
      </w:pPr>
      <w:bookmarkStart w:id="1" w:name="_Toc41057215"/>
      <w:bookmarkStart w:id="2" w:name="_Toc41051151"/>
      <w:r>
        <w:rPr>
          <w:rFonts w:hint="eastAsia" w:ascii="仿宋_GB2312" w:hAnsi="仿宋_GB2312" w:eastAsia="仿宋_GB2312" w:cs="仿宋_GB2312"/>
          <w:b/>
          <w:sz w:val="44"/>
          <w:szCs w:val="44"/>
        </w:rPr>
        <w:t>报名表</w:t>
      </w:r>
      <w:bookmarkEnd w:id="1"/>
      <w:bookmarkEnd w:id="2"/>
    </w:p>
    <w:tbl>
      <w:tblPr>
        <w:tblStyle w:val="6"/>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4"/>
        <w:gridCol w:w="2017"/>
        <w:gridCol w:w="4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403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r>
              <w:rPr>
                <w:rFonts w:hint="eastAsia" w:ascii="仿宋_GB2312" w:hAnsi="仿宋_GB2312" w:eastAsia="仿宋_GB2312" w:cs="仿宋_GB2312"/>
                <w:szCs w:val="28"/>
              </w:rPr>
              <w:t>公司单位名称</w:t>
            </w:r>
          </w:p>
        </w:tc>
        <w:tc>
          <w:tcPr>
            <w:tcW w:w="4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403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r>
              <w:rPr>
                <w:rFonts w:hint="eastAsia" w:ascii="仿宋_GB2312" w:hAnsi="仿宋_GB2312" w:eastAsia="仿宋_GB2312" w:cs="仿宋_GB2312"/>
                <w:szCs w:val="28"/>
              </w:rPr>
              <w:t>统一社会信用代码</w:t>
            </w:r>
          </w:p>
        </w:tc>
        <w:tc>
          <w:tcPr>
            <w:tcW w:w="4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201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r>
              <w:rPr>
                <w:rFonts w:hint="eastAsia" w:ascii="仿宋_GB2312" w:hAnsi="仿宋_GB2312" w:eastAsia="仿宋_GB2312" w:cs="仿宋_GB2312"/>
                <w:szCs w:val="28"/>
                <w:lang w:eastAsia="zh-Hans"/>
              </w:rPr>
              <w:t>资质</w:t>
            </w: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r>
              <w:rPr>
                <w:rFonts w:hint="eastAsia" w:ascii="仿宋_GB2312" w:hAnsi="仿宋_GB2312" w:eastAsia="仿宋_GB2312" w:cs="仿宋_GB2312"/>
                <w:szCs w:val="28"/>
              </w:rPr>
              <w:t>等级</w:t>
            </w:r>
          </w:p>
        </w:tc>
        <w:tc>
          <w:tcPr>
            <w:tcW w:w="4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szCs w:val="28"/>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r>
              <w:rPr>
                <w:rFonts w:hint="eastAsia" w:ascii="仿宋_GB2312" w:hAnsi="仿宋_GB2312" w:eastAsia="仿宋_GB2312" w:cs="仿宋_GB2312"/>
                <w:szCs w:val="28"/>
              </w:rPr>
              <w:t>证号</w:t>
            </w:r>
          </w:p>
        </w:tc>
        <w:tc>
          <w:tcPr>
            <w:tcW w:w="4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201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r>
              <w:rPr>
                <w:rFonts w:hint="eastAsia" w:ascii="仿宋_GB2312" w:hAnsi="仿宋_GB2312" w:eastAsia="仿宋_GB2312" w:cs="仿宋_GB2312"/>
                <w:szCs w:val="28"/>
              </w:rPr>
              <w:t>法定代表人</w:t>
            </w: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r>
              <w:rPr>
                <w:rFonts w:hint="eastAsia" w:ascii="仿宋_GB2312" w:hAnsi="仿宋_GB2312" w:eastAsia="仿宋_GB2312" w:cs="仿宋_GB2312"/>
                <w:szCs w:val="28"/>
              </w:rPr>
              <w:t>姓名</w:t>
            </w:r>
          </w:p>
        </w:tc>
        <w:tc>
          <w:tcPr>
            <w:tcW w:w="4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szCs w:val="28"/>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r>
              <w:rPr>
                <w:rFonts w:hint="eastAsia" w:ascii="仿宋_GB2312" w:hAnsi="仿宋_GB2312" w:eastAsia="仿宋_GB2312" w:cs="仿宋_GB2312"/>
                <w:szCs w:val="28"/>
              </w:rPr>
              <w:t>身份证号</w:t>
            </w:r>
          </w:p>
        </w:tc>
        <w:tc>
          <w:tcPr>
            <w:tcW w:w="4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201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r>
              <w:rPr>
                <w:rFonts w:hint="eastAsia" w:ascii="仿宋_GB2312" w:hAnsi="仿宋_GB2312" w:eastAsia="仿宋_GB2312" w:cs="仿宋_GB2312"/>
                <w:szCs w:val="28"/>
              </w:rPr>
              <w:t>代理人</w:t>
            </w: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r>
              <w:rPr>
                <w:rFonts w:hint="eastAsia" w:ascii="仿宋_GB2312" w:hAnsi="仿宋_GB2312" w:eastAsia="仿宋_GB2312" w:cs="仿宋_GB2312"/>
                <w:szCs w:val="28"/>
              </w:rPr>
              <w:t>姓名</w:t>
            </w:r>
          </w:p>
        </w:tc>
        <w:tc>
          <w:tcPr>
            <w:tcW w:w="4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szCs w:val="28"/>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r>
              <w:rPr>
                <w:rFonts w:hint="eastAsia" w:ascii="仿宋_GB2312" w:hAnsi="仿宋_GB2312" w:eastAsia="仿宋_GB2312" w:cs="仿宋_GB2312"/>
                <w:szCs w:val="28"/>
              </w:rPr>
              <w:t>身份证号</w:t>
            </w:r>
          </w:p>
        </w:tc>
        <w:tc>
          <w:tcPr>
            <w:tcW w:w="4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2014" w:type="dxa"/>
            <w:vMerge w:val="restart"/>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r>
              <w:rPr>
                <w:rFonts w:hint="eastAsia" w:ascii="仿宋_GB2312" w:hAnsi="仿宋_GB2312" w:eastAsia="仿宋_GB2312" w:cs="仿宋_GB2312"/>
                <w:szCs w:val="28"/>
              </w:rPr>
              <w:t>联系方式</w:t>
            </w: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r>
              <w:rPr>
                <w:rFonts w:hint="eastAsia" w:ascii="仿宋_GB2312" w:hAnsi="仿宋_GB2312" w:eastAsia="仿宋_GB2312" w:cs="仿宋_GB2312"/>
                <w:szCs w:val="28"/>
              </w:rPr>
              <w:t>联系人</w:t>
            </w:r>
          </w:p>
        </w:tc>
        <w:tc>
          <w:tcPr>
            <w:tcW w:w="4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szCs w:val="28"/>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r>
              <w:rPr>
                <w:rFonts w:hint="eastAsia" w:ascii="仿宋_GB2312" w:hAnsi="仿宋_GB2312" w:eastAsia="仿宋_GB2312" w:cs="仿宋_GB2312"/>
                <w:szCs w:val="28"/>
              </w:rPr>
              <w:t>电话</w:t>
            </w:r>
          </w:p>
        </w:tc>
        <w:tc>
          <w:tcPr>
            <w:tcW w:w="4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szCs w:val="28"/>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r>
              <w:rPr>
                <w:rFonts w:hint="eastAsia" w:ascii="仿宋_GB2312" w:hAnsi="仿宋_GB2312" w:eastAsia="仿宋_GB2312" w:cs="仿宋_GB2312"/>
                <w:szCs w:val="28"/>
              </w:rPr>
              <w:t>电子邮箱</w:t>
            </w:r>
          </w:p>
        </w:tc>
        <w:tc>
          <w:tcPr>
            <w:tcW w:w="4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_GB2312" w:hAnsi="仿宋_GB2312" w:eastAsia="仿宋_GB2312" w:cs="仿宋_GB2312"/>
                <w:szCs w:val="28"/>
              </w:rPr>
            </w:pPr>
          </w:p>
        </w:tc>
        <w:tc>
          <w:tcPr>
            <w:tcW w:w="201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r>
              <w:rPr>
                <w:rFonts w:hint="eastAsia" w:ascii="仿宋_GB2312" w:hAnsi="仿宋_GB2312" w:eastAsia="仿宋_GB2312" w:cs="仿宋_GB2312"/>
                <w:szCs w:val="28"/>
              </w:rPr>
              <w:t>地址</w:t>
            </w:r>
          </w:p>
        </w:tc>
        <w:tc>
          <w:tcPr>
            <w:tcW w:w="4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jc w:val="center"/>
        </w:trPr>
        <w:tc>
          <w:tcPr>
            <w:tcW w:w="403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r>
              <w:rPr>
                <w:rFonts w:hint="eastAsia" w:ascii="仿宋_GB2312" w:hAnsi="仿宋_GB2312" w:eastAsia="仿宋_GB2312" w:cs="仿宋_GB2312"/>
                <w:szCs w:val="28"/>
              </w:rPr>
              <w:t>其他事项备注</w:t>
            </w:r>
          </w:p>
        </w:tc>
        <w:tc>
          <w:tcPr>
            <w:tcW w:w="4688"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szCs w:val="28"/>
              </w:rPr>
            </w:pPr>
          </w:p>
        </w:tc>
      </w:tr>
    </w:tbl>
    <w:p>
      <w:pPr>
        <w:ind w:firstLine="560"/>
        <w:rPr>
          <w:rFonts w:hint="eastAsia" w:ascii="仿宋_GB2312" w:hAnsi="仿宋_GB2312" w:eastAsia="仿宋_GB2312" w:cs="仿宋_GB2312"/>
          <w:szCs w:val="28"/>
        </w:rPr>
      </w:pPr>
    </w:p>
    <w:p>
      <w:pPr>
        <w:ind w:firstLine="480" w:firstLineChars="200"/>
        <w:jc w:val="left"/>
        <w:rPr>
          <w:rFonts w:hint="eastAsia" w:ascii="仿宋_GB2312" w:hAnsi="仿宋_GB2312" w:eastAsia="仿宋_GB2312" w:cs="仿宋_GB2312"/>
          <w:sz w:val="24"/>
          <w:szCs w:val="22"/>
        </w:rPr>
      </w:pPr>
      <w:r>
        <w:rPr>
          <w:rFonts w:hint="eastAsia" w:ascii="仿宋_GB2312" w:hAnsi="仿宋_GB2312" w:eastAsia="仿宋_GB2312" w:cs="仿宋_GB2312"/>
          <w:sz w:val="24"/>
        </w:rPr>
        <w:t>我单位报名参与管理人组织的服务单位招募活动，承诺报名表内填写的信息真实合法有效，报名表内的联系方式作为本公司的唯一联系方式，本单位接受管理人以电子邮件方式送达《通知函》《中选通知书》等文件资料。</w:t>
      </w:r>
    </w:p>
    <w:p>
      <w:pPr>
        <w:jc w:val="left"/>
        <w:rPr>
          <w:rFonts w:hint="eastAsia" w:ascii="仿宋_GB2312" w:hAnsi="仿宋_GB2312" w:eastAsia="仿宋_GB2312" w:cs="仿宋_GB2312"/>
          <w:sz w:val="24"/>
        </w:rPr>
      </w:pPr>
    </w:p>
    <w:p>
      <w:pPr>
        <w:ind w:firstLine="5040" w:firstLineChars="2100"/>
        <w:jc w:val="left"/>
        <w:rPr>
          <w:rFonts w:hint="eastAsia" w:ascii="仿宋_GB2312" w:hAnsi="仿宋_GB2312" w:eastAsia="仿宋_GB2312" w:cs="仿宋_GB2312"/>
          <w:sz w:val="24"/>
        </w:rPr>
      </w:pPr>
      <w:r>
        <w:rPr>
          <w:rFonts w:hint="eastAsia" w:ascii="仿宋_GB2312" w:hAnsi="仿宋_GB2312" w:eastAsia="仿宋_GB2312" w:cs="仿宋_GB2312"/>
          <w:sz w:val="24"/>
        </w:rPr>
        <w:t>申  请  人：</w:t>
      </w:r>
    </w:p>
    <w:p>
      <w:pPr>
        <w:ind w:firstLine="5040" w:firstLineChars="2100"/>
        <w:jc w:val="left"/>
        <w:rPr>
          <w:rFonts w:hint="eastAsia" w:ascii="仿宋_GB2312" w:hAnsi="仿宋_GB2312" w:eastAsia="仿宋_GB2312" w:cs="仿宋_GB2312"/>
          <w:sz w:val="24"/>
        </w:rPr>
      </w:pPr>
      <w:r>
        <w:rPr>
          <w:rFonts w:hint="eastAsia" w:ascii="仿宋_GB2312" w:hAnsi="仿宋_GB2312" w:eastAsia="仿宋_GB2312" w:cs="仿宋_GB2312"/>
          <w:sz w:val="24"/>
        </w:rPr>
        <w:t>法定代表人：</w:t>
      </w:r>
    </w:p>
    <w:p>
      <w:pPr>
        <w:ind w:firstLine="5280" w:firstLineChars="2200"/>
        <w:jc w:val="left"/>
        <w:rPr>
          <w:rFonts w:hint="eastAsia" w:ascii="仿宋_GB2312" w:hAnsi="仿宋_GB2312" w:eastAsia="仿宋_GB2312" w:cs="仿宋_GB2312"/>
          <w:sz w:val="24"/>
        </w:rPr>
      </w:pPr>
    </w:p>
    <w:p>
      <w:pPr>
        <w:ind w:firstLine="6480" w:firstLineChars="2700"/>
        <w:jc w:val="left"/>
        <w:rPr>
          <w:rFonts w:hint="eastAsia" w:ascii="仿宋_GB2312" w:hAnsi="仿宋_GB2312" w:eastAsia="仿宋_GB2312" w:cs="仿宋_GB2312"/>
          <w:sz w:val="24"/>
        </w:rPr>
      </w:pPr>
      <w:r>
        <w:rPr>
          <w:rFonts w:hint="eastAsia" w:ascii="仿宋_GB2312" w:hAnsi="仿宋_GB2312" w:eastAsia="仿宋_GB2312" w:cs="仿宋_GB2312"/>
          <w:sz w:val="24"/>
        </w:rPr>
        <w:t>年  月  日</w:t>
      </w:r>
    </w:p>
    <w:p>
      <w:pPr>
        <w:widowControl/>
        <w:spacing w:beforeAutospacing="1" w:afterAutospacing="1"/>
        <w:jc w:val="left"/>
        <w:rPr>
          <w:rFonts w:ascii="仿宋_GB2312" w:hAnsi="仿宋_GB2312" w:eastAsia="仿宋_GB2312" w:cs="仿宋_GB2312"/>
          <w:kern w:val="0"/>
          <w:sz w:val="24"/>
        </w:rPr>
        <w:sectPr>
          <w:footerReference r:id="rId4" w:type="first"/>
          <w:footerReference r:id="rId3" w:type="default"/>
          <w:pgSz w:w="11906" w:h="16838"/>
          <w:pgMar w:top="1361" w:right="1531" w:bottom="1361" w:left="1531" w:header="851" w:footer="992" w:gutter="0"/>
          <w:pgNumType w:start="0"/>
          <w:cols w:space="720" w:num="1"/>
          <w:titlePg/>
          <w:docGrid w:type="lines" w:linePitch="381" w:charSpace="0"/>
        </w:sectPr>
      </w:pPr>
    </w:p>
    <w:p>
      <w:pPr>
        <w:widowControl/>
        <w:jc w:val="left"/>
        <w:rPr>
          <w:rFonts w:hint="eastAsia" w:ascii="仿宋_GB2312" w:hAnsi="仿宋_GB2312" w:eastAsia="仿宋_GB2312" w:cs="仿宋_GB2312"/>
          <w:b/>
          <w:szCs w:val="28"/>
        </w:rPr>
      </w:pPr>
      <w:r>
        <w:rPr>
          <w:rFonts w:hint="eastAsia" w:ascii="仿宋_GB2312" w:hAnsi="仿宋_GB2312" w:eastAsia="仿宋_GB2312" w:cs="仿宋_GB2312"/>
          <w:b/>
          <w:kern w:val="0"/>
          <w:szCs w:val="28"/>
        </w:rPr>
        <w:br w:type="page"/>
      </w:r>
    </w:p>
    <w:p>
      <w:pPr>
        <w:spacing w:line="560" w:lineRule="exact"/>
        <w:rPr>
          <w:rFonts w:hint="eastAsia" w:ascii="仿宋_GB2312" w:hAnsi="仿宋_GB2312" w:eastAsia="仿宋_GB2312" w:cs="仿宋_GB2312"/>
          <w:b/>
          <w:szCs w:val="28"/>
        </w:rPr>
      </w:pPr>
      <w:r>
        <w:rPr>
          <w:rFonts w:hint="eastAsia" w:ascii="仿宋_GB2312" w:hAnsi="仿宋_GB2312" w:eastAsia="仿宋_GB2312" w:cs="仿宋_GB2312"/>
          <w:b/>
          <w:szCs w:val="28"/>
        </w:rPr>
        <w:t>附件2</w:t>
      </w:r>
    </w:p>
    <w:p>
      <w:pPr>
        <w:spacing w:line="560" w:lineRule="exact"/>
        <w:jc w:val="center"/>
        <w:outlineLvl w:val="2"/>
        <w:rPr>
          <w:rFonts w:hint="eastAsia" w:ascii="仿宋_GB2312" w:hAnsi="仿宋_GB2312" w:eastAsia="仿宋_GB2312" w:cs="仿宋_GB2312"/>
          <w:b/>
          <w:sz w:val="44"/>
          <w:szCs w:val="44"/>
        </w:rPr>
      </w:pPr>
      <w:bookmarkStart w:id="3" w:name="_Toc41051152"/>
      <w:bookmarkStart w:id="4" w:name="_Toc41057216"/>
    </w:p>
    <w:p>
      <w:pPr>
        <w:spacing w:line="560" w:lineRule="exact"/>
        <w:jc w:val="center"/>
        <w:outlineLvl w:val="2"/>
        <w:rPr>
          <w:rFonts w:hint="eastAsia" w:ascii="仿宋_GB2312" w:hAnsi="仿宋_GB2312" w:eastAsia="仿宋_GB2312" w:cs="仿宋_GB2312"/>
          <w:b/>
          <w:sz w:val="44"/>
          <w:szCs w:val="44"/>
        </w:rPr>
      </w:pPr>
      <w:r>
        <w:rPr>
          <w:rFonts w:hint="eastAsia" w:ascii="仿宋_GB2312" w:hAnsi="仿宋_GB2312" w:eastAsia="仿宋_GB2312" w:cs="仿宋_GB2312"/>
          <w:b/>
          <w:sz w:val="44"/>
          <w:szCs w:val="44"/>
        </w:rPr>
        <w:t>法定代表人身份证明</w:t>
      </w:r>
      <w:bookmarkEnd w:id="3"/>
      <w:bookmarkEnd w:id="4"/>
    </w:p>
    <w:p>
      <w:pPr>
        <w:spacing w:line="560" w:lineRule="exact"/>
        <w:ind w:left="67" w:firstLine="883"/>
        <w:jc w:val="center"/>
        <w:rPr>
          <w:rFonts w:hint="eastAsia" w:ascii="仿宋_GB2312" w:hAnsi="仿宋_GB2312" w:eastAsia="仿宋_GB2312" w:cs="仿宋_GB2312"/>
          <w:b/>
          <w:sz w:val="44"/>
          <w:szCs w:val="44"/>
        </w:rPr>
      </w:pPr>
    </w:p>
    <w:p>
      <w:pPr>
        <w:spacing w:line="560" w:lineRule="exact"/>
        <w:ind w:firstLine="6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兹证明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，身份证号</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，系我单位法定代表人，任我单位</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职务。</w:t>
      </w:r>
    </w:p>
    <w:p>
      <w:pPr>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pPr>
        <w:spacing w:line="560" w:lineRule="exact"/>
        <w:ind w:firstLine="600"/>
        <w:rPr>
          <w:rFonts w:hint="eastAsia" w:ascii="仿宋_GB2312" w:hAnsi="仿宋_GB2312" w:eastAsia="仿宋_GB2312" w:cs="仿宋_GB2312"/>
          <w:sz w:val="32"/>
          <w:szCs w:val="32"/>
        </w:rPr>
      </w:pPr>
    </w:p>
    <w:p>
      <w:pPr>
        <w:spacing w:line="560" w:lineRule="exact"/>
        <w:ind w:firstLine="600"/>
        <w:jc w:val="center"/>
        <w:rPr>
          <w:rFonts w:hint="eastAsia" w:ascii="仿宋_GB2312" w:hAnsi="仿宋_GB2312" w:eastAsia="仿宋_GB2312" w:cs="仿宋_GB2312"/>
          <w:sz w:val="32"/>
          <w:szCs w:val="32"/>
        </w:rPr>
      </w:pPr>
    </w:p>
    <w:p>
      <w:pPr>
        <w:spacing w:line="560" w:lineRule="exact"/>
        <w:ind w:firstLine="600"/>
        <w:jc w:val="center"/>
        <w:rPr>
          <w:rFonts w:hint="eastAsia" w:ascii="仿宋_GB2312" w:hAnsi="仿宋_GB2312" w:eastAsia="仿宋_GB2312" w:cs="仿宋_GB2312"/>
          <w:sz w:val="32"/>
          <w:szCs w:val="32"/>
        </w:rPr>
      </w:pPr>
    </w:p>
    <w:p>
      <w:pPr>
        <w:spacing w:line="560" w:lineRule="exact"/>
        <w:ind w:firstLine="6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证明人：</w:t>
      </w:r>
    </w:p>
    <w:p>
      <w:pPr>
        <w:spacing w:line="560" w:lineRule="exact"/>
        <w:ind w:firstLine="600"/>
        <w:jc w:val="center"/>
        <w:rPr>
          <w:rFonts w:hint="eastAsia" w:ascii="仿宋_GB2312" w:hAnsi="仿宋_GB2312" w:eastAsia="仿宋_GB2312" w:cs="仿宋_GB2312"/>
          <w:sz w:val="32"/>
          <w:szCs w:val="32"/>
        </w:rPr>
      </w:pPr>
    </w:p>
    <w:p>
      <w:pPr>
        <w:spacing w:line="560" w:lineRule="exact"/>
        <w:ind w:firstLine="6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560" w:lineRule="exact"/>
        <w:ind w:firstLine="600"/>
        <w:rPr>
          <w:rFonts w:hint="eastAsia" w:ascii="仿宋_GB2312" w:hAnsi="仿宋_GB2312" w:eastAsia="仿宋_GB2312" w:cs="仿宋_GB2312"/>
          <w:sz w:val="32"/>
          <w:szCs w:val="32"/>
        </w:rPr>
      </w:pPr>
    </w:p>
    <w:p>
      <w:pPr>
        <w:spacing w:line="560" w:lineRule="exact"/>
        <w:ind w:firstLine="600"/>
        <w:rPr>
          <w:rFonts w:hint="eastAsia" w:ascii="仿宋_GB2312" w:hAnsi="仿宋_GB2312" w:eastAsia="仿宋_GB2312" w:cs="仿宋_GB2312"/>
          <w:sz w:val="32"/>
          <w:szCs w:val="32"/>
        </w:rPr>
      </w:pPr>
    </w:p>
    <w:p>
      <w:pPr>
        <w:spacing w:line="560" w:lineRule="exact"/>
        <w:ind w:firstLine="600"/>
        <w:rPr>
          <w:rFonts w:hint="eastAsia" w:ascii="仿宋_GB2312" w:hAnsi="仿宋_GB2312" w:eastAsia="仿宋_GB2312" w:cs="仿宋_GB2312"/>
          <w:sz w:val="32"/>
          <w:szCs w:val="32"/>
        </w:rPr>
      </w:pPr>
    </w:p>
    <w:p>
      <w:pPr>
        <w:spacing w:line="560" w:lineRule="exact"/>
        <w:ind w:firstLine="600"/>
        <w:rPr>
          <w:rFonts w:hint="eastAsia" w:ascii="仿宋_GB2312" w:hAnsi="仿宋_GB2312" w:eastAsia="仿宋_GB2312" w:cs="仿宋_GB2312"/>
          <w:sz w:val="32"/>
          <w:szCs w:val="32"/>
        </w:rPr>
      </w:pPr>
    </w:p>
    <w:p>
      <w:pPr>
        <w:spacing w:line="560" w:lineRule="exact"/>
        <w:ind w:firstLine="600"/>
        <w:rPr>
          <w:rFonts w:hint="eastAsia" w:ascii="仿宋_GB2312" w:hAnsi="仿宋_GB2312" w:eastAsia="仿宋_GB2312" w:cs="仿宋_GB2312"/>
          <w:sz w:val="32"/>
          <w:szCs w:val="32"/>
        </w:rPr>
      </w:pPr>
    </w:p>
    <w:p>
      <w:pPr>
        <w:spacing w:line="560" w:lineRule="exact"/>
        <w:ind w:firstLine="600"/>
        <w:rPr>
          <w:rFonts w:hint="eastAsia" w:ascii="仿宋_GB2312" w:hAnsi="仿宋_GB2312" w:eastAsia="仿宋_GB2312" w:cs="仿宋_GB2312"/>
          <w:sz w:val="32"/>
          <w:szCs w:val="32"/>
        </w:rPr>
      </w:pPr>
    </w:p>
    <w:p>
      <w:pPr>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附：法定代表人身份证复印件</w:t>
      </w:r>
      <w:r>
        <w:rPr>
          <w:rFonts w:hint="eastAsia" w:ascii="仿宋_GB2312" w:hAnsi="仿宋_GB2312" w:eastAsia="仿宋_GB2312" w:cs="仿宋_GB2312"/>
          <w:sz w:val="32"/>
          <w:szCs w:val="32"/>
          <w:lang w:eastAsia="zh-Hans"/>
        </w:rPr>
        <w:t>及营业执照</w:t>
      </w:r>
    </w:p>
    <w:p>
      <w:pPr>
        <w:spacing w:line="560" w:lineRule="exact"/>
        <w:ind w:firstLine="600"/>
        <w:jc w:val="center"/>
        <w:rPr>
          <w:rFonts w:hint="eastAsia" w:ascii="仿宋_GB2312" w:hAnsi="仿宋_GB2312" w:eastAsia="仿宋_GB2312" w:cs="仿宋_GB2312"/>
          <w:sz w:val="30"/>
          <w:szCs w:val="30"/>
        </w:rPr>
      </w:pPr>
    </w:p>
    <w:p>
      <w:pPr>
        <w:spacing w:line="560" w:lineRule="exact"/>
        <w:ind w:firstLine="600"/>
        <w:jc w:val="center"/>
        <w:rPr>
          <w:rFonts w:hint="eastAsia" w:ascii="仿宋_GB2312" w:hAnsi="仿宋_GB2312" w:eastAsia="仿宋_GB2312" w:cs="仿宋_GB2312"/>
          <w:sz w:val="30"/>
          <w:szCs w:val="30"/>
        </w:rPr>
      </w:pPr>
    </w:p>
    <w:p>
      <w:pPr>
        <w:spacing w:line="560" w:lineRule="exact"/>
        <w:ind w:firstLine="600"/>
        <w:jc w:val="center"/>
        <w:rPr>
          <w:rFonts w:hint="eastAsia" w:ascii="仿宋_GB2312" w:hAnsi="仿宋_GB2312" w:eastAsia="仿宋_GB2312" w:cs="仿宋_GB2312"/>
          <w:sz w:val="30"/>
          <w:szCs w:val="30"/>
        </w:rPr>
      </w:pPr>
    </w:p>
    <w:p>
      <w:pPr>
        <w:spacing w:line="560" w:lineRule="exact"/>
        <w:rPr>
          <w:rFonts w:hint="eastAsia" w:ascii="仿宋_GB2312" w:hAnsi="仿宋_GB2312" w:eastAsia="仿宋_GB2312" w:cs="仿宋_GB2312"/>
          <w:sz w:val="30"/>
          <w:szCs w:val="30"/>
        </w:rPr>
      </w:pPr>
    </w:p>
    <w:p>
      <w:pPr>
        <w:widowControl/>
        <w:spacing w:beforeAutospacing="1" w:afterAutospacing="1"/>
        <w:jc w:val="left"/>
        <w:rPr>
          <w:rFonts w:ascii="仿宋_GB2312" w:hAnsi="仿宋_GB2312" w:eastAsia="仿宋_GB2312" w:cs="仿宋_GB2312"/>
          <w:b/>
          <w:kern w:val="0"/>
          <w:szCs w:val="28"/>
        </w:rPr>
        <w:sectPr>
          <w:type w:val="continuous"/>
          <w:pgSz w:w="11906" w:h="16838"/>
          <w:pgMar w:top="1361" w:right="1531" w:bottom="1361" w:left="1531" w:header="851" w:footer="992" w:gutter="0"/>
          <w:cols w:space="720" w:num="1"/>
          <w:docGrid w:type="lines" w:linePitch="312" w:charSpace="0"/>
        </w:sectPr>
      </w:pPr>
    </w:p>
    <w:p>
      <w:pPr>
        <w:spacing w:line="560" w:lineRule="exact"/>
        <w:rPr>
          <w:rFonts w:hint="eastAsia" w:ascii="仿宋_GB2312" w:hAnsi="仿宋_GB2312" w:eastAsia="仿宋_GB2312" w:cs="仿宋_GB2312"/>
          <w:b/>
          <w:szCs w:val="28"/>
        </w:rPr>
      </w:pPr>
      <w:r>
        <w:rPr>
          <w:rFonts w:hint="eastAsia" w:ascii="仿宋_GB2312" w:hAnsi="仿宋_GB2312" w:eastAsia="仿宋_GB2312" w:cs="仿宋_GB2312"/>
          <w:b/>
          <w:szCs w:val="28"/>
        </w:rPr>
        <w:t>附件3</w:t>
      </w:r>
    </w:p>
    <w:p>
      <w:pPr>
        <w:spacing w:line="560" w:lineRule="exact"/>
        <w:jc w:val="center"/>
        <w:outlineLvl w:val="2"/>
        <w:rPr>
          <w:rFonts w:hint="eastAsia" w:ascii="仿宋_GB2312" w:hAnsi="仿宋_GB2312" w:eastAsia="仿宋_GB2312" w:cs="仿宋_GB2312"/>
          <w:b/>
          <w:sz w:val="44"/>
          <w:szCs w:val="44"/>
        </w:rPr>
      </w:pPr>
      <w:bookmarkStart w:id="5" w:name="_Toc41051153"/>
      <w:bookmarkStart w:id="6" w:name="_Toc41057217"/>
      <w:r>
        <w:rPr>
          <w:rFonts w:hint="eastAsia" w:ascii="仿宋_GB2312" w:hAnsi="仿宋_GB2312" w:eastAsia="仿宋_GB2312" w:cs="仿宋_GB2312"/>
          <w:b/>
          <w:sz w:val="44"/>
          <w:szCs w:val="44"/>
        </w:rPr>
        <w:t>代理人授权书</w:t>
      </w:r>
      <w:bookmarkEnd w:id="5"/>
      <w:bookmarkEnd w:id="6"/>
    </w:p>
    <w:p>
      <w:pPr>
        <w:spacing w:line="560" w:lineRule="exact"/>
        <w:ind w:firstLine="600"/>
        <w:rPr>
          <w:rFonts w:hint="eastAsia" w:ascii="仿宋_GB2312" w:hAnsi="仿宋_GB2312" w:eastAsia="仿宋_GB2312" w:cs="仿宋_GB2312"/>
          <w:sz w:val="30"/>
          <w:szCs w:val="30"/>
        </w:rPr>
      </w:pPr>
    </w:p>
    <w:p>
      <w:pPr>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单位的法定代表人，现授权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作为本单位的全权代理人，以本单位名义参与</w:t>
      </w:r>
      <w:r>
        <w:rPr>
          <w:rFonts w:hint="eastAsia" w:ascii="仿宋_GB2312" w:hAnsi="仿宋_GB2312" w:eastAsia="仿宋_GB2312" w:cs="仿宋_GB2312"/>
          <w:sz w:val="32"/>
          <w:szCs w:val="32"/>
          <w:u w:val="single"/>
        </w:rPr>
        <w:t>邯郸勒泰家园项目抗浮设防水位专题咨询技术服务</w:t>
      </w:r>
      <w:r>
        <w:rPr>
          <w:rFonts w:hint="eastAsia" w:ascii="仿宋_GB2312" w:hAnsi="仿宋_GB2312" w:eastAsia="仿宋_GB2312" w:cs="仿宋_GB2312"/>
          <w:sz w:val="32"/>
          <w:szCs w:val="32"/>
        </w:rPr>
        <w:t>的招募</w:t>
      </w:r>
      <w:r>
        <w:rPr>
          <w:rFonts w:hint="eastAsia" w:ascii="仿宋_GB2312" w:hAnsi="仿宋_GB2312" w:eastAsia="仿宋_GB2312" w:cs="仿宋_GB2312"/>
          <w:sz w:val="32"/>
          <w:szCs w:val="32"/>
          <w:lang w:eastAsia="zh-Hans"/>
        </w:rPr>
        <w:t>活动</w:t>
      </w:r>
      <w:r>
        <w:rPr>
          <w:rFonts w:hint="eastAsia" w:ascii="仿宋_GB2312" w:hAnsi="仿宋_GB2312" w:eastAsia="仿宋_GB2312" w:cs="仿宋_GB2312"/>
          <w:sz w:val="32"/>
          <w:szCs w:val="32"/>
        </w:rPr>
        <w:t>，代理人在报名、评审、磋商、合同谈判等招募活动中所提交的全部资料、签署的所有文件及相关的一切行为，本单位均予认可。</w:t>
      </w:r>
    </w:p>
    <w:p>
      <w:pPr>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在本单位撤销授权的书面文件到达管理人之前，本授权书一直有效。</w:t>
      </w:r>
    </w:p>
    <w:p>
      <w:pPr>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代理人无权转委托。</w:t>
      </w:r>
    </w:p>
    <w:p>
      <w:pPr>
        <w:spacing w:line="560" w:lineRule="exact"/>
        <w:ind w:firstLine="600"/>
        <w:rPr>
          <w:rFonts w:hint="eastAsia" w:ascii="仿宋_GB2312" w:hAnsi="仿宋_GB2312" w:eastAsia="仿宋_GB2312" w:cs="仿宋_GB2312"/>
          <w:sz w:val="32"/>
          <w:szCs w:val="32"/>
        </w:rPr>
      </w:pPr>
    </w:p>
    <w:p>
      <w:pPr>
        <w:spacing w:line="560" w:lineRule="exact"/>
        <w:ind w:firstLine="6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代理人签字：</w:t>
      </w:r>
      <w:r>
        <w:rPr>
          <w:rFonts w:hint="eastAsia" w:ascii="仿宋_GB2312" w:hAnsi="仿宋_GB2312" w:eastAsia="仿宋_GB2312" w:cs="仿宋_GB2312"/>
          <w:sz w:val="32"/>
          <w:szCs w:val="32"/>
          <w:u w:val="single"/>
        </w:rPr>
        <w:t xml:space="preserve">                         </w:t>
      </w:r>
    </w:p>
    <w:p>
      <w:pPr>
        <w:spacing w:line="560" w:lineRule="exact"/>
        <w:ind w:firstLine="6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代理人身份证件号码：</w:t>
      </w:r>
      <w:r>
        <w:rPr>
          <w:rFonts w:hint="eastAsia" w:ascii="仿宋_GB2312" w:hAnsi="仿宋_GB2312" w:eastAsia="仿宋_GB2312" w:cs="仿宋_GB2312"/>
          <w:sz w:val="32"/>
          <w:szCs w:val="32"/>
          <w:u w:val="single"/>
        </w:rPr>
        <w:t xml:space="preserve">                 </w:t>
      </w:r>
    </w:p>
    <w:p>
      <w:pPr>
        <w:spacing w:line="560" w:lineRule="exact"/>
        <w:ind w:firstLine="600"/>
        <w:rPr>
          <w:rFonts w:hint="eastAsia" w:ascii="仿宋_GB2312" w:hAnsi="仿宋_GB2312" w:eastAsia="仿宋_GB2312" w:cs="仿宋_GB2312"/>
          <w:sz w:val="32"/>
          <w:szCs w:val="32"/>
        </w:rPr>
      </w:pPr>
    </w:p>
    <w:p>
      <w:pPr>
        <w:spacing w:line="560" w:lineRule="exact"/>
        <w:ind w:firstLine="4371" w:firstLineChars="1366"/>
        <w:rPr>
          <w:rFonts w:hint="eastAsia" w:ascii="仿宋_GB2312" w:hAnsi="仿宋_GB2312" w:eastAsia="仿宋_GB2312" w:cs="仿宋_GB2312"/>
          <w:sz w:val="32"/>
          <w:szCs w:val="32"/>
        </w:rPr>
      </w:pPr>
    </w:p>
    <w:p>
      <w:pPr>
        <w:spacing w:line="560" w:lineRule="exact"/>
        <w:ind w:firstLine="4688" w:firstLineChars="146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委 托 人： </w:t>
      </w:r>
    </w:p>
    <w:p>
      <w:pPr>
        <w:spacing w:line="560" w:lineRule="exact"/>
        <w:ind w:firstLine="4371" w:firstLineChars="1366"/>
        <w:rPr>
          <w:rFonts w:hint="eastAsia" w:ascii="仿宋_GB2312" w:hAnsi="仿宋_GB2312" w:eastAsia="仿宋_GB2312" w:cs="仿宋_GB2312"/>
          <w:sz w:val="32"/>
          <w:szCs w:val="32"/>
        </w:rPr>
      </w:pPr>
    </w:p>
    <w:p>
      <w:pPr>
        <w:spacing w:line="560" w:lineRule="exact"/>
        <w:ind w:firstLine="4371" w:firstLineChars="136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 </w:t>
      </w:r>
    </w:p>
    <w:p>
      <w:pPr>
        <w:spacing w:line="560" w:lineRule="exact"/>
        <w:ind w:firstLine="600"/>
        <w:jc w:val="right"/>
        <w:rPr>
          <w:rFonts w:hint="eastAsia" w:ascii="仿宋_GB2312" w:hAnsi="仿宋_GB2312" w:eastAsia="仿宋_GB2312" w:cs="仿宋_GB2312"/>
          <w:sz w:val="32"/>
          <w:szCs w:val="32"/>
        </w:rPr>
      </w:pPr>
    </w:p>
    <w:p>
      <w:pPr>
        <w:spacing w:line="560" w:lineRule="exact"/>
        <w:ind w:firstLine="60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p>
      <w:pPr>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附：代理人身份证复印件</w:t>
      </w:r>
    </w:p>
    <w:p>
      <w:pPr>
        <w:widowControl/>
        <w:spacing w:beforeAutospacing="1" w:afterAutospacing="1"/>
        <w:jc w:val="left"/>
        <w:rPr>
          <w:rFonts w:ascii="仿宋_GB2312" w:hAnsi="仿宋_GB2312" w:eastAsia="仿宋_GB2312" w:cs="仿宋_GB2312"/>
          <w:kern w:val="0"/>
          <w:sz w:val="32"/>
          <w:szCs w:val="32"/>
        </w:rPr>
        <w:sectPr>
          <w:pgSz w:w="11906" w:h="16838"/>
          <w:pgMar w:top="1361" w:right="1531" w:bottom="1361" w:left="1531" w:header="851" w:footer="992" w:gutter="0"/>
          <w:cols w:space="720" w:num="1"/>
          <w:docGrid w:type="lines" w:linePitch="381" w:charSpace="0"/>
        </w:sectPr>
      </w:pPr>
    </w:p>
    <w:p>
      <w:pPr>
        <w:widowControl/>
        <w:spacing w:beforeAutospacing="1" w:afterAutospacing="1"/>
        <w:jc w:val="left"/>
        <w:rPr>
          <w:rFonts w:ascii="仿宋_GB2312" w:hAnsi="仿宋_GB2312" w:eastAsia="仿宋_GB2312" w:cs="仿宋_GB2312"/>
          <w:b/>
          <w:kern w:val="0"/>
          <w:sz w:val="32"/>
          <w:szCs w:val="32"/>
        </w:rPr>
        <w:sectPr>
          <w:type w:val="continuous"/>
          <w:pgSz w:w="11906" w:h="16838"/>
          <w:pgMar w:top="1361" w:right="1531" w:bottom="1361" w:left="1531" w:header="851" w:footer="992" w:gutter="0"/>
          <w:cols w:space="720" w:num="1"/>
          <w:docGrid w:type="lines" w:linePitch="319" w:charSpace="0"/>
        </w:sectPr>
      </w:pPr>
    </w:p>
    <w:p>
      <w:pPr>
        <w:spacing w:line="560" w:lineRule="exact"/>
        <w:rPr>
          <w:rFonts w:ascii="仿宋_GB2312" w:hAnsi="仿宋_GB2312" w:eastAsia="仿宋_GB2312" w:cs="仿宋_GB2312"/>
          <w:b/>
          <w:szCs w:val="28"/>
        </w:rPr>
      </w:pPr>
      <w:r>
        <w:rPr>
          <w:rFonts w:hint="eastAsia" w:ascii="仿宋_GB2312" w:hAnsi="仿宋_GB2312" w:eastAsia="仿宋_GB2312" w:cs="仿宋_GB2312"/>
          <w:b/>
          <w:szCs w:val="28"/>
        </w:rPr>
        <w:t>附件4</w:t>
      </w:r>
    </w:p>
    <w:p>
      <w:pPr>
        <w:spacing w:line="560" w:lineRule="exact"/>
        <w:jc w:val="center"/>
        <w:outlineLvl w:val="2"/>
        <w:rPr>
          <w:rFonts w:ascii="仿宋_GB2312" w:hAnsi="仿宋_GB2312" w:eastAsia="仿宋_GB2312" w:cs="仿宋_GB2312"/>
          <w:b/>
          <w:sz w:val="44"/>
          <w:szCs w:val="44"/>
        </w:rPr>
      </w:pPr>
      <w:bookmarkStart w:id="7" w:name="_Toc163631350"/>
      <w:bookmarkStart w:id="8" w:name="_Toc41057218"/>
      <w:bookmarkStart w:id="9" w:name="_Toc41051154"/>
      <w:r>
        <w:rPr>
          <w:rFonts w:hint="eastAsia" w:ascii="仿宋_GB2312" w:hAnsi="仿宋_GB2312" w:eastAsia="仿宋_GB2312" w:cs="仿宋_GB2312"/>
          <w:b/>
          <w:sz w:val="44"/>
          <w:szCs w:val="44"/>
        </w:rPr>
        <w:t>承诺书</w:t>
      </w:r>
      <w:bookmarkEnd w:id="7"/>
      <w:bookmarkEnd w:id="8"/>
      <w:bookmarkEnd w:id="9"/>
    </w:p>
    <w:p>
      <w:pPr>
        <w:spacing w:line="560" w:lineRule="exact"/>
        <w:ind w:firstLine="600"/>
        <w:rPr>
          <w:rFonts w:ascii="仿宋_GB2312" w:hAnsi="仿宋_GB2312" w:eastAsia="仿宋_GB2312" w:cs="仿宋_GB2312"/>
          <w:sz w:val="32"/>
          <w:szCs w:val="32"/>
        </w:rPr>
      </w:pPr>
    </w:p>
    <w:p>
      <w:pPr>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邯郸勒泰城投房地产开发有限公司管理人：</w:t>
      </w:r>
    </w:p>
    <w:p>
      <w:pPr>
        <w:spacing w:after="312" w:afterLines="100"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本单位参加邯郸勒泰家园项目抗浮设防水位专题咨询技术服务招募</w:t>
      </w:r>
      <w:r>
        <w:rPr>
          <w:rFonts w:hint="eastAsia" w:ascii="仿宋_GB2312" w:hAnsi="仿宋_GB2312" w:eastAsia="仿宋_GB2312" w:cs="仿宋_GB2312"/>
          <w:sz w:val="32"/>
          <w:szCs w:val="32"/>
          <w:lang w:eastAsia="zh-Hans"/>
        </w:rPr>
        <w:t>活动</w:t>
      </w:r>
      <w:r>
        <w:rPr>
          <w:rFonts w:hint="eastAsia" w:ascii="仿宋_GB2312" w:hAnsi="仿宋_GB2312" w:eastAsia="仿宋_GB2312" w:cs="仿宋_GB2312"/>
          <w:sz w:val="32"/>
          <w:szCs w:val="32"/>
        </w:rPr>
        <w:t>，承诺如下：</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一、我单位从管理人处获取的一切资料仅用于本项目，不挪作他用或泄露给任何第三方。</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二、我单位在本次招募活动中不存在弄虚作假、串通参选的行为，否则，管理人有权取消我单位参选、入选资格。</w:t>
      </w:r>
    </w:p>
    <w:p>
      <w:pPr>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三、若我单位中选为邯郸勒泰家园项目抗浮设防水位专题咨询技术服务单位，我单位承诺按照招募文件规定与邯郸勒泰城投房地产开发有限公司签署服务合同，并承诺在实施过程中不存在违法转包、违法分包、出借资质等情况，若存在违法转包、违法分包、出借资质等违法情形，产生的一切损失及不利后果均由我司自行承担。</w:t>
      </w:r>
    </w:p>
    <w:p>
      <w:pPr>
        <w:spacing w:line="560" w:lineRule="exact"/>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特此承诺。</w:t>
      </w:r>
    </w:p>
    <w:p>
      <w:pPr>
        <w:spacing w:line="560" w:lineRule="exact"/>
        <w:ind w:firstLine="4371" w:firstLineChars="1366"/>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承 诺 人： </w:t>
      </w:r>
    </w:p>
    <w:p>
      <w:pPr>
        <w:spacing w:line="560" w:lineRule="exact"/>
        <w:ind w:firstLine="4371" w:firstLineChars="1366"/>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 </w:t>
      </w:r>
    </w:p>
    <w:p>
      <w:pPr>
        <w:spacing w:line="560" w:lineRule="exact"/>
        <w:ind w:firstLine="6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年  月  日</w:t>
      </w:r>
    </w:p>
    <w:bookmarkEnd w:id="0"/>
    <w:p>
      <w:pPr>
        <w:pStyle w:val="2"/>
        <w:spacing w:line="360" w:lineRule="auto"/>
        <w:ind w:firstLine="468" w:firstLineChars="200"/>
        <w:jc w:val="right"/>
        <w:rPr>
          <w:rFonts w:ascii="宋体" w:hAnsi="宋体" w:eastAsia="宋体"/>
          <w:spacing w:val="-3"/>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2</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FE5FB7"/>
    <w:rsid w:val="5FFE5FB7"/>
    <w:rsid w:val="9F9F87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right="386"/>
    </w:pPr>
    <w:rPr>
      <w:rFonts w:ascii="仿宋_GB2312" w:eastAsia="仿宋_GB2312"/>
      <w:sz w:val="28"/>
    </w:rPr>
  </w:style>
  <w:style w:type="paragraph" w:styleId="3">
    <w:name w:val="Body Text Indent"/>
    <w:basedOn w:val="1"/>
    <w:qFormat/>
    <w:uiPriority w:val="0"/>
    <w:pPr>
      <w:ind w:firstLine="570"/>
    </w:pPr>
    <w:rPr>
      <w:rFonts w:ascii="宋体" w:hAnsi="宋体"/>
      <w:sz w:val="28"/>
    </w:rPr>
  </w:style>
  <w:style w:type="paragraph" w:styleId="4">
    <w:name w:val="footer"/>
    <w:basedOn w:val="1"/>
    <w:qFormat/>
    <w:uiPriority w:val="99"/>
    <w:pPr>
      <w:tabs>
        <w:tab w:val="center" w:pos="4153"/>
        <w:tab w:val="right" w:pos="8306"/>
      </w:tabs>
      <w:snapToGrid w:val="0"/>
      <w:jc w:val="left"/>
    </w:pPr>
    <w:rPr>
      <w:sz w:val="18"/>
    </w:rPr>
  </w:style>
  <w:style w:type="paragraph" w:styleId="5">
    <w:name w:val="Body Text First Indent 2"/>
    <w:basedOn w:val="3"/>
    <w:unhideWhenUsed/>
    <w:qFormat/>
    <w:uiPriority w:val="0"/>
    <w:pPr>
      <w:spacing w:after="120"/>
      <w:ind w:left="420" w:leftChars="200" w:firstLine="420" w:firstLineChars="200"/>
    </w:pPr>
    <w:rPr>
      <w:rFonts w:ascii="Times New Roman"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2024-06-28T06:01:00Z</dcterms:created>
  <dc:creator>紫微星律所黄满珍</dc:creator>
  <cp:lastModifiedBy>紫微星律所黄满珍</cp:lastModifiedBy>
  <dcterms:modified xsi:type="dcterms:W3CDTF">2024-06-27T22:04:54Z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F50C5E32B5E7410E86717D66FD80196F_43</vt:lpwstr>
  </property>
</Properties>
</file>