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26786">
      <w:pPr>
        <w:keepNext w:val="0"/>
        <w:keepLines w:val="0"/>
        <w:pageBreakBefore w:val="0"/>
        <w:kinsoku/>
        <w:wordWrap/>
        <w:overflowPunct/>
        <w:topLinePunct w:val="0"/>
        <w:autoSpaceDE/>
        <w:autoSpaceDN/>
        <w:bidi w:val="0"/>
        <w:adjustRightInd/>
        <w:snapToGrid/>
        <w:spacing w:line="560" w:lineRule="exact"/>
        <w:textAlignment w:val="auto"/>
        <w:rPr>
          <w:rFonts w:ascii="方正仿宋_GB2312" w:hAnsi="宋体" w:eastAsia="方正仿宋_GB2312" w:cs="方正仿宋_GB2312"/>
          <w:b/>
          <w:bCs/>
          <w:color w:val="auto"/>
          <w:kern w:val="0"/>
          <w:sz w:val="24"/>
          <w:szCs w:val="24"/>
          <w:highlight w:val="none"/>
          <w:lang w:val="en-US" w:eastAsia="zh-CN" w:bidi="ar"/>
        </w:rPr>
      </w:pPr>
    </w:p>
    <w:p w14:paraId="4095742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44"/>
          <w:szCs w:val="44"/>
          <w:highlight w:val="none"/>
        </w:rPr>
      </w:pPr>
      <w:r>
        <w:rPr>
          <w:rFonts w:ascii="方正仿宋_GB2312" w:hAnsi="宋体" w:eastAsia="方正仿宋_GB2312" w:cs="方正仿宋_GB2312"/>
          <w:b/>
          <w:bCs/>
          <w:color w:val="auto"/>
          <w:kern w:val="0"/>
          <w:sz w:val="24"/>
          <w:szCs w:val="24"/>
          <w:highlight w:val="none"/>
          <w:lang w:val="en-US" w:eastAsia="zh-CN" w:bidi="ar"/>
        </w:rPr>
        <w:t xml:space="preserve">附件 1： </w:t>
      </w:r>
    </w:p>
    <w:p w14:paraId="2080D6D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kern w:val="0"/>
          <w:sz w:val="44"/>
          <w:szCs w:val="44"/>
          <w:highlight w:val="none"/>
          <w:lang w:val="en-US" w:eastAsia="zh-CN" w:bidi="ar"/>
        </w:rPr>
      </w:pPr>
    </w:p>
    <w:p w14:paraId="15C342E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sz w:val="44"/>
          <w:szCs w:val="44"/>
          <w:highlight w:val="none"/>
        </w:rPr>
      </w:pPr>
      <w:r>
        <w:rPr>
          <w:rFonts w:hint="eastAsia" w:ascii="仿宋" w:hAnsi="仿宋" w:eastAsia="仿宋" w:cs="仿宋"/>
          <w:b/>
          <w:bCs/>
          <w:color w:val="auto"/>
          <w:kern w:val="0"/>
          <w:sz w:val="44"/>
          <w:szCs w:val="44"/>
          <w:highlight w:val="none"/>
          <w:lang w:val="en-US" w:eastAsia="zh-CN" w:bidi="ar"/>
        </w:rPr>
        <w:t>报名意向书</w:t>
      </w:r>
    </w:p>
    <w:p w14:paraId="4DD66DE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kern w:val="0"/>
          <w:sz w:val="28"/>
          <w:szCs w:val="28"/>
          <w:highlight w:val="none"/>
          <w:lang w:val="en-US" w:eastAsia="zh-CN" w:bidi="ar"/>
        </w:rPr>
      </w:pPr>
    </w:p>
    <w:p w14:paraId="13FC288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企 业 名 称：</w:t>
      </w:r>
    </w:p>
    <w:p w14:paraId="4D20F62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财 务 状 况：截至    年  月  日，本公司/本企业资产总额    元，净资产为       元。</w:t>
      </w:r>
    </w:p>
    <w:p w14:paraId="685F946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通讯方式：</w:t>
      </w:r>
    </w:p>
    <w:p w14:paraId="29EE75B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联系人：</w:t>
      </w:r>
    </w:p>
    <w:p w14:paraId="42AA131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联系电话：</w:t>
      </w:r>
    </w:p>
    <w:p w14:paraId="4176B4D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电子邮箱：</w:t>
      </w:r>
    </w:p>
    <w:p w14:paraId="623DD9A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通信地址：</w:t>
      </w:r>
    </w:p>
    <w:p w14:paraId="0BEAF5E4">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Fonts w:hint="eastAsia" w:ascii="仿宋" w:hAnsi="仿宋" w:eastAsia="仿宋" w:cs="仿宋"/>
          <w:color w:val="auto"/>
          <w:kern w:val="0"/>
          <w:sz w:val="28"/>
          <w:szCs w:val="28"/>
          <w:highlight w:val="none"/>
          <w:lang w:val="en-US" w:eastAsia="zh-CN" w:bidi="ar"/>
        </w:rPr>
      </w:pPr>
    </w:p>
    <w:p w14:paraId="6588D175">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意向投资人（公章）：</w:t>
      </w:r>
    </w:p>
    <w:p w14:paraId="1DCE7740">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法定代表人或负责人（签章）：</w:t>
      </w:r>
    </w:p>
    <w:p w14:paraId="24B7016A">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二〇二四年【  】月【  】日</w:t>
      </w:r>
    </w:p>
    <w:p w14:paraId="6B79DEA9">
      <w:pPr>
        <w:keepNext w:val="0"/>
        <w:keepLines w:val="0"/>
        <w:pageBreakBefore w:val="0"/>
        <w:kinsoku/>
        <w:wordWrap/>
        <w:overflowPunct/>
        <w:topLinePunct w:val="0"/>
        <w:autoSpaceDE/>
        <w:autoSpaceDN/>
        <w:bidi w:val="0"/>
        <w:adjustRightInd/>
        <w:snapToGrid/>
        <w:spacing w:line="560" w:lineRule="exact"/>
        <w:textAlignment w:val="auto"/>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br w:type="page"/>
      </w:r>
    </w:p>
    <w:p w14:paraId="026CEDC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44"/>
          <w:szCs w:val="44"/>
          <w:highlight w:val="none"/>
        </w:rPr>
      </w:pPr>
      <w:r>
        <w:rPr>
          <w:rFonts w:ascii="方正仿宋_GB2312" w:hAnsi="宋体" w:eastAsia="方正仿宋_GB2312" w:cs="方正仿宋_GB2312"/>
          <w:b/>
          <w:bCs/>
          <w:color w:val="auto"/>
          <w:kern w:val="0"/>
          <w:sz w:val="24"/>
          <w:szCs w:val="24"/>
          <w:highlight w:val="none"/>
          <w:lang w:val="en-US" w:eastAsia="zh-CN" w:bidi="ar"/>
        </w:rPr>
        <w:t xml:space="preserve">附件 </w:t>
      </w:r>
      <w:r>
        <w:rPr>
          <w:rFonts w:hint="eastAsia" w:ascii="方正仿宋_GB2312" w:hAnsi="宋体" w:eastAsia="方正仿宋_GB2312" w:cs="方正仿宋_GB2312"/>
          <w:b/>
          <w:bCs/>
          <w:color w:val="auto"/>
          <w:kern w:val="0"/>
          <w:sz w:val="24"/>
          <w:szCs w:val="24"/>
          <w:highlight w:val="none"/>
          <w:lang w:val="en-US" w:eastAsia="zh-CN" w:bidi="ar"/>
        </w:rPr>
        <w:t>2</w:t>
      </w:r>
      <w:r>
        <w:rPr>
          <w:rFonts w:ascii="方正仿宋_GB2312" w:hAnsi="宋体" w:eastAsia="方正仿宋_GB2312" w:cs="方正仿宋_GB2312"/>
          <w:b/>
          <w:bCs/>
          <w:color w:val="auto"/>
          <w:kern w:val="0"/>
          <w:sz w:val="24"/>
          <w:szCs w:val="24"/>
          <w:highlight w:val="none"/>
          <w:lang w:val="en-US" w:eastAsia="zh-CN" w:bidi="ar"/>
        </w:rPr>
        <w:t xml:space="preserve">： </w:t>
      </w:r>
    </w:p>
    <w:p w14:paraId="373B464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方正仿宋_GB2312" w:hAnsi="宋体" w:eastAsia="方正仿宋_GB2312" w:cs="方正仿宋_GB2312"/>
          <w:color w:val="auto"/>
          <w:kern w:val="0"/>
          <w:sz w:val="39"/>
          <w:szCs w:val="39"/>
          <w:highlight w:val="none"/>
          <w:lang w:val="en-US" w:eastAsia="zh-CN" w:bidi="ar"/>
        </w:rPr>
      </w:pPr>
    </w:p>
    <w:p w14:paraId="282636A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color w:val="auto"/>
          <w:highlight w:val="none"/>
        </w:rPr>
      </w:pPr>
      <w:r>
        <w:rPr>
          <w:rFonts w:ascii="方正仿宋_GB2312" w:hAnsi="宋体" w:eastAsia="方正仿宋_GB2312" w:cs="方正仿宋_GB2312"/>
          <w:color w:val="auto"/>
          <w:kern w:val="0"/>
          <w:sz w:val="39"/>
          <w:szCs w:val="39"/>
          <w:highlight w:val="none"/>
          <w:lang w:val="en-US" w:eastAsia="zh-CN" w:bidi="ar"/>
        </w:rPr>
        <w:t>法定代表人（负责人）身份证明书</w:t>
      </w:r>
    </w:p>
    <w:p w14:paraId="1E8A054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kern w:val="0"/>
          <w:sz w:val="28"/>
          <w:szCs w:val="28"/>
          <w:highlight w:val="none"/>
          <w:lang w:val="en-US" w:eastAsia="zh-CN" w:bidi="ar"/>
        </w:rPr>
      </w:pPr>
    </w:p>
    <w:p w14:paraId="5698AB0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kern w:val="0"/>
          <w:sz w:val="28"/>
          <w:szCs w:val="28"/>
          <w:highlight w:val="none"/>
          <w:lang w:val="en-US" w:eastAsia="zh-CN" w:bidi="ar"/>
        </w:rPr>
      </w:pPr>
    </w:p>
    <w:p w14:paraId="55AB003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    </w:t>
      </w:r>
      <w:r>
        <w:rPr>
          <w:rFonts w:hint="eastAsia" w:ascii="仿宋" w:hAnsi="仿宋" w:eastAsia="仿宋" w:cs="仿宋"/>
          <w:color w:val="auto"/>
          <w:kern w:val="0"/>
          <w:sz w:val="28"/>
          <w:szCs w:val="28"/>
          <w:highlight w:val="none"/>
          <w:u w:val="single"/>
          <w:lang w:val="en-US" w:eastAsia="zh-CN" w:bidi="ar"/>
        </w:rPr>
        <w:t xml:space="preserve">         </w:t>
      </w:r>
      <w:r>
        <w:rPr>
          <w:rFonts w:hint="eastAsia" w:ascii="仿宋" w:hAnsi="仿宋" w:eastAsia="仿宋" w:cs="仿宋"/>
          <w:color w:val="auto"/>
          <w:kern w:val="0"/>
          <w:sz w:val="28"/>
          <w:szCs w:val="28"/>
          <w:highlight w:val="none"/>
          <w:lang w:val="en-US" w:eastAsia="zh-CN" w:bidi="ar"/>
        </w:rPr>
        <w:t>（公民身份号码：</w:t>
      </w:r>
      <w:r>
        <w:rPr>
          <w:rFonts w:hint="eastAsia" w:ascii="仿宋" w:hAnsi="仿宋" w:eastAsia="仿宋" w:cs="仿宋"/>
          <w:color w:val="auto"/>
          <w:kern w:val="0"/>
          <w:sz w:val="28"/>
          <w:szCs w:val="28"/>
          <w:highlight w:val="none"/>
          <w:u w:val="single"/>
          <w:lang w:val="en-US" w:eastAsia="zh-CN" w:bidi="ar"/>
        </w:rPr>
        <w:t xml:space="preserve">      </w:t>
      </w:r>
      <w:r>
        <w:rPr>
          <w:rFonts w:hint="eastAsia" w:ascii="仿宋" w:hAnsi="仿宋" w:eastAsia="仿宋" w:cs="仿宋"/>
          <w:color w:val="auto"/>
          <w:kern w:val="0"/>
          <w:sz w:val="28"/>
          <w:szCs w:val="28"/>
          <w:highlight w:val="none"/>
          <w:lang w:val="en-US" w:eastAsia="zh-CN" w:bidi="ar"/>
        </w:rPr>
        <w:t>）在我单位任</w:t>
      </w:r>
      <w:r>
        <w:rPr>
          <w:rFonts w:hint="eastAsia" w:ascii="仿宋" w:hAnsi="仿宋" w:eastAsia="仿宋" w:cs="仿宋"/>
          <w:color w:val="auto"/>
          <w:kern w:val="0"/>
          <w:sz w:val="28"/>
          <w:szCs w:val="28"/>
          <w:highlight w:val="none"/>
          <w:u w:val="single"/>
          <w:lang w:val="en-US" w:eastAsia="zh-CN" w:bidi="ar"/>
        </w:rPr>
        <w:t xml:space="preserve">      </w:t>
      </w:r>
      <w:r>
        <w:rPr>
          <w:rFonts w:hint="eastAsia" w:ascii="仿宋" w:hAnsi="仿宋" w:eastAsia="仿宋" w:cs="仿宋"/>
          <w:color w:val="auto"/>
          <w:kern w:val="0"/>
          <w:sz w:val="28"/>
          <w:szCs w:val="28"/>
          <w:highlight w:val="none"/>
          <w:lang w:val="en-US" w:eastAsia="zh-CN" w:bidi="ar"/>
        </w:rPr>
        <w:t xml:space="preserve">职务，为我单位的法定代表人（负责人）。 </w:t>
      </w:r>
    </w:p>
    <w:p w14:paraId="4BC6DF5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kern w:val="0"/>
          <w:sz w:val="28"/>
          <w:szCs w:val="28"/>
          <w:highlight w:val="none"/>
          <w:lang w:val="en-US" w:eastAsia="zh-CN" w:bidi="ar"/>
        </w:rPr>
      </w:pPr>
    </w:p>
    <w:p w14:paraId="3E35C4F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kern w:val="0"/>
          <w:sz w:val="28"/>
          <w:szCs w:val="28"/>
          <w:highlight w:val="none"/>
          <w:lang w:val="en-US" w:eastAsia="zh-CN" w:bidi="ar"/>
        </w:rPr>
      </w:pPr>
    </w:p>
    <w:p w14:paraId="6C6E88F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kern w:val="0"/>
          <w:sz w:val="28"/>
          <w:szCs w:val="28"/>
          <w:highlight w:val="none"/>
          <w:lang w:val="en-US" w:eastAsia="zh-CN" w:bidi="ar"/>
        </w:rPr>
      </w:pPr>
    </w:p>
    <w:p w14:paraId="61B7004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特此证明。 </w:t>
      </w:r>
    </w:p>
    <w:p w14:paraId="1128C97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kern w:val="0"/>
          <w:sz w:val="28"/>
          <w:szCs w:val="28"/>
          <w:highlight w:val="none"/>
          <w:lang w:val="en-US" w:eastAsia="zh-CN" w:bidi="ar"/>
        </w:rPr>
      </w:pPr>
    </w:p>
    <w:p w14:paraId="29794A4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kern w:val="0"/>
          <w:sz w:val="28"/>
          <w:szCs w:val="28"/>
          <w:highlight w:val="none"/>
          <w:lang w:val="en-US" w:eastAsia="zh-CN" w:bidi="ar"/>
        </w:rPr>
      </w:pPr>
    </w:p>
    <w:p w14:paraId="3CC447A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kern w:val="0"/>
          <w:sz w:val="28"/>
          <w:szCs w:val="28"/>
          <w:highlight w:val="none"/>
          <w:lang w:val="en-US" w:eastAsia="zh-CN" w:bidi="ar"/>
        </w:rPr>
      </w:pPr>
    </w:p>
    <w:p w14:paraId="1ADE105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附： </w:t>
      </w:r>
    </w:p>
    <w:p w14:paraId="36140E7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法定代表人（负责人）身份证复印件（加盖意向投资人印章） </w:t>
      </w:r>
    </w:p>
    <w:p w14:paraId="724F8A64">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Fonts w:hint="eastAsia" w:ascii="仿宋" w:hAnsi="仿宋" w:eastAsia="仿宋" w:cs="仿宋"/>
          <w:color w:val="auto"/>
          <w:kern w:val="0"/>
          <w:sz w:val="28"/>
          <w:szCs w:val="28"/>
          <w:highlight w:val="none"/>
          <w:lang w:val="en-US" w:eastAsia="zh-CN" w:bidi="ar"/>
        </w:rPr>
      </w:pPr>
    </w:p>
    <w:p w14:paraId="237C6DA8">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Fonts w:hint="eastAsia" w:ascii="仿宋" w:hAnsi="仿宋" w:eastAsia="仿宋" w:cs="仿宋"/>
          <w:color w:val="auto"/>
          <w:kern w:val="0"/>
          <w:sz w:val="28"/>
          <w:szCs w:val="28"/>
          <w:highlight w:val="none"/>
          <w:lang w:val="en-US" w:eastAsia="zh-CN" w:bidi="ar"/>
        </w:rPr>
      </w:pPr>
    </w:p>
    <w:p w14:paraId="4225B659">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Fonts w:hint="eastAsia" w:ascii="仿宋" w:hAnsi="仿宋" w:eastAsia="仿宋" w:cs="仿宋"/>
          <w:color w:val="auto"/>
          <w:kern w:val="0"/>
          <w:sz w:val="28"/>
          <w:szCs w:val="28"/>
          <w:highlight w:val="none"/>
          <w:lang w:val="en-US" w:eastAsia="zh-CN" w:bidi="ar"/>
        </w:rPr>
      </w:pPr>
    </w:p>
    <w:p w14:paraId="0741139E">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意向重整投资人（盖章）： </w:t>
      </w:r>
    </w:p>
    <w:p w14:paraId="27D231EB">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二〇二四年【 】月【 】日 </w:t>
      </w:r>
    </w:p>
    <w:p w14:paraId="28021A6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auto"/>
          <w:highlight w:val="none"/>
        </w:rPr>
      </w:pPr>
      <w:r>
        <w:rPr>
          <w:rFonts w:ascii="方正仿宋_GB2312" w:hAnsi="宋体" w:eastAsia="方正仿宋_GB2312" w:cs="方正仿宋_GB2312"/>
          <w:b/>
          <w:bCs/>
          <w:color w:val="auto"/>
          <w:kern w:val="0"/>
          <w:sz w:val="24"/>
          <w:szCs w:val="24"/>
          <w:highlight w:val="none"/>
          <w:lang w:val="en-US" w:eastAsia="zh-CN" w:bidi="ar"/>
        </w:rPr>
        <w:br w:type="page"/>
      </w:r>
      <w:r>
        <w:rPr>
          <w:rFonts w:ascii="方正仿宋_GB2312" w:hAnsi="宋体" w:eastAsia="方正仿宋_GB2312" w:cs="方正仿宋_GB2312"/>
          <w:b/>
          <w:bCs/>
          <w:color w:val="auto"/>
          <w:kern w:val="0"/>
          <w:sz w:val="24"/>
          <w:szCs w:val="24"/>
          <w:highlight w:val="none"/>
          <w:lang w:val="en-US" w:eastAsia="zh-CN" w:bidi="ar"/>
        </w:rPr>
        <w:t xml:space="preserve">附件 3： </w:t>
      </w:r>
    </w:p>
    <w:p w14:paraId="0219422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color w:val="auto"/>
          <w:highlight w:val="none"/>
        </w:rPr>
      </w:pPr>
      <w:r>
        <w:rPr>
          <w:rFonts w:hint="default" w:ascii="方正仿宋_GB2312" w:hAnsi="宋体" w:eastAsia="方正仿宋_GB2312" w:cs="方正仿宋_GB2312"/>
          <w:color w:val="auto"/>
          <w:kern w:val="0"/>
          <w:sz w:val="39"/>
          <w:szCs w:val="39"/>
          <w:highlight w:val="none"/>
          <w:lang w:val="en-US" w:eastAsia="zh-CN" w:bidi="ar"/>
        </w:rPr>
        <w:t>授权委托书（范本）</w:t>
      </w:r>
    </w:p>
    <w:p w14:paraId="5A21264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kern w:val="0"/>
          <w:sz w:val="28"/>
          <w:szCs w:val="28"/>
          <w:highlight w:val="none"/>
          <w:lang w:val="en-US" w:eastAsia="zh-CN" w:bidi="ar"/>
        </w:rPr>
      </w:pPr>
    </w:p>
    <w:p w14:paraId="59AF818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委 托 人：          法定代表人（负责人）： </w:t>
      </w:r>
    </w:p>
    <w:p w14:paraId="3E63DD6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住 所 地：          联系电话： </w:t>
      </w:r>
    </w:p>
    <w:p w14:paraId="029C959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受 托 人：          公民身份号码： </w:t>
      </w:r>
    </w:p>
    <w:p w14:paraId="65D6DEA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工作单位：          联系电话： </w:t>
      </w:r>
    </w:p>
    <w:p w14:paraId="1EC9004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受 托 人：          公民身份号码： </w:t>
      </w:r>
    </w:p>
    <w:p w14:paraId="752FB34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工作单位：          联系电话： </w:t>
      </w:r>
    </w:p>
    <w:p w14:paraId="3EBD8D2B">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kern w:val="0"/>
          <w:sz w:val="28"/>
          <w:szCs w:val="28"/>
          <w:highlight w:val="none"/>
          <w:lang w:val="en-US" w:eastAsia="zh-CN" w:bidi="ar"/>
        </w:rPr>
      </w:pPr>
    </w:p>
    <w:p w14:paraId="762B6E28">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委托人就金华市毓薇饰品制造有限公司重整（以下合称“本案”），特委托上述受托人作为代理人，参加本案重整程序的意向投资人招募工作。</w:t>
      </w:r>
    </w:p>
    <w:p w14:paraId="663C4ED8">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8"/>
          <w:szCs w:val="28"/>
          <w:highlight w:val="none"/>
          <w:lang w:val="en-US" w:eastAsia="zh-CN" w:bidi="ar"/>
        </w:rPr>
        <w:t>受托人的代理权限为特别授权，包括但不</w:t>
      </w:r>
      <w:r>
        <w:rPr>
          <w:rFonts w:hint="eastAsia" w:ascii="仿宋" w:hAnsi="仿宋" w:eastAsia="仿宋" w:cs="仿宋"/>
          <w:color w:val="auto"/>
          <w:kern w:val="0"/>
          <w:sz w:val="28"/>
          <w:szCs w:val="28"/>
          <w:lang w:val="en-US" w:eastAsia="zh-CN" w:bidi="ar"/>
        </w:rPr>
        <w:t xml:space="preserve">限于：1.向本案管理人报名参加意向投资人招募、提交相关证明文件及资料，并处理其他意向投资人招募相关事宜；2.签署、递交、接收和转送有关本案重整程序中意向投资人招募的各类法律文件及其他资料；3.处理与本案相关的其他法律事务。受托人在本案中签署的所有文件和处理的所有相关事务，委托人均予以承认，并承担相应法律责任。 </w:t>
      </w:r>
    </w:p>
    <w:p w14:paraId="5A7FCCE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委托期限：自签字之日起至委托事项完结为止。 </w:t>
      </w:r>
    </w:p>
    <w:p w14:paraId="328134C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                     委托人（盖章）： </w:t>
      </w:r>
    </w:p>
    <w:p w14:paraId="32779A3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          法定代表人/负责人（签名）： </w:t>
      </w:r>
    </w:p>
    <w:p w14:paraId="36E6F60C">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二〇二四年【 】月【 】日 </w:t>
      </w:r>
    </w:p>
    <w:p w14:paraId="7D1688E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附：受托人身份证复印件（加盖委托人印章）</w:t>
      </w:r>
    </w:p>
    <w:p w14:paraId="2C3CEE1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auto"/>
        </w:rPr>
      </w:pPr>
      <w:r>
        <w:rPr>
          <w:rFonts w:ascii="方正仿宋_GB2312" w:hAnsi="宋体" w:eastAsia="方正仿宋_GB2312" w:cs="方正仿宋_GB2312"/>
          <w:b/>
          <w:bCs/>
          <w:color w:val="auto"/>
          <w:kern w:val="0"/>
          <w:sz w:val="24"/>
          <w:szCs w:val="24"/>
          <w:lang w:val="en-US" w:eastAsia="zh-CN" w:bidi="ar"/>
        </w:rPr>
        <w:t xml:space="preserve">附件 4： </w:t>
      </w:r>
    </w:p>
    <w:p w14:paraId="4DA441F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方正仿宋_GB2312" w:hAnsi="宋体" w:eastAsia="方正仿宋_GB2312" w:cs="方正仿宋_GB2312"/>
          <w:color w:val="auto"/>
          <w:kern w:val="0"/>
          <w:sz w:val="39"/>
          <w:szCs w:val="39"/>
          <w:lang w:val="en-US" w:eastAsia="zh-CN" w:bidi="ar"/>
        </w:rPr>
      </w:pPr>
    </w:p>
    <w:p w14:paraId="307B81A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color w:val="auto"/>
        </w:rPr>
      </w:pPr>
      <w:r>
        <w:rPr>
          <w:rFonts w:hint="default" w:ascii="方正仿宋_GB2312" w:hAnsi="宋体" w:eastAsia="方正仿宋_GB2312" w:cs="方正仿宋_GB2312"/>
          <w:color w:val="auto"/>
          <w:kern w:val="0"/>
          <w:sz w:val="39"/>
          <w:szCs w:val="39"/>
          <w:lang w:val="en-US" w:eastAsia="zh-CN" w:bidi="ar"/>
        </w:rPr>
        <w:t>保密承诺函</w:t>
      </w:r>
    </w:p>
    <w:p w14:paraId="7395748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kern w:val="0"/>
          <w:sz w:val="28"/>
          <w:szCs w:val="28"/>
          <w:lang w:val="en-US" w:eastAsia="zh-CN" w:bidi="ar"/>
        </w:rPr>
      </w:pPr>
    </w:p>
    <w:p w14:paraId="7D82A60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金华市毓薇饰品制造有限公司管理人： </w:t>
      </w:r>
    </w:p>
    <w:p w14:paraId="70EBC925">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鉴于金华市毓薇饰品制造有限公司已被金华市金东区人民法院裁定进入重整程序，我司拟报名参与金华市毓薇饰品制造有限公司意向投资人的招募和遴选（或竞价），为此，我司承诺对在此过程中知悉的毓薇公司及其关联方情况（保密信息）予以保密并与金华市毓薇饰品制造有限公司签署保密协议。 </w:t>
      </w:r>
    </w:p>
    <w:p w14:paraId="37D9303D">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我司已充分知悉：如泄露本保密承诺函项下的保密信息，可能存在承担民事赔偿责任、行政责任，甚至严重的刑事责任的可能性。 </w:t>
      </w:r>
    </w:p>
    <w:p w14:paraId="7E706B7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kern w:val="0"/>
          <w:sz w:val="28"/>
          <w:szCs w:val="28"/>
          <w:lang w:val="en-US" w:eastAsia="zh-CN" w:bidi="ar"/>
        </w:rPr>
      </w:pPr>
    </w:p>
    <w:p w14:paraId="44DE1D0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kern w:val="0"/>
          <w:sz w:val="28"/>
          <w:szCs w:val="28"/>
          <w:lang w:val="en-US" w:eastAsia="zh-CN" w:bidi="ar"/>
        </w:rPr>
      </w:pPr>
    </w:p>
    <w:p w14:paraId="31C59F2F">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意向投资人（公章）： </w:t>
      </w:r>
    </w:p>
    <w:p w14:paraId="5C8E9526">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二〇二四年【  】月【  】日</w:t>
      </w:r>
    </w:p>
    <w:p w14:paraId="22F72A8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auto"/>
          <w:kern w:val="0"/>
          <w:sz w:val="28"/>
          <w:szCs w:val="28"/>
          <w:lang w:val="en-US" w:eastAsia="zh-CN" w:bidi="ar"/>
        </w:rPr>
      </w:pPr>
    </w:p>
    <w:p w14:paraId="326AF1C0">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71E03C8-8507-4BF5-924F-D7BFF81A9398}"/>
  </w:font>
  <w:font w:name="仿宋">
    <w:panose1 w:val="02010609060101010101"/>
    <w:charset w:val="86"/>
    <w:family w:val="auto"/>
    <w:pitch w:val="default"/>
    <w:sig w:usb0="800002BF" w:usb1="38CF7CFA" w:usb2="00000016" w:usb3="00000000" w:csb0="00040001" w:csb1="00000000"/>
    <w:embedRegular r:id="rId2" w:fontKey="{4FF88469-E61A-4384-ABB9-2ACC4FDB97D7}"/>
  </w:font>
  <w:font w:name="方正仿宋_GB2312">
    <w:panose1 w:val="02000000000000000000"/>
    <w:charset w:val="86"/>
    <w:family w:val="auto"/>
    <w:pitch w:val="default"/>
    <w:sig w:usb0="A00002BF" w:usb1="184F6CFA" w:usb2="00000012" w:usb3="00000000" w:csb0="00040001" w:csb1="00000000"/>
    <w:embedRegular r:id="rId3" w:fontKey="{8A07DC3A-DAFD-46CB-94FD-B6C75D7862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1FF1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351CC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v:imagedata o:title=""/>
              <o:lock v:ext="edit" aspectratio="f"/>
              <v:textbox inset="0mm,0mm,0mm,0mm" style="mso-fit-shape-to-text:t;">
                <w:txbxContent>
                  <w:p w14:paraId="1F351CC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0NTJlYmJlODQ3M2FiM2I1ZTQzOWIwYTI5ZDVlMjkifQ=="/>
  </w:docVars>
  <w:rsids>
    <w:rsidRoot w:val="712D16FE"/>
    <w:rsid w:val="712D1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2024-08-21T01:44:00Z</dcterms:created>
  <dc:creator>十&amp;口</dc:creator>
  <cp:lastModifiedBy>十&amp;口</cp:lastModifiedBy>
  <dcterms:modified xsi:type="dcterms:W3CDTF">2024-08-21T01:47:37Z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E8262E53A08645D197DCF3AF3F77688A_11</vt:lpwstr>
  </property>
</Properties>
</file>