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393" w:rsidRPr="00A31393" w:rsidRDefault="00A31393" w:rsidP="00A31393">
      <w:pPr>
        <w:widowControl/>
        <w:shd w:val="clear" w:color="auto" w:fill="FFFFFF"/>
        <w:spacing w:line="500" w:lineRule="exact"/>
        <w:jc w:val="center"/>
        <w:rPr>
          <w:rFonts w:asciiTheme="majorEastAsia" w:eastAsiaTheme="majorEastAsia" w:hAnsiTheme="majorEastAsia" w:cs="宋体"/>
          <w:color w:val="000000"/>
          <w:kern w:val="0"/>
          <w:sz w:val="44"/>
          <w:szCs w:val="44"/>
        </w:rPr>
      </w:pPr>
      <w:r w:rsidRPr="00A31393">
        <w:rPr>
          <w:rFonts w:asciiTheme="majorEastAsia" w:eastAsiaTheme="majorEastAsia" w:hAnsiTheme="majorEastAsia" w:cs="宋体"/>
          <w:color w:val="000000"/>
          <w:kern w:val="0"/>
          <w:sz w:val="44"/>
          <w:szCs w:val="44"/>
        </w:rPr>
        <w:t>拍卖公告</w:t>
      </w:r>
    </w:p>
    <w:p w:rsidR="007A2561" w:rsidRPr="00B1582F" w:rsidRDefault="00597F02" w:rsidP="007A2561">
      <w:pPr>
        <w:widowControl/>
        <w:shd w:val="clear" w:color="auto" w:fill="FFFFFF"/>
        <w:spacing w:line="400" w:lineRule="exact"/>
        <w:ind w:firstLineChars="200" w:firstLine="540"/>
        <w:jc w:val="left"/>
        <w:rPr>
          <w:rFonts w:asciiTheme="minorEastAsia" w:hAnsiTheme="minorEastAsia" w:cs="宋体"/>
          <w:color w:val="000000"/>
          <w:kern w:val="0"/>
          <w:sz w:val="27"/>
          <w:szCs w:val="27"/>
        </w:rPr>
      </w:pPr>
      <w:r w:rsidRPr="00597F02">
        <w:rPr>
          <w:rFonts w:asciiTheme="minorEastAsia" w:hAnsiTheme="minorEastAsia" w:cs="宋体" w:hint="eastAsia"/>
          <w:color w:val="000000"/>
          <w:kern w:val="0"/>
          <w:sz w:val="27"/>
          <w:szCs w:val="27"/>
        </w:rPr>
        <w:t>上海太亿企业股份有限公司管理人</w:t>
      </w:r>
      <w:r w:rsidR="007A2561" w:rsidRPr="00B1582F">
        <w:rPr>
          <w:rFonts w:asciiTheme="minorEastAsia" w:hAnsiTheme="minorEastAsia" w:cs="宋体" w:hint="eastAsia"/>
          <w:color w:val="000000"/>
          <w:kern w:val="0"/>
          <w:sz w:val="27"/>
          <w:szCs w:val="27"/>
        </w:rPr>
        <w:t>（以下简称“管理人”）将于</w:t>
      </w:r>
      <w:r w:rsidR="007A2561" w:rsidRPr="00B1582F">
        <w:rPr>
          <w:rFonts w:asciiTheme="minorEastAsia" w:hAnsiTheme="minorEastAsia" w:cs="宋体" w:hint="eastAsia"/>
          <w:color w:val="FF0000"/>
          <w:kern w:val="0"/>
          <w:sz w:val="27"/>
          <w:szCs w:val="27"/>
        </w:rPr>
        <w:t>2024年</w:t>
      </w:r>
      <w:r w:rsidR="00D514E4">
        <w:rPr>
          <w:rFonts w:asciiTheme="minorEastAsia" w:hAnsiTheme="minorEastAsia" w:cs="宋体" w:hint="eastAsia"/>
          <w:color w:val="FF0000"/>
          <w:kern w:val="0"/>
          <w:sz w:val="27"/>
          <w:szCs w:val="27"/>
        </w:rPr>
        <w:t>9</w:t>
      </w:r>
      <w:r w:rsidR="007A2561" w:rsidRPr="00B1582F">
        <w:rPr>
          <w:rFonts w:asciiTheme="minorEastAsia" w:hAnsiTheme="minorEastAsia" w:cs="宋体" w:hint="eastAsia"/>
          <w:color w:val="FF0000"/>
          <w:kern w:val="0"/>
          <w:sz w:val="27"/>
          <w:szCs w:val="27"/>
        </w:rPr>
        <w:t>月</w:t>
      </w:r>
      <w:r w:rsidR="00D514E4">
        <w:rPr>
          <w:rFonts w:asciiTheme="minorEastAsia" w:hAnsiTheme="minorEastAsia" w:cs="宋体" w:hint="eastAsia"/>
          <w:color w:val="FF0000"/>
          <w:kern w:val="0"/>
          <w:sz w:val="27"/>
          <w:szCs w:val="27"/>
        </w:rPr>
        <w:t>4</w:t>
      </w:r>
      <w:r w:rsidR="007A2561" w:rsidRPr="00B1582F">
        <w:rPr>
          <w:rFonts w:asciiTheme="minorEastAsia" w:hAnsiTheme="minorEastAsia" w:cs="宋体" w:hint="eastAsia"/>
          <w:color w:val="FF0000"/>
          <w:kern w:val="0"/>
          <w:sz w:val="27"/>
          <w:szCs w:val="27"/>
        </w:rPr>
        <w:t>日10时至2024年</w:t>
      </w:r>
      <w:r w:rsidR="00D514E4">
        <w:rPr>
          <w:rFonts w:asciiTheme="minorEastAsia" w:hAnsiTheme="minorEastAsia" w:cs="宋体" w:hint="eastAsia"/>
          <w:color w:val="FF0000"/>
          <w:kern w:val="0"/>
          <w:sz w:val="27"/>
          <w:szCs w:val="27"/>
        </w:rPr>
        <w:t>9</w:t>
      </w:r>
      <w:r w:rsidR="007A2561" w:rsidRPr="00B1582F">
        <w:rPr>
          <w:rFonts w:asciiTheme="minorEastAsia" w:hAnsiTheme="minorEastAsia" w:cs="宋体" w:hint="eastAsia"/>
          <w:color w:val="FF0000"/>
          <w:kern w:val="0"/>
          <w:sz w:val="27"/>
          <w:szCs w:val="27"/>
        </w:rPr>
        <w:t>月</w:t>
      </w:r>
      <w:r w:rsidR="00D514E4">
        <w:rPr>
          <w:rFonts w:asciiTheme="minorEastAsia" w:hAnsiTheme="minorEastAsia" w:cs="宋体" w:hint="eastAsia"/>
          <w:color w:val="FF0000"/>
          <w:kern w:val="0"/>
          <w:sz w:val="27"/>
          <w:szCs w:val="27"/>
        </w:rPr>
        <w:t>5</w:t>
      </w:r>
      <w:r w:rsidR="007A2561" w:rsidRPr="00B1582F">
        <w:rPr>
          <w:rFonts w:asciiTheme="minorEastAsia" w:hAnsiTheme="minorEastAsia" w:cs="宋体" w:hint="eastAsia"/>
          <w:color w:val="FF0000"/>
          <w:kern w:val="0"/>
          <w:sz w:val="27"/>
          <w:szCs w:val="27"/>
        </w:rPr>
        <w:t>日10时止（延时的除外）</w:t>
      </w:r>
      <w:r w:rsidR="007A2561" w:rsidRPr="00B1582F">
        <w:rPr>
          <w:rFonts w:asciiTheme="minorEastAsia" w:hAnsiTheme="minorEastAsia" w:cs="宋体" w:hint="eastAsia"/>
          <w:color w:val="000000"/>
          <w:kern w:val="0"/>
          <w:sz w:val="27"/>
          <w:szCs w:val="27"/>
        </w:rPr>
        <w:t>在京东网络竞价平台（处置单位：</w:t>
      </w:r>
      <w:r w:rsidRPr="00D514E4">
        <w:rPr>
          <w:rFonts w:asciiTheme="minorEastAsia" w:hAnsiTheme="minorEastAsia" w:cs="宋体" w:hint="eastAsia"/>
          <w:color w:val="000000"/>
          <w:kern w:val="0"/>
          <w:sz w:val="27"/>
          <w:szCs w:val="27"/>
        </w:rPr>
        <w:t>上海太亿企业股份有限公司管理人</w:t>
      </w:r>
      <w:r w:rsidR="007A2561" w:rsidRPr="00B1582F">
        <w:rPr>
          <w:rFonts w:asciiTheme="minorEastAsia" w:hAnsiTheme="minorEastAsia" w:cs="宋体" w:hint="eastAsia"/>
          <w:color w:val="000000"/>
          <w:kern w:val="0"/>
          <w:sz w:val="27"/>
          <w:szCs w:val="27"/>
        </w:rPr>
        <w:t>；监督单位：上海市第三中级人民法院；</w:t>
      </w:r>
      <w:proofErr w:type="gramStart"/>
      <w:r w:rsidR="007A2561" w:rsidRPr="00B1582F">
        <w:rPr>
          <w:rFonts w:asciiTheme="minorEastAsia" w:hAnsiTheme="minorEastAsia" w:cs="宋体" w:hint="eastAsia"/>
          <w:color w:val="000000"/>
          <w:kern w:val="0"/>
          <w:sz w:val="27"/>
          <w:szCs w:val="27"/>
        </w:rPr>
        <w:t>拍辅单位</w:t>
      </w:r>
      <w:proofErr w:type="gramEnd"/>
      <w:r w:rsidR="007A2561" w:rsidRPr="00B1582F">
        <w:rPr>
          <w:rFonts w:asciiTheme="minorEastAsia" w:hAnsiTheme="minorEastAsia" w:cs="宋体" w:hint="eastAsia"/>
          <w:color w:val="000000"/>
          <w:kern w:val="0"/>
          <w:sz w:val="27"/>
          <w:szCs w:val="27"/>
        </w:rPr>
        <w:t>：上海国际商品拍卖有限公司，网址：https://auction.jd.com/bankrupt.html）进行公开竞价活动，现公告如下：</w:t>
      </w:r>
    </w:p>
    <w:p w:rsidR="007A2561" w:rsidRPr="00B1582F" w:rsidRDefault="007A2561" w:rsidP="007A2561">
      <w:pPr>
        <w:widowControl/>
        <w:shd w:val="clear" w:color="auto" w:fill="FFFFFF"/>
        <w:spacing w:line="400" w:lineRule="exact"/>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一、竞价标的：</w:t>
      </w:r>
    </w:p>
    <w:p w:rsidR="007A2561" w:rsidRPr="00B1582F" w:rsidRDefault="00597F02" w:rsidP="00597F02">
      <w:pPr>
        <w:widowControl/>
        <w:shd w:val="clear" w:color="auto" w:fill="FFFFFF"/>
        <w:spacing w:line="400" w:lineRule="exact"/>
        <w:ind w:firstLineChars="200" w:firstLine="540"/>
        <w:jc w:val="left"/>
        <w:rPr>
          <w:rFonts w:asciiTheme="minorEastAsia" w:hAnsiTheme="minorEastAsia" w:cs="宋体"/>
          <w:color w:val="000000"/>
          <w:kern w:val="0"/>
          <w:sz w:val="27"/>
          <w:szCs w:val="27"/>
        </w:rPr>
      </w:pPr>
      <w:r w:rsidRPr="00597F02">
        <w:rPr>
          <w:rFonts w:asciiTheme="minorEastAsia" w:hAnsiTheme="minorEastAsia" w:cs="宋体" w:hint="eastAsia"/>
          <w:color w:val="000000"/>
          <w:kern w:val="0"/>
          <w:sz w:val="27"/>
          <w:szCs w:val="27"/>
        </w:rPr>
        <w:t>上海太亿企业股份有限公司</w:t>
      </w:r>
      <w:r w:rsidR="007A2561" w:rsidRPr="00597F02">
        <w:rPr>
          <w:rFonts w:asciiTheme="minorEastAsia" w:hAnsiTheme="minorEastAsia" w:cs="宋体" w:hint="eastAsia"/>
          <w:color w:val="000000"/>
          <w:kern w:val="0"/>
          <w:sz w:val="27"/>
          <w:szCs w:val="27"/>
        </w:rPr>
        <w:t>的</w:t>
      </w:r>
      <w:r w:rsidR="00A31393" w:rsidRPr="00597F02">
        <w:rPr>
          <w:rFonts w:asciiTheme="minorEastAsia" w:hAnsiTheme="minorEastAsia" w:cs="宋体" w:hint="eastAsia"/>
          <w:color w:val="000000"/>
          <w:kern w:val="0"/>
          <w:sz w:val="27"/>
          <w:szCs w:val="27"/>
        </w:rPr>
        <w:t>破产财产</w:t>
      </w:r>
      <w:r w:rsidR="00391C7A" w:rsidRPr="00597F02">
        <w:rPr>
          <w:rFonts w:asciiTheme="minorEastAsia" w:hAnsiTheme="minorEastAsia" w:cs="宋体" w:hint="eastAsia"/>
          <w:color w:val="000000"/>
          <w:kern w:val="0"/>
          <w:sz w:val="27"/>
          <w:szCs w:val="27"/>
        </w:rPr>
        <w:t>：</w:t>
      </w:r>
      <w:r w:rsidRPr="00597F02">
        <w:rPr>
          <w:rFonts w:asciiTheme="minorEastAsia" w:hAnsiTheme="minorEastAsia" w:cs="宋体" w:hint="eastAsia"/>
          <w:color w:val="000000"/>
          <w:kern w:val="0"/>
          <w:sz w:val="27"/>
          <w:szCs w:val="27"/>
        </w:rPr>
        <w:t>各类原材料</w:t>
      </w:r>
      <w:r w:rsidR="00A47EC3">
        <w:rPr>
          <w:rFonts w:asciiTheme="minorEastAsia" w:hAnsiTheme="minorEastAsia" w:cs="宋体"/>
          <w:color w:val="000000"/>
          <w:kern w:val="0"/>
          <w:sz w:val="27"/>
          <w:szCs w:val="27"/>
        </w:rPr>
        <w:t>实木</w:t>
      </w:r>
      <w:r w:rsidR="00B00075">
        <w:rPr>
          <w:rFonts w:asciiTheme="minorEastAsia" w:hAnsiTheme="minorEastAsia" w:cs="宋体"/>
          <w:color w:val="000000"/>
          <w:kern w:val="0"/>
          <w:sz w:val="27"/>
          <w:szCs w:val="27"/>
        </w:rPr>
        <w:t>（</w:t>
      </w:r>
      <w:r w:rsidR="00B00075" w:rsidRPr="00B00075">
        <w:rPr>
          <w:rFonts w:asciiTheme="minorEastAsia" w:hAnsiTheme="minorEastAsia" w:cs="宋体"/>
          <w:color w:val="000000"/>
          <w:kern w:val="0"/>
          <w:sz w:val="27"/>
          <w:szCs w:val="27"/>
        </w:rPr>
        <w:t>主要为</w:t>
      </w:r>
      <w:r w:rsidR="00A47EC3">
        <w:rPr>
          <w:rFonts w:asciiTheme="minorEastAsia" w:hAnsiTheme="minorEastAsia" w:cs="宋体"/>
          <w:color w:val="000000"/>
          <w:kern w:val="0"/>
          <w:sz w:val="27"/>
          <w:szCs w:val="27"/>
        </w:rPr>
        <w:t>水曲柳、</w:t>
      </w:r>
      <w:r w:rsidR="00A47EC3">
        <w:rPr>
          <w:rFonts w:asciiTheme="minorEastAsia" w:hAnsiTheme="minorEastAsia" w:cs="宋体" w:hint="eastAsia"/>
          <w:color w:val="000000"/>
          <w:kern w:val="0"/>
          <w:sz w:val="27"/>
          <w:szCs w:val="27"/>
        </w:rPr>
        <w:t>5</w:t>
      </w:r>
      <w:r w:rsidR="00A47EC3">
        <w:rPr>
          <w:rFonts w:asciiTheme="minorEastAsia" w:hAnsiTheme="minorEastAsia" w:cs="宋体"/>
          <w:color w:val="000000"/>
          <w:kern w:val="0"/>
          <w:sz w:val="27"/>
          <w:szCs w:val="27"/>
        </w:rPr>
        <w:t>0mm非洲花梨、榆木、菠萝格、</w:t>
      </w:r>
      <w:r w:rsidR="00A47EC3">
        <w:rPr>
          <w:rFonts w:asciiTheme="minorEastAsia" w:hAnsiTheme="minorEastAsia" w:cs="宋体" w:hint="eastAsia"/>
          <w:color w:val="000000"/>
          <w:kern w:val="0"/>
          <w:sz w:val="27"/>
          <w:szCs w:val="27"/>
        </w:rPr>
        <w:t>5</w:t>
      </w:r>
      <w:r w:rsidR="00A47EC3">
        <w:rPr>
          <w:rFonts w:asciiTheme="minorEastAsia" w:hAnsiTheme="minorEastAsia" w:cs="宋体"/>
          <w:color w:val="000000"/>
          <w:kern w:val="0"/>
          <w:sz w:val="27"/>
          <w:szCs w:val="27"/>
        </w:rPr>
        <w:t>0mm红玫瑰、缅甸花梨</w:t>
      </w:r>
      <w:r w:rsidR="00B00075" w:rsidRPr="00B00075">
        <w:rPr>
          <w:rFonts w:asciiTheme="minorEastAsia" w:hAnsiTheme="minorEastAsia" w:cs="宋体"/>
          <w:color w:val="000000"/>
          <w:kern w:val="0"/>
          <w:sz w:val="27"/>
          <w:szCs w:val="27"/>
        </w:rPr>
        <w:t>等，共计约</w:t>
      </w:r>
      <w:r w:rsidR="00A47EC3">
        <w:rPr>
          <w:rFonts w:asciiTheme="minorEastAsia" w:hAnsiTheme="minorEastAsia" w:cs="宋体" w:hint="eastAsia"/>
          <w:color w:val="000000"/>
          <w:kern w:val="0"/>
          <w:sz w:val="27"/>
          <w:szCs w:val="27"/>
        </w:rPr>
        <w:t>4</w:t>
      </w:r>
      <w:r w:rsidR="00A47EC3">
        <w:rPr>
          <w:rFonts w:asciiTheme="minorEastAsia" w:hAnsiTheme="minorEastAsia" w:cs="宋体"/>
          <w:color w:val="000000"/>
          <w:kern w:val="0"/>
          <w:sz w:val="27"/>
          <w:szCs w:val="27"/>
        </w:rPr>
        <w:t>88m³</w:t>
      </w:r>
      <w:r w:rsidRPr="00597F02">
        <w:rPr>
          <w:rFonts w:asciiTheme="minorEastAsia" w:hAnsiTheme="minorEastAsia" w:cs="宋体"/>
          <w:color w:val="000000"/>
          <w:kern w:val="0"/>
          <w:sz w:val="27"/>
          <w:szCs w:val="27"/>
        </w:rPr>
        <w:t>)，按现状合并拍卖</w:t>
      </w:r>
      <w:r w:rsidR="007A2561" w:rsidRPr="00597F02">
        <w:rPr>
          <w:rFonts w:asciiTheme="minorEastAsia" w:hAnsiTheme="minorEastAsia" w:cs="宋体" w:hint="eastAsia"/>
          <w:color w:val="000000"/>
          <w:kern w:val="0"/>
          <w:sz w:val="27"/>
          <w:szCs w:val="27"/>
        </w:rPr>
        <w:t>。</w:t>
      </w:r>
    </w:p>
    <w:p w:rsidR="00B00075" w:rsidRDefault="00B00075" w:rsidP="00B00075">
      <w:pPr>
        <w:widowControl/>
        <w:shd w:val="clear" w:color="auto" w:fill="FFFFFF"/>
        <w:spacing w:line="400" w:lineRule="exact"/>
        <w:jc w:val="left"/>
        <w:rPr>
          <w:rFonts w:asciiTheme="minorEastAsia" w:hAnsiTheme="minorEastAsia" w:cs="宋体"/>
          <w:b/>
          <w:bCs/>
          <w:color w:val="000000"/>
          <w:kern w:val="0"/>
          <w:sz w:val="27"/>
          <w:szCs w:val="27"/>
        </w:rPr>
      </w:pPr>
    </w:p>
    <w:p w:rsidR="007A2561" w:rsidRDefault="007A2561" w:rsidP="00B00075">
      <w:pPr>
        <w:widowControl/>
        <w:shd w:val="clear" w:color="auto" w:fill="FFFFFF"/>
        <w:spacing w:line="400" w:lineRule="exact"/>
        <w:jc w:val="left"/>
        <w:rPr>
          <w:rFonts w:asciiTheme="minorEastAsia" w:hAnsiTheme="minorEastAsia" w:cs="宋体"/>
          <w:b/>
          <w:bCs/>
          <w:color w:val="000000"/>
          <w:kern w:val="0"/>
          <w:sz w:val="27"/>
          <w:szCs w:val="27"/>
        </w:rPr>
      </w:pPr>
      <w:r w:rsidRPr="00B1582F">
        <w:rPr>
          <w:rFonts w:asciiTheme="minorEastAsia" w:hAnsiTheme="minorEastAsia" w:cs="宋体" w:hint="eastAsia"/>
          <w:b/>
          <w:bCs/>
          <w:color w:val="000000"/>
          <w:kern w:val="0"/>
          <w:sz w:val="27"/>
          <w:szCs w:val="27"/>
        </w:rPr>
        <w:t>起拍价：</w:t>
      </w:r>
      <w:r w:rsidR="00A47EC3">
        <w:rPr>
          <w:rFonts w:asciiTheme="minorEastAsia" w:hAnsiTheme="minorEastAsia" w:cs="宋体"/>
          <w:b/>
          <w:bCs/>
          <w:color w:val="000000"/>
          <w:kern w:val="0"/>
          <w:sz w:val="27"/>
          <w:szCs w:val="27"/>
        </w:rPr>
        <w:t>779,990</w:t>
      </w:r>
      <w:r w:rsidR="00B00075">
        <w:rPr>
          <w:rFonts w:asciiTheme="minorEastAsia" w:hAnsiTheme="minorEastAsia" w:cs="宋体"/>
          <w:b/>
          <w:bCs/>
          <w:color w:val="000000"/>
          <w:kern w:val="0"/>
          <w:sz w:val="27"/>
          <w:szCs w:val="27"/>
        </w:rPr>
        <w:t>元</w:t>
      </w:r>
      <w:r w:rsidR="00B00075">
        <w:rPr>
          <w:rFonts w:asciiTheme="minorEastAsia" w:hAnsiTheme="minorEastAsia" w:cs="宋体" w:hint="eastAsia"/>
          <w:b/>
          <w:bCs/>
          <w:color w:val="000000"/>
          <w:kern w:val="0"/>
          <w:sz w:val="27"/>
          <w:szCs w:val="27"/>
        </w:rPr>
        <w:t>;</w:t>
      </w:r>
      <w:r w:rsidR="00B00075">
        <w:rPr>
          <w:rFonts w:asciiTheme="minorEastAsia" w:hAnsiTheme="minorEastAsia" w:cs="宋体"/>
          <w:b/>
          <w:bCs/>
          <w:color w:val="000000"/>
          <w:kern w:val="0"/>
          <w:sz w:val="27"/>
          <w:szCs w:val="27"/>
        </w:rPr>
        <w:t xml:space="preserve"> 保证金：</w:t>
      </w:r>
      <w:r w:rsidR="00A47EC3">
        <w:rPr>
          <w:rFonts w:asciiTheme="minorEastAsia" w:hAnsiTheme="minorEastAsia" w:cs="宋体"/>
          <w:b/>
          <w:bCs/>
          <w:color w:val="000000"/>
          <w:kern w:val="0"/>
          <w:sz w:val="27"/>
          <w:szCs w:val="27"/>
        </w:rPr>
        <w:t>8</w:t>
      </w:r>
      <w:r w:rsidR="00B00075">
        <w:rPr>
          <w:rFonts w:asciiTheme="minorEastAsia" w:hAnsiTheme="minorEastAsia" w:cs="宋体"/>
          <w:b/>
          <w:bCs/>
          <w:color w:val="000000"/>
          <w:kern w:val="0"/>
          <w:sz w:val="27"/>
          <w:szCs w:val="27"/>
        </w:rPr>
        <w:t>0,000元；加价幅度：</w:t>
      </w:r>
      <w:r w:rsidR="00B00075">
        <w:rPr>
          <w:rFonts w:asciiTheme="minorEastAsia" w:hAnsiTheme="minorEastAsia" w:cs="宋体" w:hint="eastAsia"/>
          <w:b/>
          <w:bCs/>
          <w:color w:val="000000"/>
          <w:kern w:val="0"/>
          <w:sz w:val="27"/>
          <w:szCs w:val="27"/>
        </w:rPr>
        <w:t>1</w:t>
      </w:r>
      <w:r w:rsidR="00B00075">
        <w:rPr>
          <w:rFonts w:asciiTheme="minorEastAsia" w:hAnsiTheme="minorEastAsia" w:cs="宋体"/>
          <w:b/>
          <w:bCs/>
          <w:color w:val="000000"/>
          <w:kern w:val="0"/>
          <w:sz w:val="27"/>
          <w:szCs w:val="27"/>
        </w:rPr>
        <w:t>,000元</w:t>
      </w:r>
      <w:r w:rsidR="00B00075">
        <w:rPr>
          <w:rFonts w:asciiTheme="minorEastAsia" w:hAnsiTheme="minorEastAsia" w:cs="宋体" w:hint="eastAsia"/>
          <w:b/>
          <w:bCs/>
          <w:color w:val="000000"/>
          <w:kern w:val="0"/>
          <w:sz w:val="27"/>
          <w:szCs w:val="27"/>
        </w:rPr>
        <w:t>/次</w:t>
      </w:r>
    </w:p>
    <w:p w:rsidR="00B00075" w:rsidRPr="00B00075" w:rsidRDefault="00B00075" w:rsidP="00B00075">
      <w:pPr>
        <w:widowControl/>
        <w:shd w:val="clear" w:color="auto" w:fill="FFFFFF"/>
        <w:spacing w:line="400" w:lineRule="exact"/>
        <w:jc w:val="left"/>
        <w:rPr>
          <w:rFonts w:asciiTheme="minorEastAsia" w:hAnsiTheme="minorEastAsia" w:cs="宋体"/>
          <w:color w:val="000000"/>
          <w:kern w:val="0"/>
          <w:sz w:val="27"/>
          <w:szCs w:val="27"/>
        </w:rPr>
      </w:pPr>
    </w:p>
    <w:p w:rsidR="00955A90" w:rsidRPr="00597F02" w:rsidRDefault="00B00075" w:rsidP="00597F02">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1</w:t>
      </w:r>
      <w:r>
        <w:rPr>
          <w:rFonts w:asciiTheme="minorEastAsia" w:hAnsiTheme="minorEastAsia" w:cs="宋体"/>
          <w:b/>
          <w:bCs/>
          <w:color w:val="FF0000"/>
          <w:kern w:val="0"/>
          <w:sz w:val="27"/>
          <w:szCs w:val="27"/>
        </w:rPr>
        <w:t>）</w:t>
      </w:r>
      <w:r w:rsidR="00E045D0">
        <w:rPr>
          <w:rFonts w:asciiTheme="minorEastAsia" w:hAnsiTheme="minorEastAsia" w:cs="宋体"/>
          <w:b/>
          <w:bCs/>
          <w:color w:val="FF0000"/>
          <w:kern w:val="0"/>
          <w:sz w:val="27"/>
          <w:szCs w:val="27"/>
        </w:rPr>
        <w:t>、</w:t>
      </w:r>
      <w:r w:rsidR="00955A90" w:rsidRPr="00597F02">
        <w:rPr>
          <w:rFonts w:asciiTheme="minorEastAsia" w:hAnsiTheme="minorEastAsia" w:cs="宋体"/>
          <w:b/>
          <w:bCs/>
          <w:color w:val="FF0000"/>
          <w:kern w:val="0"/>
          <w:sz w:val="27"/>
          <w:szCs w:val="27"/>
        </w:rPr>
        <w:t>请竞买人仔细阅读《拍卖公告》及《竞买须知》</w:t>
      </w:r>
      <w:r w:rsidR="00955A90" w:rsidRPr="00597F02">
        <w:rPr>
          <w:rFonts w:asciiTheme="minorEastAsia" w:hAnsiTheme="minorEastAsia" w:cs="宋体" w:hint="eastAsia"/>
          <w:b/>
          <w:bCs/>
          <w:color w:val="FF0000"/>
          <w:kern w:val="0"/>
          <w:sz w:val="27"/>
          <w:szCs w:val="27"/>
        </w:rPr>
        <w:t>；</w:t>
      </w:r>
    </w:p>
    <w:p w:rsidR="00597F02" w:rsidRPr="00E045D0" w:rsidRDefault="00B00075" w:rsidP="00273317">
      <w:pPr>
        <w:widowControl/>
        <w:spacing w:before="156" w:after="156" w:line="400" w:lineRule="exact"/>
        <w:jc w:val="left"/>
        <w:rPr>
          <w:rFonts w:asciiTheme="minorEastAsia" w:hAnsiTheme="minorEastAsia" w:cs="宋体"/>
          <w:color w:val="FF0000"/>
          <w:kern w:val="0"/>
          <w:sz w:val="27"/>
          <w:szCs w:val="27"/>
        </w:rPr>
      </w:pPr>
      <w:r>
        <w:rPr>
          <w:rFonts w:asciiTheme="minorEastAsia" w:hAnsiTheme="minorEastAsia" w:cs="宋体" w:hint="eastAsia"/>
          <w:b/>
          <w:bCs/>
          <w:color w:val="FF0000"/>
          <w:kern w:val="0"/>
          <w:sz w:val="27"/>
          <w:szCs w:val="27"/>
        </w:rPr>
        <w:t>2）</w:t>
      </w:r>
      <w:r w:rsidR="00E045D0">
        <w:rPr>
          <w:rFonts w:asciiTheme="minorEastAsia" w:hAnsiTheme="minorEastAsia" w:cs="宋体"/>
          <w:b/>
          <w:bCs/>
          <w:color w:val="FF0000"/>
          <w:kern w:val="0"/>
          <w:sz w:val="27"/>
          <w:szCs w:val="27"/>
        </w:rPr>
        <w:t>、</w:t>
      </w:r>
      <w:r w:rsidR="00597F02">
        <w:rPr>
          <w:rFonts w:asciiTheme="minorEastAsia" w:hAnsiTheme="minorEastAsia" w:cs="宋体"/>
          <w:b/>
          <w:bCs/>
          <w:color w:val="FF0000"/>
          <w:kern w:val="0"/>
          <w:sz w:val="27"/>
          <w:szCs w:val="27"/>
        </w:rPr>
        <w:t>本次拍卖标的</w:t>
      </w:r>
      <w:r w:rsidR="00597F02">
        <w:rPr>
          <w:rFonts w:asciiTheme="minorEastAsia" w:hAnsiTheme="minorEastAsia" w:cs="宋体" w:hint="eastAsia"/>
          <w:b/>
          <w:bCs/>
          <w:color w:val="FF0000"/>
          <w:kern w:val="0"/>
          <w:sz w:val="27"/>
          <w:szCs w:val="27"/>
        </w:rPr>
        <w:t>原材料</w:t>
      </w:r>
      <w:r w:rsidR="00A47EC3">
        <w:rPr>
          <w:rFonts w:asciiTheme="minorEastAsia" w:hAnsiTheme="minorEastAsia" w:cs="宋体" w:hint="eastAsia"/>
          <w:b/>
          <w:bCs/>
          <w:color w:val="FF0000"/>
          <w:kern w:val="0"/>
          <w:sz w:val="27"/>
          <w:szCs w:val="27"/>
        </w:rPr>
        <w:t>实木</w:t>
      </w:r>
      <w:r w:rsidR="00A47EC3">
        <w:rPr>
          <w:rFonts w:asciiTheme="minorEastAsia" w:hAnsiTheme="minorEastAsia" w:cs="宋体"/>
          <w:b/>
          <w:bCs/>
          <w:color w:val="FF0000"/>
          <w:kern w:val="0"/>
          <w:sz w:val="27"/>
          <w:szCs w:val="27"/>
        </w:rPr>
        <w:t>，</w:t>
      </w:r>
      <w:r w:rsidR="00A47EC3" w:rsidRPr="00A47EC3">
        <w:rPr>
          <w:rFonts w:asciiTheme="minorEastAsia" w:hAnsiTheme="minorEastAsia" w:cs="宋体"/>
          <w:b/>
          <w:bCs/>
          <w:color w:val="FF0000"/>
          <w:kern w:val="0"/>
          <w:sz w:val="27"/>
          <w:szCs w:val="27"/>
        </w:rPr>
        <w:t>主要为水曲柳、</w:t>
      </w:r>
      <w:r w:rsidR="00A47EC3" w:rsidRPr="00A47EC3">
        <w:rPr>
          <w:rFonts w:asciiTheme="minorEastAsia" w:hAnsiTheme="minorEastAsia" w:cs="宋体" w:hint="eastAsia"/>
          <w:b/>
          <w:bCs/>
          <w:color w:val="FF0000"/>
          <w:kern w:val="0"/>
          <w:sz w:val="27"/>
          <w:szCs w:val="27"/>
        </w:rPr>
        <w:t>5</w:t>
      </w:r>
      <w:r w:rsidR="00A47EC3" w:rsidRPr="00A47EC3">
        <w:rPr>
          <w:rFonts w:asciiTheme="minorEastAsia" w:hAnsiTheme="minorEastAsia" w:cs="宋体"/>
          <w:b/>
          <w:bCs/>
          <w:color w:val="FF0000"/>
          <w:kern w:val="0"/>
          <w:sz w:val="27"/>
          <w:szCs w:val="27"/>
        </w:rPr>
        <w:t>0mm非洲花梨、榆木、菠萝格、</w:t>
      </w:r>
      <w:r w:rsidR="00A47EC3" w:rsidRPr="00A47EC3">
        <w:rPr>
          <w:rFonts w:asciiTheme="minorEastAsia" w:hAnsiTheme="minorEastAsia" w:cs="宋体" w:hint="eastAsia"/>
          <w:b/>
          <w:bCs/>
          <w:color w:val="FF0000"/>
          <w:kern w:val="0"/>
          <w:sz w:val="27"/>
          <w:szCs w:val="27"/>
        </w:rPr>
        <w:t>5</w:t>
      </w:r>
      <w:r w:rsidR="00A47EC3" w:rsidRPr="00A47EC3">
        <w:rPr>
          <w:rFonts w:asciiTheme="minorEastAsia" w:hAnsiTheme="minorEastAsia" w:cs="宋体"/>
          <w:b/>
          <w:bCs/>
          <w:color w:val="FF0000"/>
          <w:kern w:val="0"/>
          <w:sz w:val="27"/>
          <w:szCs w:val="27"/>
        </w:rPr>
        <w:t>0mm红玫瑰、缅甸花梨等，共计约</w:t>
      </w:r>
      <w:r w:rsidR="00A47EC3" w:rsidRPr="00A47EC3">
        <w:rPr>
          <w:rFonts w:asciiTheme="minorEastAsia" w:hAnsiTheme="minorEastAsia" w:cs="宋体" w:hint="eastAsia"/>
          <w:b/>
          <w:bCs/>
          <w:color w:val="FF0000"/>
          <w:kern w:val="0"/>
          <w:sz w:val="27"/>
          <w:szCs w:val="27"/>
        </w:rPr>
        <w:t>4</w:t>
      </w:r>
      <w:r w:rsidR="00A47EC3" w:rsidRPr="00A47EC3">
        <w:rPr>
          <w:rFonts w:asciiTheme="minorEastAsia" w:hAnsiTheme="minorEastAsia" w:cs="宋体"/>
          <w:b/>
          <w:bCs/>
          <w:color w:val="FF0000"/>
          <w:kern w:val="0"/>
          <w:sz w:val="27"/>
          <w:szCs w:val="27"/>
        </w:rPr>
        <w:t>88m³</w:t>
      </w:r>
      <w:r w:rsidR="00597F02" w:rsidRPr="00597F02">
        <w:rPr>
          <w:rFonts w:asciiTheme="minorEastAsia" w:hAnsiTheme="minorEastAsia" w:cs="宋体"/>
          <w:b/>
          <w:bCs/>
          <w:color w:val="FF0000"/>
          <w:kern w:val="0"/>
          <w:sz w:val="27"/>
          <w:szCs w:val="27"/>
        </w:rPr>
        <w:t>。该批存货均存放在上海市宝山区富联三路</w:t>
      </w:r>
      <w:r w:rsidR="00597F02" w:rsidRPr="00597F02">
        <w:rPr>
          <w:rFonts w:asciiTheme="minorEastAsia" w:hAnsiTheme="minorEastAsia" w:cs="宋体" w:hint="eastAsia"/>
          <w:b/>
          <w:bCs/>
          <w:color w:val="FF0000"/>
          <w:kern w:val="0"/>
          <w:sz w:val="27"/>
          <w:szCs w:val="27"/>
        </w:rPr>
        <w:t>2</w:t>
      </w:r>
      <w:r w:rsidR="00597F02" w:rsidRPr="00597F02">
        <w:rPr>
          <w:rFonts w:asciiTheme="minorEastAsia" w:hAnsiTheme="minorEastAsia" w:cs="宋体"/>
          <w:b/>
          <w:bCs/>
          <w:color w:val="FF0000"/>
          <w:kern w:val="0"/>
          <w:sz w:val="27"/>
          <w:szCs w:val="27"/>
        </w:rPr>
        <w:t>8号</w:t>
      </w:r>
      <w:r w:rsidR="00597F02">
        <w:rPr>
          <w:rFonts w:asciiTheme="minorEastAsia" w:hAnsiTheme="minorEastAsia" w:cs="宋体"/>
          <w:b/>
          <w:bCs/>
          <w:color w:val="FF0000"/>
          <w:kern w:val="0"/>
          <w:sz w:val="27"/>
          <w:szCs w:val="27"/>
        </w:rPr>
        <w:t>。</w:t>
      </w:r>
      <w:r w:rsidR="00E045D0">
        <w:rPr>
          <w:rFonts w:asciiTheme="minorEastAsia" w:hAnsiTheme="minorEastAsia" w:cs="宋体"/>
          <w:b/>
          <w:bCs/>
          <w:color w:val="FF0000"/>
          <w:kern w:val="0"/>
          <w:sz w:val="27"/>
          <w:szCs w:val="27"/>
        </w:rPr>
        <w:t>（</w:t>
      </w:r>
      <w:r w:rsidR="00E045D0" w:rsidRPr="00342EEE">
        <w:rPr>
          <w:rFonts w:asciiTheme="minorEastAsia" w:hAnsiTheme="minorEastAsia" w:cs="宋体"/>
          <w:b/>
          <w:bCs/>
          <w:color w:val="FF0000"/>
          <w:kern w:val="0"/>
          <w:sz w:val="27"/>
          <w:szCs w:val="27"/>
        </w:rPr>
        <w:t>备注：上述信息摘抄自评估报告，仅供参考,不作为任何依据，以现场实物为准</w:t>
      </w:r>
      <w:r w:rsidR="00E045D0" w:rsidRPr="00342EEE">
        <w:rPr>
          <w:rFonts w:asciiTheme="minorEastAsia" w:hAnsiTheme="minorEastAsia" w:cs="宋体" w:hint="eastAsia"/>
          <w:b/>
          <w:bCs/>
          <w:color w:val="FF0000"/>
          <w:kern w:val="0"/>
          <w:sz w:val="27"/>
          <w:szCs w:val="27"/>
        </w:rPr>
        <w:t>。</w:t>
      </w:r>
      <w:r w:rsidR="00E045D0">
        <w:rPr>
          <w:rFonts w:asciiTheme="minorEastAsia" w:hAnsiTheme="minorEastAsia" w:cs="宋体"/>
          <w:b/>
          <w:bCs/>
          <w:color w:val="FF0000"/>
          <w:kern w:val="0"/>
          <w:sz w:val="27"/>
          <w:szCs w:val="27"/>
        </w:rPr>
        <w:t>）</w:t>
      </w:r>
      <w:r w:rsidR="00273317">
        <w:rPr>
          <w:rFonts w:asciiTheme="minorEastAsia" w:hAnsiTheme="minorEastAsia" w:cs="宋体"/>
          <w:b/>
          <w:bCs/>
          <w:color w:val="FF0000"/>
          <w:kern w:val="0"/>
          <w:sz w:val="27"/>
          <w:szCs w:val="27"/>
        </w:rPr>
        <w:t>；</w:t>
      </w:r>
    </w:p>
    <w:p w:rsidR="007A2561"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3）</w:t>
      </w:r>
      <w:r w:rsidR="00E045D0">
        <w:rPr>
          <w:rFonts w:asciiTheme="minorEastAsia" w:hAnsiTheme="minorEastAsia" w:cs="宋体" w:hint="eastAsia"/>
          <w:b/>
          <w:bCs/>
          <w:color w:val="FF0000"/>
          <w:kern w:val="0"/>
          <w:sz w:val="27"/>
          <w:szCs w:val="27"/>
        </w:rPr>
        <w:t>、</w:t>
      </w:r>
      <w:r w:rsidR="007A2561" w:rsidRPr="00E045D0">
        <w:rPr>
          <w:rFonts w:asciiTheme="minorEastAsia" w:hAnsiTheme="minorEastAsia" w:cs="宋体" w:hint="eastAsia"/>
          <w:b/>
          <w:bCs/>
          <w:color w:val="FF0000"/>
          <w:kern w:val="0"/>
          <w:sz w:val="27"/>
          <w:szCs w:val="27"/>
        </w:rPr>
        <w:t>管理人</w:t>
      </w:r>
      <w:r w:rsidR="00391C7A" w:rsidRPr="00E045D0">
        <w:rPr>
          <w:rFonts w:asciiTheme="minorEastAsia" w:hAnsiTheme="minorEastAsia" w:cs="宋体" w:hint="eastAsia"/>
          <w:b/>
          <w:bCs/>
          <w:color w:val="FF0000"/>
          <w:kern w:val="0"/>
          <w:sz w:val="27"/>
          <w:szCs w:val="27"/>
        </w:rPr>
        <w:t>和</w:t>
      </w:r>
      <w:proofErr w:type="gramStart"/>
      <w:r w:rsidR="00391C7A" w:rsidRPr="00E045D0">
        <w:rPr>
          <w:rFonts w:asciiTheme="minorEastAsia" w:hAnsiTheme="minorEastAsia" w:cs="宋体" w:hint="eastAsia"/>
          <w:b/>
          <w:bCs/>
          <w:color w:val="FF0000"/>
          <w:kern w:val="0"/>
          <w:sz w:val="27"/>
          <w:szCs w:val="27"/>
        </w:rPr>
        <w:t>拍辅单位</w:t>
      </w:r>
      <w:proofErr w:type="gramEnd"/>
      <w:r w:rsidR="007A2561" w:rsidRPr="00E045D0">
        <w:rPr>
          <w:rFonts w:asciiTheme="minorEastAsia" w:hAnsiTheme="minorEastAsia" w:cs="宋体" w:hint="eastAsia"/>
          <w:b/>
          <w:bCs/>
          <w:color w:val="FF0000"/>
          <w:kern w:val="0"/>
          <w:sz w:val="27"/>
          <w:szCs w:val="27"/>
        </w:rPr>
        <w:t>提供的图片</w:t>
      </w:r>
      <w:r w:rsidR="00597F02" w:rsidRPr="00E045D0">
        <w:rPr>
          <w:rFonts w:asciiTheme="minorEastAsia" w:hAnsiTheme="minorEastAsia" w:cs="宋体" w:hint="eastAsia"/>
          <w:b/>
          <w:bCs/>
          <w:color w:val="FF0000"/>
          <w:kern w:val="0"/>
          <w:sz w:val="27"/>
          <w:szCs w:val="27"/>
        </w:rPr>
        <w:t>、视频等信息</w:t>
      </w:r>
      <w:r w:rsidR="007A2561" w:rsidRPr="00E045D0">
        <w:rPr>
          <w:rFonts w:asciiTheme="minorEastAsia" w:hAnsiTheme="minorEastAsia" w:cs="宋体" w:hint="eastAsia"/>
          <w:b/>
          <w:bCs/>
          <w:color w:val="FF0000"/>
          <w:kern w:val="0"/>
          <w:sz w:val="27"/>
          <w:szCs w:val="27"/>
        </w:rPr>
        <w:t>等，仅供竞买人参考。不构成对标的物的任何担保，标的</w:t>
      </w:r>
      <w:proofErr w:type="gramStart"/>
      <w:r w:rsidR="007A2561" w:rsidRPr="00E045D0">
        <w:rPr>
          <w:rFonts w:asciiTheme="minorEastAsia" w:hAnsiTheme="minorEastAsia" w:cs="宋体" w:hint="eastAsia"/>
          <w:b/>
          <w:bCs/>
          <w:color w:val="FF0000"/>
          <w:kern w:val="0"/>
          <w:sz w:val="27"/>
          <w:szCs w:val="27"/>
        </w:rPr>
        <w:t>物具体</w:t>
      </w:r>
      <w:proofErr w:type="gramEnd"/>
      <w:r w:rsidR="007A2561" w:rsidRPr="00E045D0">
        <w:rPr>
          <w:rFonts w:asciiTheme="minorEastAsia" w:hAnsiTheme="minorEastAsia" w:cs="宋体" w:hint="eastAsia"/>
          <w:b/>
          <w:bCs/>
          <w:color w:val="FF0000"/>
          <w:kern w:val="0"/>
          <w:sz w:val="27"/>
          <w:szCs w:val="27"/>
        </w:rPr>
        <w:t>价值由竞买人自行衡量；</w:t>
      </w:r>
    </w:p>
    <w:p w:rsidR="007A2561" w:rsidRPr="00391C7A"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4）</w:t>
      </w:r>
      <w:r w:rsidR="00E045D0">
        <w:rPr>
          <w:rFonts w:asciiTheme="minorEastAsia" w:hAnsiTheme="minorEastAsia" w:cs="宋体" w:hint="eastAsia"/>
          <w:b/>
          <w:bCs/>
          <w:color w:val="FF0000"/>
          <w:kern w:val="0"/>
          <w:sz w:val="27"/>
          <w:szCs w:val="27"/>
        </w:rPr>
        <w:t>、</w:t>
      </w:r>
      <w:r w:rsidR="007A2561" w:rsidRPr="00E045D0">
        <w:rPr>
          <w:rFonts w:asciiTheme="minorEastAsia" w:hAnsiTheme="minorEastAsia" w:cs="宋体" w:hint="eastAsia"/>
          <w:b/>
          <w:bCs/>
          <w:color w:val="FF0000"/>
          <w:kern w:val="0"/>
          <w:sz w:val="27"/>
          <w:szCs w:val="27"/>
        </w:rPr>
        <w:t>标的物以实物现状为准，相关图片仅做参考。</w:t>
      </w:r>
      <w:r w:rsidR="007A2561" w:rsidRPr="00B1582F">
        <w:rPr>
          <w:rFonts w:asciiTheme="minorEastAsia" w:hAnsiTheme="minorEastAsia" w:cs="宋体" w:hint="eastAsia"/>
          <w:b/>
          <w:bCs/>
          <w:color w:val="FF0000"/>
          <w:kern w:val="0"/>
          <w:sz w:val="27"/>
          <w:szCs w:val="27"/>
        </w:rPr>
        <w:t>管理人</w:t>
      </w:r>
      <w:r w:rsidR="00391C7A" w:rsidRPr="00391C7A">
        <w:rPr>
          <w:rFonts w:asciiTheme="minorEastAsia" w:hAnsiTheme="minorEastAsia" w:cs="宋体" w:hint="eastAsia"/>
          <w:b/>
          <w:bCs/>
          <w:color w:val="FF0000"/>
          <w:kern w:val="0"/>
          <w:sz w:val="27"/>
          <w:szCs w:val="27"/>
        </w:rPr>
        <w:t>和</w:t>
      </w:r>
      <w:proofErr w:type="gramStart"/>
      <w:r w:rsidR="00391C7A" w:rsidRPr="00391C7A">
        <w:rPr>
          <w:rFonts w:asciiTheme="minorEastAsia" w:hAnsiTheme="minorEastAsia" w:cs="宋体" w:hint="eastAsia"/>
          <w:b/>
          <w:bCs/>
          <w:color w:val="FF0000"/>
          <w:kern w:val="0"/>
          <w:sz w:val="27"/>
          <w:szCs w:val="27"/>
        </w:rPr>
        <w:t>拍辅单位</w:t>
      </w:r>
      <w:proofErr w:type="gramEnd"/>
      <w:r w:rsidR="007A2561" w:rsidRPr="00B1582F">
        <w:rPr>
          <w:rFonts w:asciiTheme="minorEastAsia" w:hAnsiTheme="minorEastAsia" w:cs="宋体" w:hint="eastAsia"/>
          <w:b/>
          <w:bCs/>
          <w:color w:val="FF0000"/>
          <w:kern w:val="0"/>
          <w:sz w:val="27"/>
          <w:szCs w:val="27"/>
        </w:rPr>
        <w:t>不承担本标的物的瑕疵担保责任，不提供售后及退换货等服务，以存放地现场展示期间所展示的现状为准，标的</w:t>
      </w:r>
      <w:proofErr w:type="gramStart"/>
      <w:r w:rsidR="007A2561" w:rsidRPr="00B1582F">
        <w:rPr>
          <w:rFonts w:asciiTheme="minorEastAsia" w:hAnsiTheme="minorEastAsia" w:cs="宋体" w:hint="eastAsia"/>
          <w:b/>
          <w:bCs/>
          <w:color w:val="FF0000"/>
          <w:kern w:val="0"/>
          <w:sz w:val="27"/>
          <w:szCs w:val="27"/>
        </w:rPr>
        <w:t>物图片</w:t>
      </w:r>
      <w:proofErr w:type="gramEnd"/>
      <w:r w:rsidR="007A2561" w:rsidRPr="00B1582F">
        <w:rPr>
          <w:rFonts w:asciiTheme="minorEastAsia" w:hAnsiTheme="minorEastAsia" w:cs="宋体" w:hint="eastAsia"/>
          <w:b/>
          <w:bCs/>
          <w:color w:val="FF0000"/>
          <w:kern w:val="0"/>
          <w:sz w:val="27"/>
          <w:szCs w:val="27"/>
        </w:rPr>
        <w:t>可能存在因拍摄光线、角度、电脑显示器的差异，存在一定的色差，请竞买人自行核实，管理人</w:t>
      </w:r>
      <w:r w:rsidR="00391C7A" w:rsidRPr="00391C7A">
        <w:rPr>
          <w:rFonts w:asciiTheme="minorEastAsia" w:hAnsiTheme="minorEastAsia" w:cs="宋体" w:hint="eastAsia"/>
          <w:b/>
          <w:bCs/>
          <w:color w:val="FF0000"/>
          <w:kern w:val="0"/>
          <w:sz w:val="27"/>
          <w:szCs w:val="27"/>
        </w:rPr>
        <w:t>和</w:t>
      </w:r>
      <w:proofErr w:type="gramStart"/>
      <w:r w:rsidR="00391C7A" w:rsidRPr="00391C7A">
        <w:rPr>
          <w:rFonts w:asciiTheme="minorEastAsia" w:hAnsiTheme="minorEastAsia" w:cs="宋体" w:hint="eastAsia"/>
          <w:b/>
          <w:bCs/>
          <w:color w:val="FF0000"/>
          <w:kern w:val="0"/>
          <w:sz w:val="27"/>
          <w:szCs w:val="27"/>
        </w:rPr>
        <w:t>拍辅单位</w:t>
      </w:r>
      <w:proofErr w:type="gramEnd"/>
      <w:r w:rsidR="007A2561" w:rsidRPr="00B1582F">
        <w:rPr>
          <w:rFonts w:asciiTheme="minorEastAsia" w:hAnsiTheme="minorEastAsia" w:cs="宋体" w:hint="eastAsia"/>
          <w:b/>
          <w:bCs/>
          <w:color w:val="FF0000"/>
          <w:kern w:val="0"/>
          <w:sz w:val="27"/>
          <w:szCs w:val="27"/>
        </w:rPr>
        <w:t>不承担任何担保责任</w:t>
      </w:r>
      <w:r w:rsidR="00273317">
        <w:rPr>
          <w:rFonts w:asciiTheme="minorEastAsia" w:hAnsiTheme="minorEastAsia" w:cs="宋体" w:hint="eastAsia"/>
          <w:b/>
          <w:bCs/>
          <w:color w:val="FF0000"/>
          <w:kern w:val="0"/>
          <w:sz w:val="27"/>
          <w:szCs w:val="27"/>
        </w:rPr>
        <w:t>；</w:t>
      </w:r>
    </w:p>
    <w:p w:rsidR="007A2561"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5）</w:t>
      </w:r>
      <w:r w:rsidR="00E045D0">
        <w:rPr>
          <w:rFonts w:asciiTheme="minorEastAsia" w:hAnsiTheme="minorEastAsia" w:cs="宋体" w:hint="eastAsia"/>
          <w:b/>
          <w:bCs/>
          <w:color w:val="FF0000"/>
          <w:kern w:val="0"/>
          <w:sz w:val="27"/>
          <w:szCs w:val="27"/>
        </w:rPr>
        <w:t>、拍卖</w:t>
      </w:r>
      <w:r w:rsidR="007A2561" w:rsidRPr="00E045D0">
        <w:rPr>
          <w:rFonts w:asciiTheme="minorEastAsia" w:hAnsiTheme="minorEastAsia" w:cs="宋体" w:hint="eastAsia"/>
          <w:b/>
          <w:bCs/>
          <w:color w:val="FF0000"/>
          <w:kern w:val="0"/>
          <w:sz w:val="27"/>
          <w:szCs w:val="27"/>
        </w:rPr>
        <w:t>标的物以实物现状为准，管理人</w:t>
      </w:r>
      <w:r w:rsidR="00391C7A" w:rsidRPr="00E045D0">
        <w:rPr>
          <w:rFonts w:asciiTheme="minorEastAsia" w:hAnsiTheme="minorEastAsia" w:cs="宋体" w:hint="eastAsia"/>
          <w:b/>
          <w:bCs/>
          <w:color w:val="FF0000"/>
          <w:kern w:val="0"/>
          <w:sz w:val="27"/>
          <w:szCs w:val="27"/>
        </w:rPr>
        <w:t>和</w:t>
      </w:r>
      <w:proofErr w:type="gramStart"/>
      <w:r w:rsidR="00391C7A" w:rsidRPr="00E045D0">
        <w:rPr>
          <w:rFonts w:asciiTheme="minorEastAsia" w:hAnsiTheme="minorEastAsia" w:cs="宋体" w:hint="eastAsia"/>
          <w:b/>
          <w:bCs/>
          <w:color w:val="FF0000"/>
          <w:kern w:val="0"/>
          <w:sz w:val="27"/>
          <w:szCs w:val="27"/>
        </w:rPr>
        <w:t>拍辅单位</w:t>
      </w:r>
      <w:proofErr w:type="gramEnd"/>
      <w:r w:rsidR="007A2561" w:rsidRPr="00E045D0">
        <w:rPr>
          <w:rFonts w:asciiTheme="minorEastAsia" w:hAnsiTheme="minorEastAsia" w:cs="宋体" w:hint="eastAsia"/>
          <w:b/>
          <w:bCs/>
          <w:color w:val="FF0000"/>
          <w:kern w:val="0"/>
          <w:sz w:val="27"/>
          <w:szCs w:val="27"/>
        </w:rPr>
        <w:t>按照现状拍卖并按现状交付，风险由买受人自行承担。请竞买人在竞买前必须仔细审查标的物的真伪及是否存在瑕疵，认真研究查看所竞买的标的物的实际情况，并请亲临展示现场，实地看样，未看样的竞买人视为对本标的实物现状的确认。因本次的标的物的品质、质地材质具有很大不确</w:t>
      </w:r>
      <w:r w:rsidR="007A2561" w:rsidRPr="00E045D0">
        <w:rPr>
          <w:rFonts w:asciiTheme="minorEastAsia" w:hAnsiTheme="minorEastAsia" w:cs="宋体" w:hint="eastAsia"/>
          <w:b/>
          <w:bCs/>
          <w:color w:val="FF0000"/>
          <w:kern w:val="0"/>
          <w:sz w:val="27"/>
          <w:szCs w:val="27"/>
        </w:rPr>
        <w:lastRenderedPageBreak/>
        <w:t>定性，慎重决定竞买行为，竞买人一旦</w:t>
      </w:r>
      <w:proofErr w:type="gramStart"/>
      <w:r w:rsidR="007A2561" w:rsidRPr="00E045D0">
        <w:rPr>
          <w:rFonts w:asciiTheme="minorEastAsia" w:hAnsiTheme="minorEastAsia" w:cs="宋体" w:hint="eastAsia"/>
          <w:b/>
          <w:bCs/>
          <w:color w:val="FF0000"/>
          <w:kern w:val="0"/>
          <w:sz w:val="27"/>
          <w:szCs w:val="27"/>
        </w:rPr>
        <w:t>作出</w:t>
      </w:r>
      <w:proofErr w:type="gramEnd"/>
      <w:r w:rsidR="007A2561" w:rsidRPr="00E045D0">
        <w:rPr>
          <w:rFonts w:asciiTheme="minorEastAsia" w:hAnsiTheme="minorEastAsia" w:cs="宋体" w:hint="eastAsia"/>
          <w:b/>
          <w:bCs/>
          <w:color w:val="FF0000"/>
          <w:kern w:val="0"/>
          <w:sz w:val="27"/>
          <w:szCs w:val="27"/>
        </w:rPr>
        <w:t>竞买决定，即表明已经完全了解，并接受标的物的现状和一切已知及未知的瑕疵</w:t>
      </w:r>
      <w:r w:rsidR="00273317">
        <w:rPr>
          <w:rFonts w:asciiTheme="minorEastAsia" w:hAnsiTheme="minorEastAsia" w:cs="宋体" w:hint="eastAsia"/>
          <w:b/>
          <w:bCs/>
          <w:color w:val="FF0000"/>
          <w:kern w:val="0"/>
          <w:sz w:val="27"/>
          <w:szCs w:val="27"/>
        </w:rPr>
        <w:t>；</w:t>
      </w:r>
    </w:p>
    <w:p w:rsid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6）</w:t>
      </w:r>
      <w:r w:rsidR="00E045D0">
        <w:rPr>
          <w:rFonts w:asciiTheme="minorEastAsia" w:hAnsiTheme="minorEastAsia" w:cs="宋体" w:hint="eastAsia"/>
          <w:b/>
          <w:bCs/>
          <w:color w:val="FF0000"/>
          <w:kern w:val="0"/>
          <w:sz w:val="27"/>
          <w:szCs w:val="27"/>
        </w:rPr>
        <w:t>、</w:t>
      </w:r>
      <w:r w:rsidR="00955A90" w:rsidRPr="00E045D0">
        <w:rPr>
          <w:rFonts w:asciiTheme="minorEastAsia" w:hAnsiTheme="minorEastAsia" w:cs="宋体" w:hint="eastAsia"/>
          <w:b/>
          <w:bCs/>
          <w:color w:val="FF0000"/>
          <w:kern w:val="0"/>
          <w:sz w:val="27"/>
          <w:szCs w:val="27"/>
        </w:rPr>
        <w:t>本次拍卖是经法定公告期和展示期后才举行的，对拍卖标的物所作的说明和提供的资料、图片等，仅供竞买人参考，不构成对标的物的任何担保。请竞买人在拍卖前必须仔细审查拍卖标的物，调查是否存在瑕疵，认真研究查看所竞买标的物的实际情况，并请亲临展示现场，实地看样，未看样的竞买人视为对本标的实物现状的确认。请竞买人慎重决定竞买行为，竞买人一旦作出竞买决定，即表明已完全了解，并接受标的物的现状和一切已知及未知的瑕疵</w:t>
      </w:r>
      <w:r w:rsidR="00273317">
        <w:rPr>
          <w:rFonts w:asciiTheme="minorEastAsia" w:hAnsiTheme="minorEastAsia" w:cs="宋体" w:hint="eastAsia"/>
          <w:b/>
          <w:bCs/>
          <w:color w:val="FF0000"/>
          <w:kern w:val="0"/>
          <w:sz w:val="27"/>
          <w:szCs w:val="27"/>
        </w:rPr>
        <w:t>；</w:t>
      </w:r>
    </w:p>
    <w:p w:rsidR="00955A90"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7）</w:t>
      </w:r>
      <w:r w:rsidR="00E045D0">
        <w:rPr>
          <w:rFonts w:asciiTheme="minorEastAsia" w:hAnsiTheme="minorEastAsia" w:cs="宋体" w:hint="eastAsia"/>
          <w:b/>
          <w:bCs/>
          <w:color w:val="FF0000"/>
          <w:kern w:val="0"/>
          <w:sz w:val="27"/>
          <w:szCs w:val="27"/>
        </w:rPr>
        <w:t>、</w:t>
      </w:r>
      <w:r w:rsidR="00955A90" w:rsidRPr="00E045D0">
        <w:rPr>
          <w:rFonts w:asciiTheme="minorEastAsia" w:hAnsiTheme="minorEastAsia" w:cs="宋体" w:hint="eastAsia"/>
          <w:b/>
          <w:bCs/>
          <w:color w:val="FF0000"/>
          <w:kern w:val="0"/>
          <w:sz w:val="27"/>
          <w:szCs w:val="27"/>
        </w:rPr>
        <w:t>本次拍卖的标的物，仅以实物现状为准，不提供售后及退换货服务。竞买人应在看样期间，预约前往看样地点认真了解拍卖标的物的情况，竞买人须充分理解《竞买公告》、《竞买须知》等与拍卖标的</w:t>
      </w:r>
      <w:proofErr w:type="gramStart"/>
      <w:r w:rsidR="00955A90" w:rsidRPr="00E045D0">
        <w:rPr>
          <w:rFonts w:asciiTheme="minorEastAsia" w:hAnsiTheme="minorEastAsia" w:cs="宋体" w:hint="eastAsia"/>
          <w:b/>
          <w:bCs/>
          <w:color w:val="FF0000"/>
          <w:kern w:val="0"/>
          <w:sz w:val="27"/>
          <w:szCs w:val="27"/>
        </w:rPr>
        <w:t>物相关</w:t>
      </w:r>
      <w:proofErr w:type="gramEnd"/>
      <w:r w:rsidR="00955A90" w:rsidRPr="00E045D0">
        <w:rPr>
          <w:rFonts w:asciiTheme="minorEastAsia" w:hAnsiTheme="minorEastAsia" w:cs="宋体" w:hint="eastAsia"/>
          <w:b/>
          <w:bCs/>
          <w:color w:val="FF0000"/>
          <w:kern w:val="0"/>
          <w:sz w:val="27"/>
          <w:szCs w:val="27"/>
        </w:rPr>
        <w:t>的文件资料，并仔细了解和查验拍卖标的物的现状，在审慎和独立判断的基础上自主决定是否参与本次拍卖。未看样或调查了解的竞买人视为对标的物的现状（包括但不限于拍卖标的物的品种、新旧、规格、品质、包装、材质、质地、种类、实际重量</w:t>
      </w:r>
      <w:r>
        <w:rPr>
          <w:rFonts w:asciiTheme="minorEastAsia" w:hAnsiTheme="minorEastAsia" w:cs="宋体" w:hint="eastAsia"/>
          <w:b/>
          <w:bCs/>
          <w:color w:val="FF0000"/>
          <w:kern w:val="0"/>
          <w:sz w:val="27"/>
          <w:szCs w:val="27"/>
        </w:rPr>
        <w:t>、再次利用性</w:t>
      </w:r>
      <w:r w:rsidR="00955A90" w:rsidRPr="00E045D0">
        <w:rPr>
          <w:rFonts w:asciiTheme="minorEastAsia" w:hAnsiTheme="minorEastAsia" w:cs="宋体" w:hint="eastAsia"/>
          <w:b/>
          <w:bCs/>
          <w:color w:val="FF0000"/>
          <w:kern w:val="0"/>
          <w:sz w:val="27"/>
          <w:szCs w:val="27"/>
        </w:rPr>
        <w:t>等）完全确认，一切责任及后果自负。凡参与竞拍，即表示竞买人已完全了解拍卖标的物的现状（包括但不限于拍卖标的物的品种、新旧、规格、品质、包装、材质、质地、种类、实际重量</w:t>
      </w:r>
      <w:r>
        <w:rPr>
          <w:rFonts w:asciiTheme="minorEastAsia" w:hAnsiTheme="minorEastAsia" w:cs="宋体" w:hint="eastAsia"/>
          <w:b/>
          <w:bCs/>
          <w:color w:val="FF0000"/>
          <w:kern w:val="0"/>
          <w:sz w:val="27"/>
          <w:szCs w:val="27"/>
        </w:rPr>
        <w:t>、再次利用性</w:t>
      </w:r>
      <w:r w:rsidR="00955A90" w:rsidRPr="00E045D0">
        <w:rPr>
          <w:rFonts w:asciiTheme="minorEastAsia" w:hAnsiTheme="minorEastAsia" w:cs="宋体" w:hint="eastAsia"/>
          <w:b/>
          <w:bCs/>
          <w:color w:val="FF0000"/>
          <w:kern w:val="0"/>
          <w:sz w:val="27"/>
          <w:szCs w:val="27"/>
        </w:rPr>
        <w:t>等）以及标的</w:t>
      </w:r>
      <w:proofErr w:type="gramStart"/>
      <w:r w:rsidR="00955A90" w:rsidRPr="00E045D0">
        <w:rPr>
          <w:rFonts w:asciiTheme="minorEastAsia" w:hAnsiTheme="minorEastAsia" w:cs="宋体" w:hint="eastAsia"/>
          <w:b/>
          <w:bCs/>
          <w:color w:val="FF0000"/>
          <w:kern w:val="0"/>
          <w:sz w:val="27"/>
          <w:szCs w:val="27"/>
        </w:rPr>
        <w:t>物一切</w:t>
      </w:r>
      <w:proofErr w:type="gramEnd"/>
      <w:r w:rsidR="00955A90" w:rsidRPr="00E045D0">
        <w:rPr>
          <w:rFonts w:asciiTheme="minorEastAsia" w:hAnsiTheme="minorEastAsia" w:cs="宋体" w:hint="eastAsia"/>
          <w:b/>
          <w:bCs/>
          <w:color w:val="FF0000"/>
          <w:kern w:val="0"/>
          <w:sz w:val="27"/>
          <w:szCs w:val="27"/>
        </w:rPr>
        <w:t>瑕疵（含显性、隐性瑕疵）等，拍后无悔。竞买人应对拍卖标的实际状况以及瑕疵（含显性、隐性瑕疵）等自行调查核实、承担相应风险。一旦竞买成功，不得以标的物存在瑕疵或其他问题（包括但不限于拍卖标的物的品种、新旧、规格、品质、包装、材质、质地、种类、实际重量</w:t>
      </w:r>
      <w:r>
        <w:rPr>
          <w:rFonts w:asciiTheme="minorEastAsia" w:hAnsiTheme="minorEastAsia" w:cs="宋体" w:hint="eastAsia"/>
          <w:b/>
          <w:bCs/>
          <w:color w:val="FF0000"/>
          <w:kern w:val="0"/>
          <w:sz w:val="27"/>
          <w:szCs w:val="27"/>
        </w:rPr>
        <w:t>、再次利用性</w:t>
      </w:r>
      <w:r w:rsidR="00955A90" w:rsidRPr="00E045D0">
        <w:rPr>
          <w:rFonts w:asciiTheme="minorEastAsia" w:hAnsiTheme="minorEastAsia" w:cs="宋体" w:hint="eastAsia"/>
          <w:b/>
          <w:bCs/>
          <w:color w:val="FF0000"/>
          <w:kern w:val="0"/>
          <w:sz w:val="27"/>
          <w:szCs w:val="27"/>
        </w:rPr>
        <w:t>等）为由拒绝或迟延或减轻履行义务。拍卖人提供的资料和数据仅供竞买人参考，不承担瑕疵担保责任，若与实际不符时，不影响本次拍卖的成交和成交价；</w:t>
      </w:r>
    </w:p>
    <w:p w:rsidR="00955A90"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8）</w:t>
      </w:r>
      <w:r w:rsidR="00E045D0">
        <w:rPr>
          <w:rFonts w:asciiTheme="minorEastAsia" w:hAnsiTheme="minorEastAsia" w:cs="宋体"/>
          <w:b/>
          <w:bCs/>
          <w:color w:val="FF0000"/>
          <w:kern w:val="0"/>
          <w:sz w:val="27"/>
          <w:szCs w:val="27"/>
        </w:rPr>
        <w:t>、</w:t>
      </w:r>
      <w:r w:rsidR="00955A90" w:rsidRPr="00E045D0">
        <w:rPr>
          <w:rFonts w:asciiTheme="minorEastAsia" w:hAnsiTheme="minorEastAsia" w:cs="宋体"/>
          <w:b/>
          <w:bCs/>
          <w:color w:val="FF0000"/>
          <w:kern w:val="0"/>
          <w:sz w:val="27"/>
          <w:szCs w:val="27"/>
        </w:rPr>
        <w:t>拍卖成交买受人付清全款后，</w:t>
      </w:r>
      <w:r w:rsidR="00955A90" w:rsidRPr="00B00075">
        <w:rPr>
          <w:rFonts w:asciiTheme="minorEastAsia" w:hAnsiTheme="minorEastAsia" w:cs="宋体"/>
          <w:b/>
          <w:bCs/>
          <w:color w:val="FF0000"/>
          <w:kern w:val="0"/>
          <w:sz w:val="27"/>
          <w:szCs w:val="27"/>
        </w:rPr>
        <w:t>买受人应在办理交接日</w:t>
      </w:r>
      <w:r w:rsidR="00E045D0" w:rsidRPr="00B00075">
        <w:rPr>
          <w:rFonts w:asciiTheme="minorEastAsia" w:hAnsiTheme="minorEastAsia" w:cs="宋体"/>
          <w:b/>
          <w:bCs/>
          <w:color w:val="FF0000"/>
          <w:kern w:val="0"/>
          <w:sz w:val="27"/>
          <w:szCs w:val="27"/>
        </w:rPr>
        <w:t>之后的</w:t>
      </w:r>
      <w:r w:rsidRPr="00B00075">
        <w:rPr>
          <w:rFonts w:asciiTheme="minorEastAsia" w:hAnsiTheme="minorEastAsia" w:cs="宋体"/>
          <w:b/>
          <w:bCs/>
          <w:color w:val="FF0000"/>
          <w:kern w:val="0"/>
          <w:sz w:val="27"/>
          <w:szCs w:val="27"/>
        </w:rPr>
        <w:t>二</w:t>
      </w:r>
      <w:r w:rsidR="00E045D0" w:rsidRPr="00B00075">
        <w:rPr>
          <w:rFonts w:asciiTheme="minorEastAsia" w:hAnsiTheme="minorEastAsia" w:cs="宋体"/>
          <w:b/>
          <w:bCs/>
          <w:color w:val="FF0000"/>
          <w:kern w:val="0"/>
          <w:sz w:val="27"/>
          <w:szCs w:val="27"/>
        </w:rPr>
        <w:t>天</w:t>
      </w:r>
      <w:r w:rsidR="00955A90" w:rsidRPr="00B00075">
        <w:rPr>
          <w:rFonts w:asciiTheme="minorEastAsia" w:hAnsiTheme="minorEastAsia" w:cs="宋体"/>
          <w:b/>
          <w:bCs/>
          <w:color w:val="FF0000"/>
          <w:kern w:val="0"/>
          <w:sz w:val="27"/>
          <w:szCs w:val="27"/>
        </w:rPr>
        <w:t>内</w:t>
      </w:r>
      <w:proofErr w:type="gramStart"/>
      <w:r w:rsidR="00955A90" w:rsidRPr="00B00075">
        <w:rPr>
          <w:rFonts w:asciiTheme="minorEastAsia" w:hAnsiTheme="minorEastAsia" w:cs="宋体"/>
          <w:b/>
          <w:bCs/>
          <w:color w:val="FF0000"/>
          <w:kern w:val="0"/>
          <w:sz w:val="27"/>
          <w:szCs w:val="27"/>
        </w:rPr>
        <w:t>提清所有</w:t>
      </w:r>
      <w:proofErr w:type="gramEnd"/>
      <w:r w:rsidR="00955A90" w:rsidRPr="00B00075">
        <w:rPr>
          <w:rFonts w:asciiTheme="minorEastAsia" w:hAnsiTheme="minorEastAsia" w:cs="宋体"/>
          <w:b/>
          <w:bCs/>
          <w:color w:val="FF0000"/>
          <w:kern w:val="0"/>
          <w:sz w:val="27"/>
          <w:szCs w:val="27"/>
        </w:rPr>
        <w:t>标的。</w:t>
      </w:r>
      <w:r w:rsidR="00955A90" w:rsidRPr="00E045D0">
        <w:rPr>
          <w:rFonts w:asciiTheme="minorEastAsia" w:hAnsiTheme="minorEastAsia" w:cs="宋体"/>
          <w:b/>
          <w:bCs/>
          <w:color w:val="FF0000"/>
          <w:kern w:val="0"/>
          <w:sz w:val="27"/>
          <w:szCs w:val="27"/>
        </w:rPr>
        <w:t>逾期未提取的，买受人自行承担可能发生的标的物损毁、灭失等不利后果，与管理人和</w:t>
      </w:r>
      <w:proofErr w:type="gramStart"/>
      <w:r w:rsidR="00955A90" w:rsidRPr="00E045D0">
        <w:rPr>
          <w:rFonts w:asciiTheme="minorEastAsia" w:hAnsiTheme="minorEastAsia" w:cs="宋体"/>
          <w:b/>
          <w:bCs/>
          <w:color w:val="FF0000"/>
          <w:kern w:val="0"/>
          <w:sz w:val="27"/>
          <w:szCs w:val="27"/>
        </w:rPr>
        <w:t>拍辅单位</w:t>
      </w:r>
      <w:proofErr w:type="gramEnd"/>
      <w:r w:rsidR="00955A90" w:rsidRPr="00E045D0">
        <w:rPr>
          <w:rFonts w:asciiTheme="minorEastAsia" w:hAnsiTheme="minorEastAsia" w:cs="宋体"/>
          <w:b/>
          <w:bCs/>
          <w:color w:val="FF0000"/>
          <w:kern w:val="0"/>
          <w:sz w:val="27"/>
          <w:szCs w:val="27"/>
        </w:rPr>
        <w:t>无关</w:t>
      </w:r>
      <w:r w:rsidR="00955A90" w:rsidRPr="00E045D0">
        <w:rPr>
          <w:rFonts w:asciiTheme="minorEastAsia" w:hAnsiTheme="minorEastAsia" w:cs="宋体" w:hint="eastAsia"/>
          <w:b/>
          <w:bCs/>
          <w:color w:val="FF0000"/>
          <w:kern w:val="0"/>
          <w:sz w:val="27"/>
          <w:szCs w:val="27"/>
        </w:rPr>
        <w:t>；</w:t>
      </w:r>
    </w:p>
    <w:p w:rsidR="00955A90"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t>9）</w:t>
      </w:r>
      <w:r w:rsidR="00E045D0">
        <w:rPr>
          <w:rFonts w:asciiTheme="minorEastAsia" w:hAnsiTheme="minorEastAsia" w:cs="宋体" w:hint="eastAsia"/>
          <w:b/>
          <w:bCs/>
          <w:color w:val="FF0000"/>
          <w:kern w:val="0"/>
          <w:sz w:val="27"/>
          <w:szCs w:val="27"/>
        </w:rPr>
        <w:t>、</w:t>
      </w:r>
      <w:r w:rsidR="00955A90" w:rsidRPr="00E045D0">
        <w:rPr>
          <w:rFonts w:asciiTheme="minorEastAsia" w:hAnsiTheme="minorEastAsia" w:cs="宋体" w:hint="eastAsia"/>
          <w:b/>
          <w:bCs/>
          <w:color w:val="FF0000"/>
          <w:kern w:val="0"/>
          <w:sz w:val="27"/>
          <w:szCs w:val="27"/>
        </w:rPr>
        <w:t>所有拍品均为实物拍摄，由于拍摄环境、光线、角度、显屏差异等原因可能与实物存在一定色差。拍卖标的以现场实物展示现状为拍卖标准，本次拍卖按标的现状进行拍卖；</w:t>
      </w:r>
    </w:p>
    <w:p w:rsidR="00955A90" w:rsidRPr="00E045D0" w:rsidRDefault="00B00075" w:rsidP="00E045D0">
      <w:pPr>
        <w:widowControl/>
        <w:spacing w:before="156" w:after="156" w:line="400" w:lineRule="exact"/>
        <w:jc w:val="left"/>
        <w:rPr>
          <w:rFonts w:asciiTheme="minorEastAsia" w:hAnsiTheme="minorEastAsia" w:cs="宋体"/>
          <w:b/>
          <w:bCs/>
          <w:color w:val="FF0000"/>
          <w:kern w:val="0"/>
          <w:sz w:val="27"/>
          <w:szCs w:val="27"/>
        </w:rPr>
      </w:pPr>
      <w:r>
        <w:rPr>
          <w:rFonts w:asciiTheme="minorEastAsia" w:hAnsiTheme="minorEastAsia" w:cs="宋体" w:hint="eastAsia"/>
          <w:b/>
          <w:bCs/>
          <w:color w:val="FF0000"/>
          <w:kern w:val="0"/>
          <w:sz w:val="27"/>
          <w:szCs w:val="27"/>
        </w:rPr>
        <w:lastRenderedPageBreak/>
        <w:t>1</w:t>
      </w:r>
      <w:r>
        <w:rPr>
          <w:rFonts w:asciiTheme="minorEastAsia" w:hAnsiTheme="minorEastAsia" w:cs="宋体"/>
          <w:b/>
          <w:bCs/>
          <w:color w:val="FF0000"/>
          <w:kern w:val="0"/>
          <w:sz w:val="27"/>
          <w:szCs w:val="27"/>
        </w:rPr>
        <w:t>0）</w:t>
      </w:r>
      <w:r w:rsidR="00E045D0">
        <w:rPr>
          <w:rFonts w:asciiTheme="minorEastAsia" w:hAnsiTheme="minorEastAsia" w:cs="宋体"/>
          <w:b/>
          <w:bCs/>
          <w:color w:val="FF0000"/>
          <w:kern w:val="0"/>
          <w:sz w:val="27"/>
          <w:szCs w:val="27"/>
        </w:rPr>
        <w:t>、</w:t>
      </w:r>
      <w:r w:rsidR="00955A90" w:rsidRPr="00E045D0">
        <w:rPr>
          <w:rFonts w:asciiTheme="minorEastAsia" w:hAnsiTheme="minorEastAsia" w:cs="宋体"/>
          <w:b/>
          <w:bCs/>
          <w:color w:val="FF0000"/>
          <w:kern w:val="0"/>
          <w:sz w:val="27"/>
          <w:szCs w:val="27"/>
        </w:rPr>
        <w:t>破产企业、管理人和</w:t>
      </w:r>
      <w:proofErr w:type="gramStart"/>
      <w:r w:rsidR="00955A90" w:rsidRPr="00E045D0">
        <w:rPr>
          <w:rFonts w:asciiTheme="minorEastAsia" w:hAnsiTheme="minorEastAsia" w:cs="宋体"/>
          <w:b/>
          <w:bCs/>
          <w:color w:val="FF0000"/>
          <w:kern w:val="0"/>
          <w:sz w:val="27"/>
          <w:szCs w:val="27"/>
        </w:rPr>
        <w:t>拍辅单位</w:t>
      </w:r>
      <w:proofErr w:type="gramEnd"/>
      <w:r w:rsidR="00955A90" w:rsidRPr="00E045D0">
        <w:rPr>
          <w:rFonts w:asciiTheme="minorEastAsia" w:hAnsiTheme="minorEastAsia" w:cs="宋体"/>
          <w:b/>
          <w:bCs/>
          <w:color w:val="FF0000"/>
          <w:kern w:val="0"/>
          <w:sz w:val="27"/>
          <w:szCs w:val="27"/>
        </w:rPr>
        <w:t>无法为本次交易开具任何发票，</w:t>
      </w:r>
      <w:proofErr w:type="gramStart"/>
      <w:r w:rsidR="00955A90" w:rsidRPr="00E045D0">
        <w:rPr>
          <w:rFonts w:asciiTheme="minorEastAsia" w:hAnsiTheme="minorEastAsia" w:cs="宋体"/>
          <w:b/>
          <w:bCs/>
          <w:color w:val="FF0000"/>
          <w:kern w:val="0"/>
          <w:sz w:val="27"/>
          <w:szCs w:val="27"/>
        </w:rPr>
        <w:t>拍辅单位</w:t>
      </w:r>
      <w:proofErr w:type="gramEnd"/>
      <w:r w:rsidR="00955A90" w:rsidRPr="00E045D0">
        <w:rPr>
          <w:rFonts w:asciiTheme="minorEastAsia" w:hAnsiTheme="minorEastAsia" w:cs="宋体"/>
          <w:b/>
          <w:bCs/>
          <w:color w:val="FF0000"/>
          <w:kern w:val="0"/>
          <w:sz w:val="27"/>
          <w:szCs w:val="27"/>
        </w:rPr>
        <w:t>只提供综合服务费发票。</w:t>
      </w:r>
    </w:p>
    <w:p w:rsidR="003E3EF8" w:rsidRPr="00B1582F" w:rsidRDefault="007A2561" w:rsidP="003E3EF8">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二、咨询、展示看样的时间与方式</w:t>
      </w:r>
    </w:p>
    <w:p w:rsidR="007A2561" w:rsidRPr="00B1582F" w:rsidRDefault="007A2561" w:rsidP="003E3EF8">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自公告之日起至竞拍前一日接受咨询（节假日除外），联系电话：</w:t>
      </w:r>
      <w:r w:rsidR="00240AB0">
        <w:rPr>
          <w:rFonts w:asciiTheme="minorEastAsia" w:hAnsiTheme="minorEastAsia" w:cs="宋体" w:hint="eastAsia"/>
          <w:color w:val="000000"/>
          <w:kern w:val="0"/>
          <w:sz w:val="27"/>
          <w:szCs w:val="27"/>
          <w:shd w:val="clear" w:color="auto" w:fill="FFFFFF"/>
        </w:rPr>
        <w:t>万</w:t>
      </w:r>
      <w:r w:rsidR="003E3EF8" w:rsidRPr="00B1582F">
        <w:rPr>
          <w:rFonts w:asciiTheme="minorEastAsia" w:hAnsiTheme="minorEastAsia" w:cs="宋体" w:hint="eastAsia"/>
          <w:color w:val="000000"/>
          <w:kern w:val="0"/>
          <w:sz w:val="27"/>
          <w:szCs w:val="27"/>
          <w:shd w:val="clear" w:color="auto" w:fill="FFFFFF"/>
        </w:rPr>
        <w:t>（</w:t>
      </w:r>
      <w:r w:rsidR="00240AB0">
        <w:rPr>
          <w:rFonts w:asciiTheme="minorEastAsia" w:hAnsiTheme="minorEastAsia" w:cs="宋体" w:hint="eastAsia"/>
          <w:color w:val="000000"/>
          <w:kern w:val="0"/>
          <w:sz w:val="27"/>
          <w:szCs w:val="27"/>
          <w:shd w:val="clear" w:color="auto" w:fill="FFFFFF"/>
        </w:rPr>
        <w:t>1</w:t>
      </w:r>
      <w:r w:rsidR="00240AB0">
        <w:rPr>
          <w:rFonts w:asciiTheme="minorEastAsia" w:hAnsiTheme="minorEastAsia" w:cs="宋体"/>
          <w:color w:val="000000"/>
          <w:kern w:val="0"/>
          <w:sz w:val="27"/>
          <w:szCs w:val="27"/>
          <w:shd w:val="clear" w:color="auto" w:fill="FFFFFF"/>
        </w:rPr>
        <w:t>3764889115</w:t>
      </w:r>
      <w:r w:rsidR="003E3EF8" w:rsidRPr="00B1582F">
        <w:rPr>
          <w:rFonts w:asciiTheme="minorEastAsia" w:hAnsiTheme="minorEastAsia" w:cs="宋体" w:hint="eastAsia"/>
          <w:color w:val="000000"/>
          <w:kern w:val="0"/>
          <w:sz w:val="27"/>
          <w:szCs w:val="27"/>
          <w:shd w:val="clear" w:color="auto" w:fill="FFFFFF"/>
        </w:rPr>
        <w:t>）、方先生（15618121233）</w:t>
      </w:r>
      <w:r w:rsidRPr="00B1582F">
        <w:rPr>
          <w:rFonts w:asciiTheme="minorEastAsia" w:hAnsiTheme="minorEastAsia" w:cs="宋体" w:hint="eastAsia"/>
          <w:color w:val="000000"/>
          <w:kern w:val="0"/>
          <w:sz w:val="27"/>
          <w:szCs w:val="27"/>
        </w:rPr>
        <w:t>。</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因标的</w:t>
      </w:r>
      <w:proofErr w:type="gramStart"/>
      <w:r w:rsidRPr="00B1582F">
        <w:rPr>
          <w:rFonts w:asciiTheme="minorEastAsia" w:hAnsiTheme="minorEastAsia" w:cs="宋体" w:hint="eastAsia"/>
          <w:color w:val="000000"/>
          <w:kern w:val="0"/>
          <w:sz w:val="27"/>
          <w:szCs w:val="27"/>
        </w:rPr>
        <w:t>物财产</w:t>
      </w:r>
      <w:proofErr w:type="gramEnd"/>
      <w:r w:rsidRPr="00B1582F">
        <w:rPr>
          <w:rFonts w:asciiTheme="minorEastAsia" w:hAnsiTheme="minorEastAsia" w:cs="宋体" w:hint="eastAsia"/>
          <w:color w:val="000000"/>
          <w:kern w:val="0"/>
          <w:sz w:val="27"/>
          <w:szCs w:val="27"/>
        </w:rPr>
        <w:t>价值较高，竞买人在交纳保证金后，可联系</w:t>
      </w:r>
      <w:proofErr w:type="gramStart"/>
      <w:r w:rsidR="003E3EF8"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沟通看样时间，具体看样方式，竞买人需要现场看样的，</w:t>
      </w:r>
      <w:proofErr w:type="gramStart"/>
      <w:r w:rsidR="003E3EF8"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将集中安排时间带领竞买人现场看样；竞买人应当对获知的相关信息保密，如因竞买人的行为导致标的</w:t>
      </w:r>
      <w:r w:rsidR="00192FE5">
        <w:rPr>
          <w:rFonts w:asciiTheme="minorEastAsia" w:hAnsiTheme="minorEastAsia" w:cs="宋体" w:hint="eastAsia"/>
          <w:color w:val="000000"/>
          <w:kern w:val="0"/>
          <w:sz w:val="27"/>
          <w:szCs w:val="27"/>
        </w:rPr>
        <w:t>物出现毁损、灭失、盗抢等情形，竞买人应当承担相应赔偿责任，管理人</w:t>
      </w:r>
      <w:r w:rsidRPr="00B1582F">
        <w:rPr>
          <w:rFonts w:asciiTheme="minorEastAsia" w:hAnsiTheme="minorEastAsia" w:cs="宋体" w:hint="eastAsia"/>
          <w:color w:val="000000"/>
          <w:kern w:val="0"/>
          <w:sz w:val="27"/>
          <w:szCs w:val="27"/>
        </w:rPr>
        <w:t>有权在保证人交纳的保证金范围内优先受偿，不足部分由竞买人再行赔付。</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三、标的已知优先购买权人：无。</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四、对上述标的权属有异议者，竞价开始前3天与管理人联系</w:t>
      </w:r>
      <w:r w:rsidR="003E3EF8" w:rsidRPr="00B1582F">
        <w:rPr>
          <w:rFonts w:asciiTheme="minorEastAsia" w:hAnsiTheme="minorEastAsia" w:cs="宋体" w:hint="eastAsia"/>
          <w:color w:val="000000"/>
          <w:kern w:val="0"/>
          <w:sz w:val="27"/>
          <w:szCs w:val="27"/>
        </w:rPr>
        <w:t>，</w:t>
      </w:r>
      <w:r w:rsidR="003E3EF8" w:rsidRPr="00B00075">
        <w:rPr>
          <w:rFonts w:asciiTheme="minorEastAsia" w:hAnsiTheme="minorEastAsia" w:cs="宋体" w:hint="eastAsia"/>
          <w:color w:val="000000"/>
          <w:kern w:val="0"/>
          <w:sz w:val="27"/>
          <w:szCs w:val="27"/>
        </w:rPr>
        <w:t>联系电话：</w:t>
      </w:r>
      <w:r w:rsidR="00B00075" w:rsidRPr="00B00075">
        <w:rPr>
          <w:rFonts w:asciiTheme="minorEastAsia" w:hAnsiTheme="minorEastAsia" w:cs="宋体" w:hint="eastAsia"/>
          <w:color w:val="000000"/>
          <w:kern w:val="0"/>
          <w:sz w:val="27"/>
          <w:szCs w:val="27"/>
        </w:rPr>
        <w:t>马律师，联系电话：</w:t>
      </w:r>
      <w:r w:rsidR="00B00075" w:rsidRPr="00B00075">
        <w:rPr>
          <w:rFonts w:asciiTheme="minorEastAsia" w:hAnsiTheme="minorEastAsia" w:cs="宋体"/>
          <w:color w:val="000000"/>
          <w:kern w:val="0"/>
          <w:sz w:val="27"/>
          <w:szCs w:val="27"/>
        </w:rPr>
        <w:t>13916500699</w:t>
      </w:r>
      <w:r w:rsidRPr="00B1582F">
        <w:rPr>
          <w:rFonts w:asciiTheme="minorEastAsia" w:hAnsiTheme="minorEastAsia" w:cs="宋体" w:hint="eastAsia"/>
          <w:color w:val="000000"/>
          <w:kern w:val="0"/>
          <w:sz w:val="27"/>
          <w:szCs w:val="27"/>
        </w:rPr>
        <w:t>。与本标的物有利害关系的当事人可参加竞价，不参加竞价的请关注本次竞价活动的整个过程。</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五、竞价方式</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00075">
        <w:rPr>
          <w:rFonts w:asciiTheme="minorEastAsia" w:hAnsiTheme="minorEastAsia" w:cs="宋体" w:hint="eastAsia"/>
          <w:color w:val="000000"/>
          <w:kern w:val="0"/>
          <w:sz w:val="27"/>
          <w:szCs w:val="27"/>
        </w:rPr>
        <w:t>（一）竞价从起拍价开始以递增出价方式竞价，增价幅度</w:t>
      </w:r>
      <w:r w:rsidR="00240AB0" w:rsidRPr="00B00075">
        <w:rPr>
          <w:rFonts w:asciiTheme="minorEastAsia" w:hAnsiTheme="minorEastAsia" w:cs="宋体" w:hint="eastAsia"/>
          <w:color w:val="000000"/>
          <w:kern w:val="0"/>
          <w:sz w:val="27"/>
          <w:szCs w:val="27"/>
        </w:rPr>
        <w:t>100</w:t>
      </w:r>
      <w:r w:rsidR="00E045D0" w:rsidRPr="00B00075">
        <w:rPr>
          <w:rFonts w:asciiTheme="minorEastAsia" w:hAnsiTheme="minorEastAsia" w:cs="宋体"/>
          <w:color w:val="000000"/>
          <w:kern w:val="0"/>
          <w:sz w:val="27"/>
          <w:szCs w:val="27"/>
        </w:rPr>
        <w:t>0</w:t>
      </w:r>
      <w:r w:rsidRPr="00B00075">
        <w:rPr>
          <w:rFonts w:asciiTheme="minorEastAsia" w:hAnsiTheme="minorEastAsia" w:cs="宋体" w:hint="eastAsia"/>
          <w:color w:val="000000"/>
          <w:kern w:val="0"/>
          <w:sz w:val="27"/>
          <w:szCs w:val="27"/>
        </w:rPr>
        <w:t>元及其整数</w:t>
      </w:r>
      <w:proofErr w:type="gramStart"/>
      <w:r w:rsidRPr="00B00075">
        <w:rPr>
          <w:rFonts w:asciiTheme="minorEastAsia" w:hAnsiTheme="minorEastAsia" w:cs="宋体" w:hint="eastAsia"/>
          <w:color w:val="000000"/>
          <w:kern w:val="0"/>
          <w:sz w:val="27"/>
          <w:szCs w:val="27"/>
        </w:rPr>
        <w:t>倍</w:t>
      </w:r>
      <w:proofErr w:type="gramEnd"/>
      <w:r w:rsidRPr="00B00075">
        <w:rPr>
          <w:rFonts w:asciiTheme="minorEastAsia" w:hAnsiTheme="minorEastAsia" w:cs="宋体" w:hint="eastAsia"/>
          <w:color w:val="000000"/>
          <w:kern w:val="0"/>
          <w:sz w:val="27"/>
          <w:szCs w:val="27"/>
        </w:rPr>
        <w:t>，竞买</w:t>
      </w:r>
      <w:r w:rsidRPr="00B1582F">
        <w:rPr>
          <w:rFonts w:asciiTheme="minorEastAsia" w:hAnsiTheme="minorEastAsia" w:cs="宋体" w:hint="eastAsia"/>
          <w:color w:val="000000"/>
          <w:kern w:val="0"/>
          <w:sz w:val="27"/>
          <w:szCs w:val="27"/>
        </w:rPr>
        <w:t>人以低于起拍价出价的无效。</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（二）本次竞价活动设置延时出价功能，在竞价活动结束前，</w:t>
      </w:r>
      <w:proofErr w:type="gramStart"/>
      <w:r w:rsidRPr="00B1582F">
        <w:rPr>
          <w:rFonts w:asciiTheme="minorEastAsia" w:hAnsiTheme="minorEastAsia" w:cs="宋体" w:hint="eastAsia"/>
          <w:color w:val="000000"/>
          <w:kern w:val="0"/>
          <w:sz w:val="27"/>
          <w:szCs w:val="27"/>
        </w:rPr>
        <w:t>每最后</w:t>
      </w:r>
      <w:proofErr w:type="gramEnd"/>
      <w:r w:rsidRPr="00B1582F">
        <w:rPr>
          <w:rFonts w:asciiTheme="minorEastAsia" w:hAnsiTheme="minorEastAsia" w:cs="宋体" w:hint="eastAsia"/>
          <w:color w:val="000000"/>
          <w:kern w:val="0"/>
          <w:sz w:val="27"/>
          <w:szCs w:val="27"/>
        </w:rPr>
        <w:t>5分钟如果有竞买人出价，就自动延迟5分钟。</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（三）本次拍卖保留价为起拍价。</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六、保证金与余款交纳</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rsidR="003E3EF8"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竞价成交后，买受人应于成交次日起</w:t>
      </w:r>
      <w:r w:rsidRPr="00B1582F">
        <w:rPr>
          <w:rFonts w:asciiTheme="minorEastAsia" w:hAnsiTheme="minorEastAsia" w:cs="宋体" w:hint="eastAsia"/>
          <w:color w:val="FF0000"/>
          <w:kern w:val="0"/>
          <w:sz w:val="27"/>
          <w:szCs w:val="27"/>
        </w:rPr>
        <w:t>7个工作日内</w:t>
      </w:r>
      <w:r w:rsidRPr="00B1582F">
        <w:rPr>
          <w:rFonts w:asciiTheme="minorEastAsia" w:hAnsiTheme="minorEastAsia" w:cs="宋体" w:hint="eastAsia"/>
          <w:color w:val="000000"/>
          <w:kern w:val="0"/>
          <w:sz w:val="27"/>
          <w:szCs w:val="27"/>
        </w:rPr>
        <w:t>将竞价成交价余款（扣除保证金后的余款）缴入管理人指定账户</w:t>
      </w:r>
      <w:r w:rsidR="003E3EF8" w:rsidRPr="00B1582F">
        <w:rPr>
          <w:rFonts w:asciiTheme="minorEastAsia" w:hAnsiTheme="minorEastAsia" w:cs="宋体" w:hint="eastAsia"/>
          <w:color w:val="000000"/>
          <w:kern w:val="0"/>
          <w:sz w:val="27"/>
          <w:szCs w:val="27"/>
        </w:rPr>
        <w:t>：</w:t>
      </w:r>
    </w:p>
    <w:p w:rsidR="003E3EF8"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户名：</w:t>
      </w:r>
      <w:r w:rsidR="00E045D0" w:rsidRPr="00597F02">
        <w:rPr>
          <w:rFonts w:asciiTheme="minorEastAsia" w:hAnsiTheme="minorEastAsia" w:cs="宋体" w:hint="eastAsia"/>
          <w:color w:val="000000"/>
          <w:kern w:val="0"/>
          <w:sz w:val="27"/>
          <w:szCs w:val="27"/>
        </w:rPr>
        <w:t>上海太亿企业股份有限公司</w:t>
      </w:r>
      <w:r w:rsidRPr="00B1582F">
        <w:rPr>
          <w:rFonts w:asciiTheme="minorEastAsia" w:hAnsiTheme="minorEastAsia" w:cs="宋体" w:hint="eastAsia"/>
          <w:color w:val="000000"/>
          <w:kern w:val="0"/>
          <w:sz w:val="27"/>
          <w:szCs w:val="27"/>
        </w:rPr>
        <w:t>管理人；</w:t>
      </w:r>
    </w:p>
    <w:p w:rsidR="003E3EF8"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账号：</w:t>
      </w:r>
      <w:r w:rsidR="00B00075" w:rsidRPr="00B00075">
        <w:rPr>
          <w:rFonts w:asciiTheme="minorEastAsia" w:hAnsiTheme="minorEastAsia" w:cs="宋体"/>
          <w:color w:val="000000"/>
          <w:kern w:val="0"/>
          <w:sz w:val="27"/>
          <w:szCs w:val="27"/>
        </w:rPr>
        <w:t>36600188000282502</w:t>
      </w:r>
      <w:r w:rsidRPr="00B1582F">
        <w:rPr>
          <w:rFonts w:asciiTheme="minorEastAsia" w:hAnsiTheme="minorEastAsia" w:cs="宋体" w:hint="eastAsia"/>
          <w:color w:val="000000"/>
          <w:kern w:val="0"/>
          <w:sz w:val="27"/>
          <w:szCs w:val="27"/>
        </w:rPr>
        <w:t>；</w:t>
      </w:r>
    </w:p>
    <w:p w:rsidR="003E3EF8" w:rsidRPr="00B1582F" w:rsidRDefault="003E3EF8"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lastRenderedPageBreak/>
        <w:t>开户行：</w:t>
      </w:r>
      <w:r w:rsidR="00B00075" w:rsidRPr="00B00075">
        <w:rPr>
          <w:rFonts w:asciiTheme="minorEastAsia" w:hAnsiTheme="minorEastAsia" w:cs="宋体" w:hint="eastAsia"/>
          <w:color w:val="000000"/>
          <w:kern w:val="0"/>
          <w:sz w:val="27"/>
          <w:szCs w:val="27"/>
        </w:rPr>
        <w:t>中国光大银行股份有限公司上海长宁支行</w:t>
      </w:r>
      <w:r w:rsidRPr="00B1582F">
        <w:rPr>
          <w:rFonts w:asciiTheme="minorEastAsia" w:hAnsiTheme="minorEastAsia" w:cs="宋体" w:hint="eastAsia"/>
          <w:color w:val="000000"/>
          <w:kern w:val="0"/>
          <w:sz w:val="27"/>
          <w:szCs w:val="27"/>
        </w:rPr>
        <w:t>。</w:t>
      </w:r>
    </w:p>
    <w:p w:rsidR="003E3EF8" w:rsidRPr="00B1582F" w:rsidRDefault="003E3EF8" w:rsidP="00EF14AA">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并</w:t>
      </w:r>
      <w:r w:rsidR="007A2561" w:rsidRPr="00B1582F">
        <w:rPr>
          <w:rFonts w:asciiTheme="minorEastAsia" w:hAnsiTheme="minorEastAsia" w:cs="宋体" w:hint="eastAsia"/>
          <w:color w:val="000000"/>
          <w:kern w:val="0"/>
          <w:sz w:val="27"/>
          <w:szCs w:val="27"/>
        </w:rPr>
        <w:t>注明“破产案号：（202</w:t>
      </w:r>
      <w:r w:rsidR="00E045D0">
        <w:rPr>
          <w:rFonts w:asciiTheme="minorEastAsia" w:hAnsiTheme="minorEastAsia" w:cs="宋体"/>
          <w:color w:val="000000"/>
          <w:kern w:val="0"/>
          <w:sz w:val="27"/>
          <w:szCs w:val="27"/>
        </w:rPr>
        <w:t>4</w:t>
      </w:r>
      <w:r w:rsidR="007A2561" w:rsidRPr="00B1582F">
        <w:rPr>
          <w:rFonts w:asciiTheme="minorEastAsia" w:hAnsiTheme="minorEastAsia" w:cs="宋体" w:hint="eastAsia"/>
          <w:color w:val="000000"/>
          <w:kern w:val="0"/>
          <w:sz w:val="27"/>
          <w:szCs w:val="27"/>
        </w:rPr>
        <w:t>）沪03破</w:t>
      </w:r>
      <w:r w:rsidR="00E045D0">
        <w:rPr>
          <w:rFonts w:asciiTheme="minorEastAsia" w:hAnsiTheme="minorEastAsia" w:cs="宋体"/>
          <w:color w:val="000000"/>
          <w:kern w:val="0"/>
          <w:sz w:val="27"/>
          <w:szCs w:val="27"/>
        </w:rPr>
        <w:t>405</w:t>
      </w:r>
      <w:r w:rsidR="007A2561" w:rsidRPr="00B1582F">
        <w:rPr>
          <w:rFonts w:asciiTheme="minorEastAsia" w:hAnsiTheme="minorEastAsia" w:cs="宋体" w:hint="eastAsia"/>
          <w:color w:val="000000"/>
          <w:kern w:val="0"/>
          <w:sz w:val="27"/>
          <w:szCs w:val="27"/>
        </w:rPr>
        <w:t>号；款项性质：拍卖尾款”。</w:t>
      </w:r>
    </w:p>
    <w:p w:rsidR="00EF14AA" w:rsidRPr="00B1582F" w:rsidRDefault="00DC40C9" w:rsidP="00EF14AA">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买受人在成功竞得本标的后，未能在上述规定期限内足额支付拍卖成交款则视为违约，管理人将有权取消其竞买人资格并没收其保证金，拍卖标的再次拍卖的，买受人还须承担再次拍卖的成交价低于第一次拍卖成交价的差额部分及原拍卖中委托人和买受人承担的拍卖佣金，同时承担其他法律责任。</w:t>
      </w:r>
      <w:r w:rsidR="00EF14AA" w:rsidRPr="00B1582F">
        <w:rPr>
          <w:rFonts w:asciiTheme="minorEastAsia" w:hAnsiTheme="minorEastAsia" w:cs="宋体" w:hint="eastAsia"/>
          <w:color w:val="000000"/>
          <w:kern w:val="0"/>
          <w:sz w:val="27"/>
          <w:szCs w:val="27"/>
        </w:rPr>
        <w:t>自买受人支付全部成交价余款（扣除保证金后的余款）之日起，拍卖标的物毁损、灭失等全部自然风险和法律风险由买受人自行承担。</w:t>
      </w:r>
    </w:p>
    <w:p w:rsidR="004E0A64" w:rsidRPr="00B1582F" w:rsidRDefault="004E0A64" w:rsidP="00EF14AA">
      <w:pPr>
        <w:widowControl/>
        <w:shd w:val="clear" w:color="auto" w:fill="FFFFFF"/>
        <w:spacing w:line="400" w:lineRule="exact"/>
        <w:ind w:firstLineChars="200" w:firstLine="540"/>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本标的物存在综合服务费及软件服务费由买受人承担。</w:t>
      </w:r>
    </w:p>
    <w:p w:rsidR="004E0A64" w:rsidRPr="00B1582F" w:rsidRDefault="004E0A64" w:rsidP="00EF14AA">
      <w:pPr>
        <w:widowControl/>
        <w:shd w:val="clear" w:color="auto" w:fill="FFFFFF"/>
        <w:spacing w:line="400" w:lineRule="exact"/>
        <w:ind w:firstLineChars="200" w:firstLine="540"/>
        <w:jc w:val="left"/>
        <w:rPr>
          <w:rFonts w:asciiTheme="minorEastAsia" w:hAnsiTheme="minorEastAsia" w:cs="宋体"/>
          <w:color w:val="000000"/>
          <w:kern w:val="0"/>
          <w:sz w:val="27"/>
          <w:szCs w:val="27"/>
        </w:rPr>
      </w:pPr>
      <w:r w:rsidRPr="00B1582F">
        <w:rPr>
          <w:rFonts w:asciiTheme="minorEastAsia" w:hAnsiTheme="minorEastAsia" w:cs="宋体"/>
          <w:color w:val="000000"/>
          <w:kern w:val="0"/>
          <w:sz w:val="27"/>
          <w:szCs w:val="27"/>
        </w:rPr>
        <w:t>1）综合服务费由拍卖辅助机构收取（按拍卖成交价差额定率累进计算：200万元及以下部分按1.</w:t>
      </w:r>
      <w:r w:rsidR="00192FE5">
        <w:rPr>
          <w:rFonts w:asciiTheme="minorEastAsia" w:hAnsiTheme="minorEastAsia" w:cs="宋体"/>
          <w:color w:val="000000"/>
          <w:kern w:val="0"/>
          <w:sz w:val="27"/>
          <w:szCs w:val="27"/>
        </w:rPr>
        <w:t>5</w:t>
      </w:r>
      <w:r w:rsidRPr="00B1582F">
        <w:rPr>
          <w:rFonts w:asciiTheme="minorEastAsia" w:hAnsiTheme="minorEastAsia" w:cs="宋体"/>
          <w:color w:val="000000"/>
          <w:kern w:val="0"/>
          <w:sz w:val="27"/>
          <w:szCs w:val="27"/>
        </w:rPr>
        <w:t>%计算，200万元以上-1000万元部分按</w:t>
      </w:r>
      <w:r w:rsidR="00192FE5">
        <w:rPr>
          <w:rFonts w:asciiTheme="minorEastAsia" w:hAnsiTheme="minorEastAsia" w:cs="宋体"/>
          <w:color w:val="000000"/>
          <w:kern w:val="0"/>
          <w:sz w:val="27"/>
          <w:szCs w:val="27"/>
        </w:rPr>
        <w:t>0.9</w:t>
      </w:r>
      <w:r w:rsidRPr="00B1582F">
        <w:rPr>
          <w:rFonts w:asciiTheme="minorEastAsia" w:hAnsiTheme="minorEastAsia" w:cs="宋体"/>
          <w:color w:val="000000"/>
          <w:kern w:val="0"/>
          <w:sz w:val="27"/>
          <w:szCs w:val="27"/>
        </w:rPr>
        <w:t>%计算，1000万元以上部分按0.</w:t>
      </w:r>
      <w:r w:rsidR="00192FE5">
        <w:rPr>
          <w:rFonts w:asciiTheme="minorEastAsia" w:hAnsiTheme="minorEastAsia" w:cs="宋体"/>
          <w:color w:val="000000"/>
          <w:kern w:val="0"/>
          <w:sz w:val="27"/>
          <w:szCs w:val="27"/>
        </w:rPr>
        <w:t>6</w:t>
      </w:r>
      <w:r w:rsidRPr="00B1582F">
        <w:rPr>
          <w:rFonts w:asciiTheme="minorEastAsia" w:hAnsiTheme="minorEastAsia" w:cs="宋体"/>
          <w:color w:val="000000"/>
          <w:kern w:val="0"/>
          <w:sz w:val="27"/>
          <w:szCs w:val="27"/>
        </w:rPr>
        <w:t>%计算，封顶不超过</w:t>
      </w:r>
      <w:r w:rsidR="00192FE5">
        <w:rPr>
          <w:rFonts w:asciiTheme="minorEastAsia" w:hAnsiTheme="minorEastAsia" w:cs="宋体" w:hint="eastAsia"/>
          <w:color w:val="000000"/>
          <w:kern w:val="0"/>
          <w:sz w:val="27"/>
          <w:szCs w:val="27"/>
        </w:rPr>
        <w:t>2</w:t>
      </w:r>
      <w:r w:rsidR="00192FE5">
        <w:rPr>
          <w:rFonts w:asciiTheme="minorEastAsia" w:hAnsiTheme="minorEastAsia" w:cs="宋体"/>
          <w:color w:val="000000"/>
          <w:kern w:val="0"/>
          <w:sz w:val="27"/>
          <w:szCs w:val="27"/>
        </w:rPr>
        <w:t>5</w:t>
      </w:r>
      <w:r w:rsidRPr="00B1582F">
        <w:rPr>
          <w:rFonts w:asciiTheme="minorEastAsia" w:hAnsiTheme="minorEastAsia" w:cs="宋体"/>
          <w:color w:val="000000"/>
          <w:kern w:val="0"/>
          <w:sz w:val="27"/>
          <w:szCs w:val="27"/>
        </w:rPr>
        <w:t>万元），买受人须于成交后</w:t>
      </w:r>
      <w:r w:rsidR="00192FE5" w:rsidRPr="00192FE5">
        <w:rPr>
          <w:rFonts w:asciiTheme="minorEastAsia" w:hAnsiTheme="minorEastAsia" w:cs="宋体"/>
          <w:color w:val="FF0000"/>
          <w:kern w:val="0"/>
          <w:sz w:val="27"/>
          <w:szCs w:val="27"/>
        </w:rPr>
        <w:t>7</w:t>
      </w:r>
      <w:r w:rsidRPr="00192FE5">
        <w:rPr>
          <w:rFonts w:asciiTheme="minorEastAsia" w:hAnsiTheme="minorEastAsia" w:cs="宋体"/>
          <w:color w:val="FF0000"/>
          <w:kern w:val="0"/>
          <w:sz w:val="27"/>
          <w:szCs w:val="27"/>
        </w:rPr>
        <w:t>日内</w:t>
      </w:r>
      <w:r w:rsidRPr="00B1582F">
        <w:rPr>
          <w:rFonts w:asciiTheme="minorEastAsia" w:hAnsiTheme="minorEastAsia" w:cs="宋体"/>
          <w:color w:val="000000"/>
          <w:kern w:val="0"/>
          <w:sz w:val="27"/>
          <w:szCs w:val="27"/>
        </w:rPr>
        <w:t>将综合服务费汇款至上海国际商品拍卖有限公司指定账户【户名：上海国际商品拍卖有限公司，开户银行：上海银行黄浦支行，账号：00003046582】。</w:t>
      </w:r>
      <w:r w:rsidRPr="00B1582F">
        <w:rPr>
          <w:rFonts w:asciiTheme="minorEastAsia" w:hAnsiTheme="minorEastAsia" w:cs="宋体"/>
          <w:color w:val="000000"/>
          <w:kern w:val="0"/>
          <w:sz w:val="27"/>
          <w:szCs w:val="27"/>
        </w:rPr>
        <w:cr/>
        <w:t xml:space="preserve">    2） 软件服务费由京东拍卖平台收取，付费方式及软件服务费金额等请详见京东拍卖相关收费规则。买受人须于成交后</w:t>
      </w:r>
      <w:r w:rsidR="00192FE5" w:rsidRPr="00192FE5">
        <w:rPr>
          <w:rFonts w:asciiTheme="minorEastAsia" w:hAnsiTheme="minorEastAsia" w:cs="宋体"/>
          <w:color w:val="FF0000"/>
          <w:kern w:val="0"/>
          <w:sz w:val="27"/>
          <w:szCs w:val="27"/>
        </w:rPr>
        <w:t>7</w:t>
      </w:r>
      <w:r w:rsidRPr="00192FE5">
        <w:rPr>
          <w:rFonts w:asciiTheme="minorEastAsia" w:hAnsiTheme="minorEastAsia" w:cs="宋体"/>
          <w:color w:val="FF0000"/>
          <w:kern w:val="0"/>
          <w:sz w:val="27"/>
          <w:szCs w:val="27"/>
        </w:rPr>
        <w:t>日内</w:t>
      </w:r>
      <w:r w:rsidRPr="00B1582F">
        <w:rPr>
          <w:rFonts w:asciiTheme="minorEastAsia" w:hAnsiTheme="minorEastAsia" w:cs="宋体"/>
          <w:color w:val="000000"/>
          <w:kern w:val="0"/>
          <w:sz w:val="27"/>
          <w:szCs w:val="27"/>
        </w:rPr>
        <w:t>通过线上完成相应费用的</w:t>
      </w:r>
      <w:r w:rsidRPr="00B1582F">
        <w:rPr>
          <w:rFonts w:asciiTheme="minorEastAsia" w:hAnsiTheme="minorEastAsia" w:cs="宋体" w:hint="eastAsia"/>
          <w:color w:val="000000"/>
          <w:kern w:val="0"/>
          <w:sz w:val="27"/>
          <w:szCs w:val="27"/>
        </w:rPr>
        <w:t>支付后，保证金将转为部分成交价款转至管理人的支付宝账户。</w:t>
      </w:r>
      <w:r w:rsidRPr="00B1582F">
        <w:rPr>
          <w:rFonts w:asciiTheme="minorEastAsia" w:hAnsiTheme="minorEastAsia" w:cs="宋体"/>
          <w:color w:val="000000"/>
          <w:kern w:val="0"/>
          <w:sz w:val="27"/>
          <w:szCs w:val="27"/>
        </w:rPr>
        <w:cr/>
        <w:t xml:space="preserve">    3）上述综合服务费和软件服务费，买受人逾期未全额缴纳的，京东拍卖平台和</w:t>
      </w:r>
      <w:proofErr w:type="gramStart"/>
      <w:r w:rsidRPr="00B1582F">
        <w:rPr>
          <w:rFonts w:asciiTheme="minorEastAsia" w:hAnsiTheme="minorEastAsia" w:cs="宋体"/>
          <w:color w:val="000000"/>
          <w:kern w:val="0"/>
          <w:sz w:val="27"/>
          <w:szCs w:val="27"/>
        </w:rPr>
        <w:t>拍辅单位</w:t>
      </w:r>
      <w:proofErr w:type="gramEnd"/>
      <w:r w:rsidRPr="00B1582F">
        <w:rPr>
          <w:rFonts w:asciiTheme="minorEastAsia" w:hAnsiTheme="minorEastAsia" w:cs="宋体"/>
          <w:color w:val="000000"/>
          <w:kern w:val="0"/>
          <w:sz w:val="27"/>
          <w:szCs w:val="27"/>
        </w:rPr>
        <w:t>可对其进行依法追缴。买受人缴纳相关费用后如需索取发票的，买受人可与</w:t>
      </w:r>
      <w:proofErr w:type="gramStart"/>
      <w:r w:rsidRPr="00B1582F">
        <w:rPr>
          <w:rFonts w:asciiTheme="minorEastAsia" w:hAnsiTheme="minorEastAsia" w:cs="宋体"/>
          <w:color w:val="000000"/>
          <w:kern w:val="0"/>
          <w:sz w:val="27"/>
          <w:szCs w:val="27"/>
        </w:rPr>
        <w:t>拍辅单位</w:t>
      </w:r>
      <w:proofErr w:type="gramEnd"/>
      <w:r w:rsidRPr="00B1582F">
        <w:rPr>
          <w:rFonts w:asciiTheme="minorEastAsia" w:hAnsiTheme="minorEastAsia" w:cs="宋体"/>
          <w:color w:val="000000"/>
          <w:kern w:val="0"/>
          <w:sz w:val="27"/>
          <w:szCs w:val="27"/>
        </w:rPr>
        <w:t>联系开具或在京东支付系统中查看已完成支付的软件服务费记录并点击申请开票。</w:t>
      </w:r>
      <w:r w:rsidRPr="00B1582F">
        <w:rPr>
          <w:rFonts w:asciiTheme="minorEastAsia" w:hAnsiTheme="minorEastAsia" w:cs="宋体"/>
          <w:color w:val="000000"/>
          <w:kern w:val="0"/>
          <w:sz w:val="27"/>
          <w:szCs w:val="27"/>
        </w:rPr>
        <w:cr/>
        <w:t xml:space="preserve">    </w:t>
      </w:r>
      <w:r w:rsidRPr="00B1582F">
        <w:rPr>
          <w:rFonts w:asciiTheme="minorEastAsia" w:hAnsiTheme="minorEastAsia" w:cs="宋体" w:hint="eastAsia"/>
          <w:color w:val="000000"/>
          <w:kern w:val="0"/>
          <w:sz w:val="27"/>
          <w:szCs w:val="27"/>
        </w:rPr>
        <w:t>特别说明：技术服务费由竞价成功的竞买人支付。该费用是在拍卖成交金额之外另行收取，由买受人直接向京东支付，非管理人收取，如买受人未支付该费用，交纳的竞拍保证金将被冻结，影响拍卖最终成交，由此引起的责任由竞买人自行承担。</w:t>
      </w:r>
    </w:p>
    <w:p w:rsidR="007A2561" w:rsidRPr="00B1582F" w:rsidRDefault="00192FE5" w:rsidP="00EF14AA">
      <w:pPr>
        <w:widowControl/>
        <w:shd w:val="clear" w:color="auto" w:fill="FFFFFF"/>
        <w:spacing w:line="400" w:lineRule="exact"/>
        <w:ind w:firstLineChars="200" w:firstLine="540"/>
        <w:jc w:val="left"/>
        <w:rPr>
          <w:rFonts w:asciiTheme="minorEastAsia" w:hAnsiTheme="minorEastAsia" w:cs="宋体"/>
          <w:color w:val="000000"/>
          <w:kern w:val="0"/>
          <w:sz w:val="27"/>
          <w:szCs w:val="27"/>
        </w:rPr>
      </w:pPr>
      <w:r>
        <w:rPr>
          <w:rFonts w:asciiTheme="minorEastAsia" w:hAnsiTheme="minorEastAsia" w:cs="宋体" w:hint="eastAsia"/>
          <w:color w:val="000000"/>
          <w:kern w:val="0"/>
          <w:sz w:val="27"/>
          <w:szCs w:val="27"/>
        </w:rPr>
        <w:t>七、移交</w:t>
      </w:r>
    </w:p>
    <w:p w:rsidR="007A2561" w:rsidRPr="00B1582F" w:rsidRDefault="007A2561" w:rsidP="00EF14AA">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买受人在交齐所有成交款后</w:t>
      </w:r>
      <w:r w:rsidR="00192FE5">
        <w:rPr>
          <w:rFonts w:asciiTheme="minorEastAsia" w:hAnsiTheme="minorEastAsia" w:cs="宋体"/>
          <w:color w:val="000000"/>
          <w:kern w:val="0"/>
          <w:sz w:val="27"/>
          <w:szCs w:val="27"/>
        </w:rPr>
        <w:t>5</w:t>
      </w:r>
      <w:r w:rsidRPr="00B1582F">
        <w:rPr>
          <w:rFonts w:asciiTheme="minorEastAsia" w:hAnsiTheme="minorEastAsia" w:cs="宋体" w:hint="eastAsia"/>
          <w:color w:val="000000"/>
          <w:kern w:val="0"/>
          <w:sz w:val="27"/>
          <w:szCs w:val="27"/>
        </w:rPr>
        <w:t>个工作日内（凭付款凭证及相关身份材料、委托手续等原件）与</w:t>
      </w:r>
      <w:proofErr w:type="gramStart"/>
      <w:r w:rsidR="003E3EF8" w:rsidRPr="00B1582F">
        <w:rPr>
          <w:rFonts w:asciiTheme="minorEastAsia" w:hAnsiTheme="minorEastAsia" w:cs="宋体" w:hint="eastAsia"/>
          <w:color w:val="000000"/>
          <w:kern w:val="0"/>
          <w:sz w:val="27"/>
          <w:szCs w:val="27"/>
        </w:rPr>
        <w:t>拍辅单位</w:t>
      </w:r>
      <w:proofErr w:type="gramEnd"/>
      <w:r w:rsidR="003E3EF8" w:rsidRPr="00B1582F">
        <w:rPr>
          <w:rFonts w:asciiTheme="minorEastAsia" w:hAnsiTheme="minorEastAsia" w:cs="宋体" w:hint="eastAsia"/>
          <w:color w:val="000000"/>
          <w:kern w:val="0"/>
          <w:sz w:val="27"/>
          <w:szCs w:val="27"/>
        </w:rPr>
        <w:t>联系</w:t>
      </w:r>
      <w:r w:rsidRPr="00B1582F">
        <w:rPr>
          <w:rFonts w:asciiTheme="minorEastAsia" w:hAnsiTheme="minorEastAsia" w:cs="宋体" w:hint="eastAsia"/>
          <w:color w:val="000000"/>
          <w:kern w:val="0"/>
          <w:sz w:val="27"/>
          <w:szCs w:val="27"/>
        </w:rPr>
        <w:t>办理交接手续并签署《成交确认书》。</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lastRenderedPageBreak/>
        <w:t>竞价成交后，由</w:t>
      </w:r>
      <w:proofErr w:type="gramStart"/>
      <w:r w:rsidR="003E3EF8"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配合买受</w:t>
      </w:r>
      <w:r w:rsidR="00192FE5">
        <w:rPr>
          <w:rFonts w:asciiTheme="minorEastAsia" w:hAnsiTheme="minorEastAsia" w:cs="宋体" w:hint="eastAsia"/>
          <w:color w:val="000000"/>
          <w:kern w:val="0"/>
          <w:sz w:val="27"/>
          <w:szCs w:val="27"/>
        </w:rPr>
        <w:t>人办理标的物转让交付手续。标的物的转让交付所产生的一切相关的</w:t>
      </w:r>
      <w:r w:rsidRPr="00B1582F">
        <w:rPr>
          <w:rFonts w:asciiTheme="minorEastAsia" w:hAnsiTheme="minorEastAsia" w:cs="宋体" w:hint="eastAsia"/>
          <w:color w:val="000000"/>
          <w:kern w:val="0"/>
          <w:sz w:val="27"/>
          <w:szCs w:val="27"/>
        </w:rPr>
        <w:t>费用</w:t>
      </w:r>
      <w:r w:rsidR="003E3EF8" w:rsidRPr="00B1582F">
        <w:rPr>
          <w:rFonts w:asciiTheme="minorEastAsia" w:hAnsiTheme="minorEastAsia" w:cs="宋体" w:hint="eastAsia"/>
          <w:color w:val="000000"/>
          <w:kern w:val="0"/>
          <w:sz w:val="27"/>
          <w:szCs w:val="27"/>
        </w:rPr>
        <w:t>，包括但不限于搬运费、运输费等均由买受人承担，</w:t>
      </w:r>
      <w:proofErr w:type="gramStart"/>
      <w:r w:rsidR="003E3EF8"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仅负责按照现状提供交付必要条件。买受人交接标的物应当签署标的物移交确认书提交管理</w:t>
      </w:r>
      <w:proofErr w:type="gramStart"/>
      <w:r w:rsidRPr="00B1582F">
        <w:rPr>
          <w:rFonts w:asciiTheme="minorEastAsia" w:hAnsiTheme="minorEastAsia" w:cs="宋体" w:hint="eastAsia"/>
          <w:color w:val="000000"/>
          <w:kern w:val="0"/>
          <w:sz w:val="27"/>
          <w:szCs w:val="27"/>
        </w:rPr>
        <w:t>人</w:t>
      </w:r>
      <w:r w:rsidR="00391C7A">
        <w:rPr>
          <w:rFonts w:asciiTheme="minorEastAsia" w:hAnsiTheme="minorEastAsia" w:cs="宋体" w:hint="eastAsia"/>
          <w:color w:val="000000"/>
          <w:kern w:val="0"/>
          <w:sz w:val="27"/>
          <w:szCs w:val="27"/>
        </w:rPr>
        <w:t>和拍辅单位</w:t>
      </w:r>
      <w:proofErr w:type="gramEnd"/>
      <w:r w:rsidRPr="00B1582F">
        <w:rPr>
          <w:rFonts w:asciiTheme="minorEastAsia" w:hAnsiTheme="minorEastAsia" w:cs="宋体" w:hint="eastAsia"/>
          <w:color w:val="000000"/>
          <w:kern w:val="0"/>
          <w:sz w:val="27"/>
          <w:szCs w:val="27"/>
        </w:rPr>
        <w:t>，移交标的物以确认书所确认的为准。</w:t>
      </w:r>
    </w:p>
    <w:p w:rsidR="007A2561"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买受人付清余款后应及时交接标的物，逾期不办理的，买受人应支付由此产生的</w:t>
      </w:r>
      <w:r w:rsidR="00192FE5">
        <w:rPr>
          <w:rFonts w:asciiTheme="minorEastAsia" w:hAnsiTheme="minorEastAsia" w:cs="宋体" w:hint="eastAsia"/>
          <w:color w:val="000000"/>
          <w:kern w:val="0"/>
          <w:sz w:val="27"/>
          <w:szCs w:val="27"/>
        </w:rPr>
        <w:t>相关</w:t>
      </w:r>
      <w:r w:rsidRPr="00B1582F">
        <w:rPr>
          <w:rFonts w:asciiTheme="minorEastAsia" w:hAnsiTheme="minorEastAsia" w:cs="宋体" w:hint="eastAsia"/>
          <w:color w:val="000000"/>
          <w:kern w:val="0"/>
          <w:sz w:val="27"/>
          <w:szCs w:val="27"/>
        </w:rPr>
        <w:t>费用</w:t>
      </w:r>
      <w:r w:rsidR="00192FE5">
        <w:rPr>
          <w:rFonts w:asciiTheme="minorEastAsia" w:hAnsiTheme="minorEastAsia" w:cs="宋体" w:hint="eastAsia"/>
          <w:color w:val="000000"/>
          <w:kern w:val="0"/>
          <w:sz w:val="27"/>
          <w:szCs w:val="27"/>
        </w:rPr>
        <w:t>（管理费、仓储费等）</w:t>
      </w:r>
      <w:r w:rsidRPr="00B1582F">
        <w:rPr>
          <w:rFonts w:asciiTheme="minorEastAsia" w:hAnsiTheme="minorEastAsia" w:cs="宋体" w:hint="eastAsia"/>
          <w:color w:val="000000"/>
          <w:kern w:val="0"/>
          <w:sz w:val="27"/>
          <w:szCs w:val="27"/>
        </w:rPr>
        <w:t>，并承担本标的物可能发生的损毁、灭失等后果。</w:t>
      </w:r>
    </w:p>
    <w:p w:rsidR="008E062A" w:rsidRPr="00B1582F" w:rsidRDefault="008E062A"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8E062A">
        <w:rPr>
          <w:rFonts w:asciiTheme="minorEastAsia" w:hAnsiTheme="minorEastAsia" w:cs="宋体" w:hint="eastAsia"/>
          <w:color w:val="000000"/>
          <w:kern w:val="0"/>
          <w:sz w:val="27"/>
          <w:szCs w:val="27"/>
        </w:rPr>
        <w:t>买受人应遵守国家有关安全生产的法律法规、部门规章、上海市相关安全生产、作业规定，以及管理</w:t>
      </w:r>
      <w:proofErr w:type="gramStart"/>
      <w:r w:rsidRPr="008E062A">
        <w:rPr>
          <w:rFonts w:asciiTheme="minorEastAsia" w:hAnsiTheme="minorEastAsia" w:cs="宋体" w:hint="eastAsia"/>
          <w:color w:val="000000"/>
          <w:kern w:val="0"/>
          <w:sz w:val="27"/>
          <w:szCs w:val="27"/>
        </w:rPr>
        <w:t>人制</w:t>
      </w:r>
      <w:proofErr w:type="gramEnd"/>
      <w:r w:rsidRPr="008E062A">
        <w:rPr>
          <w:rFonts w:asciiTheme="minorEastAsia" w:hAnsiTheme="minorEastAsia" w:cs="宋体" w:hint="eastAsia"/>
          <w:color w:val="000000"/>
          <w:kern w:val="0"/>
          <w:sz w:val="27"/>
          <w:szCs w:val="27"/>
        </w:rPr>
        <w:t>定的《安全施工规则》和现场管理，因违反前述规范造成安全事故的，由买受人承担一切责任。</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b/>
          <w:bCs/>
          <w:color w:val="000000"/>
          <w:kern w:val="0"/>
          <w:sz w:val="27"/>
          <w:szCs w:val="27"/>
        </w:rPr>
        <w:t>八、风险提示</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（一）</w:t>
      </w:r>
      <w:r w:rsidR="00694892" w:rsidRPr="00694892">
        <w:rPr>
          <w:rFonts w:asciiTheme="minorEastAsia" w:hAnsiTheme="minorEastAsia" w:cs="宋体" w:hint="eastAsia"/>
          <w:color w:val="000000"/>
          <w:kern w:val="0"/>
          <w:sz w:val="27"/>
          <w:szCs w:val="27"/>
        </w:rPr>
        <w:t>拍卖标的特殊情况说明：详见以上标的</w:t>
      </w:r>
      <w:proofErr w:type="gramStart"/>
      <w:r w:rsidR="00694892" w:rsidRPr="00694892">
        <w:rPr>
          <w:rFonts w:asciiTheme="minorEastAsia" w:hAnsiTheme="minorEastAsia" w:cs="宋体" w:hint="eastAsia"/>
          <w:color w:val="000000"/>
          <w:kern w:val="0"/>
          <w:sz w:val="27"/>
          <w:szCs w:val="27"/>
        </w:rPr>
        <w:t>物介绍</w:t>
      </w:r>
      <w:proofErr w:type="gramEnd"/>
      <w:r w:rsidR="00694892" w:rsidRPr="00694892">
        <w:rPr>
          <w:rFonts w:asciiTheme="minorEastAsia" w:hAnsiTheme="minorEastAsia" w:cs="宋体" w:hint="eastAsia"/>
          <w:color w:val="000000"/>
          <w:kern w:val="0"/>
          <w:sz w:val="27"/>
          <w:szCs w:val="27"/>
        </w:rPr>
        <w:t>说明。管理人和</w:t>
      </w:r>
      <w:proofErr w:type="gramStart"/>
      <w:r w:rsidR="00694892" w:rsidRPr="00694892">
        <w:rPr>
          <w:rFonts w:asciiTheme="minorEastAsia" w:hAnsiTheme="minorEastAsia" w:cs="宋体" w:hint="eastAsia"/>
          <w:color w:val="000000"/>
          <w:kern w:val="0"/>
          <w:sz w:val="27"/>
          <w:szCs w:val="27"/>
        </w:rPr>
        <w:t>拍辅单位</w:t>
      </w:r>
      <w:proofErr w:type="gramEnd"/>
      <w:r w:rsidR="00694892" w:rsidRPr="00694892">
        <w:rPr>
          <w:rFonts w:asciiTheme="minorEastAsia" w:hAnsiTheme="minorEastAsia" w:cs="宋体" w:hint="eastAsia"/>
          <w:color w:val="000000"/>
          <w:kern w:val="0"/>
          <w:sz w:val="27"/>
          <w:szCs w:val="27"/>
        </w:rPr>
        <w:t>在拍卖之前</w:t>
      </w:r>
      <w:proofErr w:type="gramStart"/>
      <w:r w:rsidR="00694892" w:rsidRPr="00694892">
        <w:rPr>
          <w:rFonts w:asciiTheme="minorEastAsia" w:hAnsiTheme="minorEastAsia" w:cs="宋体" w:hint="eastAsia"/>
          <w:color w:val="000000"/>
          <w:kern w:val="0"/>
          <w:sz w:val="27"/>
          <w:szCs w:val="27"/>
        </w:rPr>
        <w:t>作出</w:t>
      </w:r>
      <w:proofErr w:type="gramEnd"/>
      <w:r w:rsidR="00694892" w:rsidRPr="00694892">
        <w:rPr>
          <w:rFonts w:asciiTheme="minorEastAsia" w:hAnsiTheme="minorEastAsia" w:cs="宋体" w:hint="eastAsia"/>
          <w:color w:val="000000"/>
          <w:kern w:val="0"/>
          <w:sz w:val="27"/>
          <w:szCs w:val="27"/>
        </w:rPr>
        <w:t>的介绍、说明仅供参考，竞买人须以拍卖标的现场现状为准。凡未经管理人书面盖章确认的录音、录像等资料，均不视作管理人和</w:t>
      </w:r>
      <w:proofErr w:type="gramStart"/>
      <w:r w:rsidR="00694892" w:rsidRPr="00694892">
        <w:rPr>
          <w:rFonts w:asciiTheme="minorEastAsia" w:hAnsiTheme="minorEastAsia" w:cs="宋体" w:hint="eastAsia"/>
          <w:color w:val="000000"/>
          <w:kern w:val="0"/>
          <w:sz w:val="27"/>
          <w:szCs w:val="27"/>
        </w:rPr>
        <w:t>拍辅单位</w:t>
      </w:r>
      <w:proofErr w:type="gramEnd"/>
      <w:r w:rsidR="00694892" w:rsidRPr="00694892">
        <w:rPr>
          <w:rFonts w:asciiTheme="minorEastAsia" w:hAnsiTheme="minorEastAsia" w:cs="宋体" w:hint="eastAsia"/>
          <w:color w:val="000000"/>
          <w:kern w:val="0"/>
          <w:sz w:val="27"/>
          <w:szCs w:val="27"/>
        </w:rPr>
        <w:t>的意思表示，不构成本次拍卖内容，对管理人和</w:t>
      </w:r>
      <w:proofErr w:type="gramStart"/>
      <w:r w:rsidR="00694892" w:rsidRPr="00694892">
        <w:rPr>
          <w:rFonts w:asciiTheme="minorEastAsia" w:hAnsiTheme="minorEastAsia" w:cs="宋体" w:hint="eastAsia"/>
          <w:color w:val="000000"/>
          <w:kern w:val="0"/>
          <w:sz w:val="27"/>
          <w:szCs w:val="27"/>
        </w:rPr>
        <w:t>拍辅单位</w:t>
      </w:r>
      <w:proofErr w:type="gramEnd"/>
      <w:r w:rsidR="00694892" w:rsidRPr="00694892">
        <w:rPr>
          <w:rFonts w:asciiTheme="minorEastAsia" w:hAnsiTheme="minorEastAsia" w:cs="宋体" w:hint="eastAsia"/>
          <w:color w:val="000000"/>
          <w:kern w:val="0"/>
          <w:sz w:val="27"/>
          <w:szCs w:val="27"/>
        </w:rPr>
        <w:t>均无约束力。</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（二）竞买人应当具备完全民事行为能力。竞买人也可根据《竞买须知》相关规定委托代理人（具备完全民事行为能力的自然人）进行竞买。</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w:t>
      </w:r>
      <w:r w:rsidR="003E3EF8" w:rsidRPr="00B1582F">
        <w:rPr>
          <w:rFonts w:asciiTheme="minorEastAsia" w:hAnsiTheme="minorEastAsia" w:cs="宋体" w:hint="eastAsia"/>
          <w:color w:val="000000"/>
          <w:kern w:val="0"/>
          <w:sz w:val="27"/>
          <w:szCs w:val="27"/>
        </w:rPr>
        <w:t>三</w:t>
      </w:r>
      <w:r w:rsidRPr="00B1582F">
        <w:rPr>
          <w:rFonts w:asciiTheme="minorEastAsia" w:hAnsiTheme="minorEastAsia" w:cs="宋体" w:hint="eastAsia"/>
          <w:color w:val="000000"/>
          <w:kern w:val="0"/>
          <w:sz w:val="27"/>
          <w:szCs w:val="27"/>
        </w:rPr>
        <w:t>）本次网络竞价所涉标的物，全部依其现状进行处置。现状是指看样时点标的物的真假、质量、数量、新旧程度、使用现状等现实状况，至竞价时点竞买人没有异议，则表示竞买人认可看样时点与竞价时点标的现状一致。</w:t>
      </w:r>
      <w:proofErr w:type="gramStart"/>
      <w:r w:rsidRPr="00B1582F">
        <w:rPr>
          <w:rFonts w:asciiTheme="minorEastAsia" w:hAnsiTheme="minorEastAsia" w:cs="宋体" w:hint="eastAsia"/>
          <w:color w:val="000000"/>
          <w:kern w:val="0"/>
          <w:sz w:val="27"/>
          <w:szCs w:val="27"/>
        </w:rPr>
        <w:t>请欲报名</w:t>
      </w:r>
      <w:proofErr w:type="gramEnd"/>
      <w:r w:rsidRPr="00B1582F">
        <w:rPr>
          <w:rFonts w:asciiTheme="minorEastAsia" w:hAnsiTheme="minorEastAsia" w:cs="宋体" w:hint="eastAsia"/>
          <w:color w:val="000000"/>
          <w:kern w:val="0"/>
          <w:sz w:val="27"/>
          <w:szCs w:val="27"/>
        </w:rPr>
        <w:t>参与竞价的竞买人充分考虑标的显性和隐性的瑕疵风险以及市场价格的波动，谨慎选择，慎重决定。管理人、</w:t>
      </w:r>
      <w:proofErr w:type="gramStart"/>
      <w:r w:rsidR="00391C7A">
        <w:rPr>
          <w:rFonts w:asciiTheme="minorEastAsia" w:hAnsiTheme="minorEastAsia" w:cs="宋体" w:hint="eastAsia"/>
          <w:color w:val="000000"/>
          <w:kern w:val="0"/>
          <w:sz w:val="27"/>
          <w:szCs w:val="27"/>
        </w:rPr>
        <w:t>拍辅单位</w:t>
      </w:r>
      <w:proofErr w:type="gramEnd"/>
      <w:r w:rsidR="00391C7A">
        <w:rPr>
          <w:rFonts w:asciiTheme="minorEastAsia" w:hAnsiTheme="minorEastAsia" w:cs="宋体" w:hint="eastAsia"/>
          <w:color w:val="000000"/>
          <w:kern w:val="0"/>
          <w:sz w:val="27"/>
          <w:szCs w:val="27"/>
        </w:rPr>
        <w:t>、</w:t>
      </w:r>
      <w:r w:rsidRPr="00B1582F">
        <w:rPr>
          <w:rFonts w:asciiTheme="minorEastAsia" w:hAnsiTheme="minorEastAsia" w:cs="宋体" w:hint="eastAsia"/>
          <w:color w:val="000000"/>
          <w:kern w:val="0"/>
          <w:sz w:val="27"/>
          <w:szCs w:val="27"/>
        </w:rPr>
        <w:t>京东网络竞价平台不承担标的物的瑕疵保证。有意者</w:t>
      </w:r>
      <w:proofErr w:type="gramStart"/>
      <w:r w:rsidRPr="00B1582F">
        <w:rPr>
          <w:rFonts w:asciiTheme="minorEastAsia" w:hAnsiTheme="minorEastAsia" w:cs="宋体" w:hint="eastAsia"/>
          <w:color w:val="000000"/>
          <w:kern w:val="0"/>
          <w:sz w:val="27"/>
          <w:szCs w:val="27"/>
        </w:rPr>
        <w:t>请亲自</w:t>
      </w:r>
      <w:proofErr w:type="gramEnd"/>
      <w:r w:rsidRPr="00B1582F">
        <w:rPr>
          <w:rFonts w:asciiTheme="minorEastAsia" w:hAnsiTheme="minorEastAsia" w:cs="宋体" w:hint="eastAsia"/>
          <w:color w:val="000000"/>
          <w:kern w:val="0"/>
          <w:sz w:val="27"/>
          <w:szCs w:val="27"/>
        </w:rPr>
        <w:t>实地看样，未看样的竞买人视为对本标的实物现状的确认，责任自负。</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w:t>
      </w:r>
      <w:r w:rsidR="007F6151" w:rsidRPr="00B1582F">
        <w:rPr>
          <w:rFonts w:asciiTheme="minorEastAsia" w:hAnsiTheme="minorEastAsia" w:cs="宋体" w:hint="eastAsia"/>
          <w:color w:val="000000"/>
          <w:kern w:val="0"/>
          <w:sz w:val="27"/>
          <w:szCs w:val="27"/>
        </w:rPr>
        <w:t>四</w:t>
      </w:r>
      <w:r w:rsidR="00E045D0">
        <w:rPr>
          <w:rFonts w:asciiTheme="minorEastAsia" w:hAnsiTheme="minorEastAsia" w:cs="宋体" w:hint="eastAsia"/>
          <w:color w:val="000000"/>
          <w:kern w:val="0"/>
          <w:sz w:val="27"/>
          <w:szCs w:val="27"/>
        </w:rPr>
        <w:t>）本次网络竞价所涉标的物已知的标的物</w:t>
      </w:r>
      <w:r w:rsidRPr="00B1582F">
        <w:rPr>
          <w:rFonts w:asciiTheme="minorEastAsia" w:hAnsiTheme="minorEastAsia" w:cs="宋体" w:hint="eastAsia"/>
          <w:color w:val="000000"/>
          <w:kern w:val="0"/>
          <w:sz w:val="27"/>
          <w:szCs w:val="27"/>
        </w:rPr>
        <w:t>抵押、查封、担保、侵权等情况已经公示，买受人需承担标的物存在的其他权利瑕疵风险。如果标的物在买受人付清全部成交价余款（扣除保证金后的余款）前发生毁损、灭失或其他原因导致交易行为无法顺利完成的，仅退还买受人支付的全部价款的本金（价款包含保证金），管理人</w:t>
      </w:r>
      <w:r w:rsidR="00391C7A">
        <w:rPr>
          <w:rFonts w:asciiTheme="minorEastAsia" w:hAnsiTheme="minorEastAsia" w:cs="宋体" w:hint="eastAsia"/>
          <w:color w:val="000000"/>
          <w:kern w:val="0"/>
          <w:sz w:val="27"/>
          <w:szCs w:val="27"/>
        </w:rPr>
        <w:t>和</w:t>
      </w:r>
      <w:proofErr w:type="gramStart"/>
      <w:r w:rsidR="00391C7A">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与网络竞价平台不承担任何赔偿责任。</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lastRenderedPageBreak/>
        <w:t>（</w:t>
      </w:r>
      <w:r w:rsidR="007F6151" w:rsidRPr="00B1582F">
        <w:rPr>
          <w:rFonts w:asciiTheme="minorEastAsia" w:hAnsiTheme="minorEastAsia" w:cs="宋体" w:hint="eastAsia"/>
          <w:color w:val="000000"/>
          <w:kern w:val="0"/>
          <w:sz w:val="27"/>
          <w:szCs w:val="27"/>
        </w:rPr>
        <w:t>五</w:t>
      </w:r>
      <w:r w:rsidRPr="00B1582F">
        <w:rPr>
          <w:rFonts w:asciiTheme="minorEastAsia" w:hAnsiTheme="minorEastAsia" w:cs="宋体" w:hint="eastAsia"/>
          <w:color w:val="000000"/>
          <w:kern w:val="0"/>
          <w:sz w:val="27"/>
          <w:szCs w:val="27"/>
        </w:rPr>
        <w:t>）管理人、</w:t>
      </w:r>
      <w:proofErr w:type="gramStart"/>
      <w:r w:rsidR="007F6151"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对此次竞价标的物所作的说明和提供的图片、文字资料等，仅供竞买人参考，不构成对标的物的任何担保，不作为对竞买人参与此次竞价的建议，仅提供竞买人参考。（特别提醒：有意者</w:t>
      </w:r>
      <w:proofErr w:type="gramStart"/>
      <w:r w:rsidRPr="00B1582F">
        <w:rPr>
          <w:rFonts w:asciiTheme="minorEastAsia" w:hAnsiTheme="minorEastAsia" w:cs="宋体" w:hint="eastAsia"/>
          <w:color w:val="000000"/>
          <w:kern w:val="0"/>
          <w:sz w:val="27"/>
          <w:szCs w:val="27"/>
        </w:rPr>
        <w:t>请亲自</w:t>
      </w:r>
      <w:proofErr w:type="gramEnd"/>
      <w:r w:rsidRPr="00B1582F">
        <w:rPr>
          <w:rFonts w:asciiTheme="minorEastAsia" w:hAnsiTheme="minorEastAsia" w:cs="宋体" w:hint="eastAsia"/>
          <w:color w:val="000000"/>
          <w:kern w:val="0"/>
          <w:sz w:val="27"/>
          <w:szCs w:val="27"/>
        </w:rPr>
        <w:t>实地看样，未看样的竞买人视为对本标的物现状的确认，竞买人一旦</w:t>
      </w:r>
      <w:proofErr w:type="gramStart"/>
      <w:r w:rsidRPr="00B1582F">
        <w:rPr>
          <w:rFonts w:asciiTheme="minorEastAsia" w:hAnsiTheme="minorEastAsia" w:cs="宋体" w:hint="eastAsia"/>
          <w:color w:val="000000"/>
          <w:kern w:val="0"/>
          <w:sz w:val="27"/>
          <w:szCs w:val="27"/>
        </w:rPr>
        <w:t>作出</w:t>
      </w:r>
      <w:proofErr w:type="gramEnd"/>
      <w:r w:rsidRPr="00B1582F">
        <w:rPr>
          <w:rFonts w:asciiTheme="minorEastAsia" w:hAnsiTheme="minorEastAsia" w:cs="宋体" w:hint="eastAsia"/>
          <w:color w:val="000000"/>
          <w:kern w:val="0"/>
          <w:sz w:val="27"/>
          <w:szCs w:val="27"/>
        </w:rPr>
        <w:t>竞买决定，即表明已完全了解，并接受标的物的现状和一切已知及未知的瑕疵，责任自负。）</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w:t>
      </w:r>
      <w:r w:rsidR="007F6151" w:rsidRPr="00B1582F">
        <w:rPr>
          <w:rFonts w:asciiTheme="minorEastAsia" w:hAnsiTheme="minorEastAsia" w:cs="宋体" w:hint="eastAsia"/>
          <w:color w:val="000000"/>
          <w:kern w:val="0"/>
          <w:sz w:val="27"/>
          <w:szCs w:val="27"/>
        </w:rPr>
        <w:t>六</w:t>
      </w:r>
      <w:r w:rsidRPr="00B1582F">
        <w:rPr>
          <w:rFonts w:asciiTheme="minorEastAsia" w:hAnsiTheme="minorEastAsia" w:cs="宋体" w:hint="eastAsia"/>
          <w:color w:val="000000"/>
          <w:kern w:val="0"/>
          <w:sz w:val="27"/>
          <w:szCs w:val="27"/>
        </w:rPr>
        <w:t>）因标的物本身价值较高，起拍价、保证金、竞价成交数额较大。为避免在在线支付的过程中，因银行限额而导致无法支付的问题，请根据《竞买须知》相关规定进行充分准备。</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九、本次网上公开竞价《竞买公告》、《竞买须知》、《标的物介绍》等标的</w:t>
      </w:r>
      <w:proofErr w:type="gramStart"/>
      <w:r w:rsidRPr="00B1582F">
        <w:rPr>
          <w:rFonts w:asciiTheme="minorEastAsia" w:hAnsiTheme="minorEastAsia" w:cs="宋体" w:hint="eastAsia"/>
          <w:color w:val="000000"/>
          <w:kern w:val="0"/>
          <w:sz w:val="27"/>
          <w:szCs w:val="27"/>
        </w:rPr>
        <w:t>物相关</w:t>
      </w:r>
      <w:proofErr w:type="gramEnd"/>
      <w:r w:rsidRPr="00B1582F">
        <w:rPr>
          <w:rFonts w:asciiTheme="minorEastAsia" w:hAnsiTheme="minorEastAsia" w:cs="宋体" w:hint="eastAsia"/>
          <w:color w:val="000000"/>
          <w:kern w:val="0"/>
          <w:sz w:val="27"/>
          <w:szCs w:val="27"/>
        </w:rPr>
        <w:t>文件已在京东网络竞价平台公开展示，请仔细阅读。</w:t>
      </w:r>
      <w:proofErr w:type="gramStart"/>
      <w:r w:rsidR="007F6151" w:rsidRPr="00B1582F">
        <w:rPr>
          <w:rFonts w:asciiTheme="minorEastAsia" w:hAnsiTheme="minorEastAsia" w:cs="宋体" w:hint="eastAsia"/>
          <w:color w:val="000000"/>
          <w:kern w:val="0"/>
          <w:sz w:val="27"/>
          <w:szCs w:val="27"/>
        </w:rPr>
        <w:t>拍辅单位</w:t>
      </w:r>
      <w:proofErr w:type="gramEnd"/>
      <w:r w:rsidRPr="00B1582F">
        <w:rPr>
          <w:rFonts w:asciiTheme="minorEastAsia" w:hAnsiTheme="minorEastAsia" w:cs="宋体" w:hint="eastAsia"/>
          <w:color w:val="000000"/>
          <w:kern w:val="0"/>
          <w:sz w:val="27"/>
          <w:szCs w:val="27"/>
        </w:rPr>
        <w:t>已就前述相关标的</w:t>
      </w:r>
      <w:proofErr w:type="gramStart"/>
      <w:r w:rsidRPr="00B1582F">
        <w:rPr>
          <w:rFonts w:asciiTheme="minorEastAsia" w:hAnsiTheme="minorEastAsia" w:cs="宋体" w:hint="eastAsia"/>
          <w:color w:val="000000"/>
          <w:kern w:val="0"/>
          <w:sz w:val="27"/>
          <w:szCs w:val="27"/>
        </w:rPr>
        <w:t>物相关</w:t>
      </w:r>
      <w:proofErr w:type="gramEnd"/>
      <w:r w:rsidRPr="00B1582F">
        <w:rPr>
          <w:rFonts w:asciiTheme="minorEastAsia" w:hAnsiTheme="minorEastAsia" w:cs="宋体" w:hint="eastAsia"/>
          <w:color w:val="000000"/>
          <w:kern w:val="0"/>
          <w:sz w:val="27"/>
          <w:szCs w:val="27"/>
        </w:rPr>
        <w:t>文件的所有条款向竞买人如实告知并做出详细说明，竞买人知悉并同意接受前述文件的全部条款和内容，竞买人和资产处置方双方不存在任何歧异和误认，竞买人承诺不再对前述文件的条款提出任何异议。</w:t>
      </w:r>
    </w:p>
    <w:p w:rsidR="007A2561" w:rsidRPr="00B1582F" w:rsidRDefault="007A2561" w:rsidP="007A2561">
      <w:pPr>
        <w:widowControl/>
        <w:shd w:val="clear" w:color="auto" w:fill="FFFFFF"/>
        <w:spacing w:line="400" w:lineRule="exact"/>
        <w:ind w:firstLine="555"/>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十、竞买人在竞价前请务必仔细阅读相应标的竞买须知、标的详情。本公告其他未尽事宜，请向管理人咨询。</w:t>
      </w:r>
      <w:r w:rsidR="007F6151" w:rsidRPr="00B1582F">
        <w:rPr>
          <w:rFonts w:asciiTheme="minorEastAsia" w:hAnsiTheme="minorEastAsia" w:cs="宋体" w:hint="eastAsia"/>
          <w:color w:val="000000"/>
          <w:kern w:val="0"/>
          <w:sz w:val="27"/>
          <w:szCs w:val="27"/>
        </w:rPr>
        <w:br/>
        <w:t> </w:t>
      </w:r>
      <w:r w:rsidR="007F6151" w:rsidRPr="00B1582F">
        <w:rPr>
          <w:rFonts w:asciiTheme="minorEastAsia" w:hAnsiTheme="minorEastAsia" w:cs="宋体"/>
          <w:color w:val="000000"/>
          <w:kern w:val="0"/>
          <w:sz w:val="27"/>
          <w:szCs w:val="27"/>
        </w:rPr>
        <w:t xml:space="preserve"> </w:t>
      </w:r>
      <w:r w:rsidRPr="00B1582F">
        <w:rPr>
          <w:rFonts w:asciiTheme="minorEastAsia" w:hAnsiTheme="minorEastAsia" w:cs="宋体" w:hint="eastAsia"/>
          <w:color w:val="000000"/>
          <w:kern w:val="0"/>
          <w:sz w:val="27"/>
          <w:szCs w:val="27"/>
        </w:rPr>
        <w:t>咨询电话：</w:t>
      </w:r>
      <w:r w:rsidR="00240AB0">
        <w:rPr>
          <w:rFonts w:asciiTheme="minorEastAsia" w:hAnsiTheme="minorEastAsia" w:cs="宋体" w:hint="eastAsia"/>
          <w:color w:val="000000"/>
          <w:kern w:val="0"/>
          <w:sz w:val="27"/>
          <w:szCs w:val="27"/>
          <w:shd w:val="clear" w:color="auto" w:fill="FFFFFF"/>
        </w:rPr>
        <w:t>万</w:t>
      </w:r>
      <w:r w:rsidR="00E045D0">
        <w:rPr>
          <w:rFonts w:asciiTheme="minorEastAsia" w:hAnsiTheme="minorEastAsia" w:cs="宋体" w:hint="eastAsia"/>
          <w:color w:val="000000"/>
          <w:kern w:val="0"/>
          <w:sz w:val="27"/>
          <w:szCs w:val="27"/>
          <w:shd w:val="clear" w:color="auto" w:fill="FFFFFF"/>
        </w:rPr>
        <w:t>先生</w:t>
      </w:r>
      <w:r w:rsidR="00240AB0" w:rsidRPr="00B1582F">
        <w:rPr>
          <w:rFonts w:asciiTheme="minorEastAsia" w:hAnsiTheme="minorEastAsia" w:cs="宋体" w:hint="eastAsia"/>
          <w:color w:val="000000"/>
          <w:kern w:val="0"/>
          <w:sz w:val="27"/>
          <w:szCs w:val="27"/>
          <w:shd w:val="clear" w:color="auto" w:fill="FFFFFF"/>
        </w:rPr>
        <w:t>（</w:t>
      </w:r>
      <w:r w:rsidR="00240AB0">
        <w:rPr>
          <w:rFonts w:asciiTheme="minorEastAsia" w:hAnsiTheme="minorEastAsia" w:cs="宋体" w:hint="eastAsia"/>
          <w:color w:val="000000"/>
          <w:kern w:val="0"/>
          <w:sz w:val="27"/>
          <w:szCs w:val="27"/>
          <w:shd w:val="clear" w:color="auto" w:fill="FFFFFF"/>
        </w:rPr>
        <w:t>1</w:t>
      </w:r>
      <w:r w:rsidR="00240AB0">
        <w:rPr>
          <w:rFonts w:asciiTheme="minorEastAsia" w:hAnsiTheme="minorEastAsia" w:cs="宋体"/>
          <w:color w:val="000000"/>
          <w:kern w:val="0"/>
          <w:sz w:val="27"/>
          <w:szCs w:val="27"/>
          <w:shd w:val="clear" w:color="auto" w:fill="FFFFFF"/>
        </w:rPr>
        <w:t>3764889115</w:t>
      </w:r>
      <w:r w:rsidR="00240AB0" w:rsidRPr="00B1582F">
        <w:rPr>
          <w:rFonts w:asciiTheme="minorEastAsia" w:hAnsiTheme="minorEastAsia" w:cs="宋体" w:hint="eastAsia"/>
          <w:color w:val="000000"/>
          <w:kern w:val="0"/>
          <w:sz w:val="27"/>
          <w:szCs w:val="27"/>
          <w:shd w:val="clear" w:color="auto" w:fill="FFFFFF"/>
        </w:rPr>
        <w:t>）、方先生（15618121233</w:t>
      </w:r>
      <w:r w:rsidR="00240AB0">
        <w:rPr>
          <w:rFonts w:asciiTheme="minorEastAsia" w:hAnsiTheme="minorEastAsia" w:cs="宋体" w:hint="eastAsia"/>
          <w:color w:val="000000"/>
          <w:kern w:val="0"/>
          <w:sz w:val="27"/>
          <w:szCs w:val="27"/>
          <w:shd w:val="clear" w:color="auto" w:fill="FFFFFF"/>
        </w:rPr>
        <w:t>）</w:t>
      </w:r>
    </w:p>
    <w:p w:rsidR="007A2561" w:rsidRPr="00B1582F" w:rsidRDefault="007A2561" w:rsidP="007A2561">
      <w:pPr>
        <w:widowControl/>
        <w:shd w:val="clear" w:color="auto" w:fill="FFFFFF"/>
        <w:spacing w:line="400" w:lineRule="exact"/>
        <w:ind w:left="420"/>
        <w:jc w:val="lef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京东技术咨询电话：4006229586</w:t>
      </w:r>
      <w:r w:rsidRPr="00B1582F">
        <w:rPr>
          <w:rFonts w:asciiTheme="minorEastAsia" w:hAnsiTheme="minorEastAsia" w:cs="宋体" w:hint="eastAsia"/>
          <w:color w:val="000000"/>
          <w:kern w:val="0"/>
          <w:sz w:val="27"/>
          <w:szCs w:val="27"/>
        </w:rPr>
        <w:br/>
        <w:t>此公告在“京东网”上发布，网址: https://auction.jd.com/bankrupt.html。</w:t>
      </w:r>
    </w:p>
    <w:p w:rsidR="007A2561" w:rsidRPr="00B1582F" w:rsidRDefault="007A2561" w:rsidP="007A2561">
      <w:pPr>
        <w:widowControl/>
        <w:shd w:val="clear" w:color="auto" w:fill="FFFFFF"/>
        <w:spacing w:line="400" w:lineRule="exact"/>
        <w:jc w:val="righ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 </w:t>
      </w:r>
    </w:p>
    <w:p w:rsidR="007A2561" w:rsidRPr="00B1582F" w:rsidRDefault="00E045D0" w:rsidP="007A2561">
      <w:pPr>
        <w:widowControl/>
        <w:shd w:val="clear" w:color="auto" w:fill="FFFFFF"/>
        <w:spacing w:line="400" w:lineRule="exact"/>
        <w:jc w:val="right"/>
        <w:rPr>
          <w:rFonts w:asciiTheme="minorEastAsia" w:hAnsiTheme="minorEastAsia" w:cs="宋体"/>
          <w:color w:val="000000"/>
          <w:kern w:val="0"/>
          <w:sz w:val="27"/>
          <w:szCs w:val="27"/>
        </w:rPr>
      </w:pPr>
      <w:r w:rsidRPr="00597F02">
        <w:rPr>
          <w:rFonts w:asciiTheme="minorEastAsia" w:hAnsiTheme="minorEastAsia" w:cs="宋体" w:hint="eastAsia"/>
          <w:color w:val="000000"/>
          <w:kern w:val="0"/>
          <w:sz w:val="27"/>
          <w:szCs w:val="27"/>
        </w:rPr>
        <w:t>上海太亿企业股份有限公司</w:t>
      </w:r>
      <w:r w:rsidR="007A2561" w:rsidRPr="00B1582F">
        <w:rPr>
          <w:rFonts w:asciiTheme="minorEastAsia" w:hAnsiTheme="minorEastAsia" w:cs="宋体" w:hint="eastAsia"/>
          <w:color w:val="000000"/>
          <w:kern w:val="0"/>
          <w:sz w:val="27"/>
          <w:szCs w:val="27"/>
        </w:rPr>
        <w:t>管理人</w:t>
      </w:r>
    </w:p>
    <w:p w:rsidR="007F6151" w:rsidRPr="00B1582F" w:rsidRDefault="007A2561" w:rsidP="007A2561">
      <w:pPr>
        <w:widowControl/>
        <w:shd w:val="clear" w:color="auto" w:fill="FFFFFF"/>
        <w:spacing w:line="400" w:lineRule="exact"/>
        <w:jc w:val="right"/>
        <w:rPr>
          <w:rFonts w:asciiTheme="minorEastAsia" w:hAnsiTheme="minorEastAsia" w:cs="宋体"/>
          <w:color w:val="000000"/>
          <w:kern w:val="0"/>
          <w:sz w:val="27"/>
          <w:szCs w:val="27"/>
        </w:rPr>
      </w:pPr>
      <w:r w:rsidRPr="00B1582F">
        <w:rPr>
          <w:rFonts w:asciiTheme="minorEastAsia" w:hAnsiTheme="minorEastAsia" w:cs="宋体" w:hint="eastAsia"/>
          <w:color w:val="000000"/>
          <w:kern w:val="0"/>
          <w:sz w:val="27"/>
          <w:szCs w:val="27"/>
        </w:rPr>
        <w:t>二〇二四年</w:t>
      </w:r>
      <w:r w:rsidR="00D514E4">
        <w:rPr>
          <w:rFonts w:asciiTheme="minorEastAsia" w:hAnsiTheme="minorEastAsia" w:cs="宋体" w:hint="eastAsia"/>
          <w:color w:val="000000"/>
          <w:kern w:val="0"/>
          <w:sz w:val="27"/>
          <w:szCs w:val="27"/>
        </w:rPr>
        <w:t>八</w:t>
      </w:r>
      <w:r w:rsidRPr="00B1582F">
        <w:rPr>
          <w:rFonts w:asciiTheme="minorEastAsia" w:hAnsiTheme="minorEastAsia" w:cs="宋体" w:hint="eastAsia"/>
          <w:color w:val="000000"/>
          <w:kern w:val="0"/>
          <w:sz w:val="27"/>
          <w:szCs w:val="27"/>
        </w:rPr>
        <w:t>月</w:t>
      </w:r>
      <w:r w:rsidR="00D514E4">
        <w:rPr>
          <w:rFonts w:asciiTheme="minorEastAsia" w:hAnsiTheme="minorEastAsia" w:cs="宋体" w:hint="eastAsia"/>
          <w:color w:val="000000"/>
          <w:kern w:val="0"/>
          <w:sz w:val="27"/>
          <w:szCs w:val="27"/>
        </w:rPr>
        <w:t>十九</w:t>
      </w:r>
      <w:r w:rsidRPr="00B1582F">
        <w:rPr>
          <w:rFonts w:asciiTheme="minorEastAsia" w:hAnsiTheme="minorEastAsia" w:cs="宋体" w:hint="eastAsia"/>
          <w:color w:val="000000"/>
          <w:kern w:val="0"/>
          <w:sz w:val="27"/>
          <w:szCs w:val="27"/>
        </w:rPr>
        <w:t>日</w:t>
      </w:r>
    </w:p>
    <w:p w:rsidR="007A2561" w:rsidRPr="00B1582F" w:rsidRDefault="007A2561" w:rsidP="00045D00">
      <w:pPr>
        <w:widowControl/>
        <w:jc w:val="left"/>
        <w:rPr>
          <w:rFonts w:asciiTheme="minorEastAsia" w:hAnsiTheme="minorEastAsia" w:cs="宋体" w:hint="eastAsia"/>
          <w:color w:val="000000"/>
          <w:kern w:val="0"/>
          <w:sz w:val="27"/>
          <w:szCs w:val="27"/>
        </w:rPr>
      </w:pPr>
      <w:bookmarkStart w:id="0" w:name="_GoBack"/>
      <w:bookmarkEnd w:id="0"/>
    </w:p>
    <w:sectPr w:rsidR="007A2561" w:rsidRPr="00B158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41B80"/>
    <w:multiLevelType w:val="hybridMultilevel"/>
    <w:tmpl w:val="524E0304"/>
    <w:lvl w:ilvl="0" w:tplc="30ACBFAA">
      <w:start w:val="1"/>
      <w:numFmt w:val="japaneseCounting"/>
      <w:lvlText w:val="（%1）"/>
      <w:lvlJc w:val="left"/>
      <w:pPr>
        <w:ind w:left="1397" w:hanging="855"/>
      </w:pPr>
      <w:rPr>
        <w:rFonts w:hint="default"/>
      </w:rPr>
    </w:lvl>
    <w:lvl w:ilvl="1" w:tplc="04090019" w:tentative="1">
      <w:start w:val="1"/>
      <w:numFmt w:val="lowerLetter"/>
      <w:lvlText w:val="%2)"/>
      <w:lvlJc w:val="left"/>
      <w:pPr>
        <w:ind w:left="1382" w:hanging="420"/>
      </w:pPr>
    </w:lvl>
    <w:lvl w:ilvl="2" w:tplc="0409001B" w:tentative="1">
      <w:start w:val="1"/>
      <w:numFmt w:val="lowerRoman"/>
      <w:lvlText w:val="%3."/>
      <w:lvlJc w:val="right"/>
      <w:pPr>
        <w:ind w:left="1802" w:hanging="420"/>
      </w:pPr>
    </w:lvl>
    <w:lvl w:ilvl="3" w:tplc="0409000F" w:tentative="1">
      <w:start w:val="1"/>
      <w:numFmt w:val="decimal"/>
      <w:lvlText w:val="%4."/>
      <w:lvlJc w:val="left"/>
      <w:pPr>
        <w:ind w:left="2222" w:hanging="420"/>
      </w:pPr>
    </w:lvl>
    <w:lvl w:ilvl="4" w:tplc="04090019" w:tentative="1">
      <w:start w:val="1"/>
      <w:numFmt w:val="lowerLetter"/>
      <w:lvlText w:val="%5)"/>
      <w:lvlJc w:val="left"/>
      <w:pPr>
        <w:ind w:left="2642" w:hanging="420"/>
      </w:pPr>
    </w:lvl>
    <w:lvl w:ilvl="5" w:tplc="0409001B" w:tentative="1">
      <w:start w:val="1"/>
      <w:numFmt w:val="lowerRoman"/>
      <w:lvlText w:val="%6."/>
      <w:lvlJc w:val="right"/>
      <w:pPr>
        <w:ind w:left="3062" w:hanging="420"/>
      </w:pPr>
    </w:lvl>
    <w:lvl w:ilvl="6" w:tplc="0409000F" w:tentative="1">
      <w:start w:val="1"/>
      <w:numFmt w:val="decimal"/>
      <w:lvlText w:val="%7."/>
      <w:lvlJc w:val="left"/>
      <w:pPr>
        <w:ind w:left="3482" w:hanging="420"/>
      </w:pPr>
    </w:lvl>
    <w:lvl w:ilvl="7" w:tplc="04090019" w:tentative="1">
      <w:start w:val="1"/>
      <w:numFmt w:val="lowerLetter"/>
      <w:lvlText w:val="%8)"/>
      <w:lvlJc w:val="left"/>
      <w:pPr>
        <w:ind w:left="3902" w:hanging="420"/>
      </w:pPr>
    </w:lvl>
    <w:lvl w:ilvl="8" w:tplc="0409001B" w:tentative="1">
      <w:start w:val="1"/>
      <w:numFmt w:val="lowerRoman"/>
      <w:lvlText w:val="%9."/>
      <w:lvlJc w:val="right"/>
      <w:pPr>
        <w:ind w:left="4322" w:hanging="420"/>
      </w:pPr>
    </w:lvl>
  </w:abstractNum>
  <w:abstractNum w:abstractNumId="1" w15:restartNumberingAfterBreak="0">
    <w:nsid w:val="543120C1"/>
    <w:multiLevelType w:val="multilevel"/>
    <w:tmpl w:val="88A8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051"/>
    <w:rsid w:val="00045D00"/>
    <w:rsid w:val="00115051"/>
    <w:rsid w:val="00192FE5"/>
    <w:rsid w:val="00240AB0"/>
    <w:rsid w:val="00273317"/>
    <w:rsid w:val="00342EEE"/>
    <w:rsid w:val="00391C7A"/>
    <w:rsid w:val="003E3EF8"/>
    <w:rsid w:val="00421053"/>
    <w:rsid w:val="00464C69"/>
    <w:rsid w:val="004E0A64"/>
    <w:rsid w:val="00597F02"/>
    <w:rsid w:val="00694892"/>
    <w:rsid w:val="007A2561"/>
    <w:rsid w:val="007F6151"/>
    <w:rsid w:val="008E062A"/>
    <w:rsid w:val="00955A90"/>
    <w:rsid w:val="00A31393"/>
    <w:rsid w:val="00A47EC3"/>
    <w:rsid w:val="00B00075"/>
    <w:rsid w:val="00B1582F"/>
    <w:rsid w:val="00B20C1E"/>
    <w:rsid w:val="00B568A8"/>
    <w:rsid w:val="00BB4B30"/>
    <w:rsid w:val="00D31923"/>
    <w:rsid w:val="00D514E4"/>
    <w:rsid w:val="00DC40C9"/>
    <w:rsid w:val="00E045D0"/>
    <w:rsid w:val="00EF1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B152E4-1962-4BED-9CFC-9C965E671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7A2561"/>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7A2561"/>
    <w:rPr>
      <w:rFonts w:ascii="宋体" w:eastAsia="宋体" w:hAnsi="宋体" w:cs="宋体"/>
      <w:b/>
      <w:bCs/>
      <w:kern w:val="0"/>
      <w:sz w:val="27"/>
      <w:szCs w:val="27"/>
    </w:rPr>
  </w:style>
  <w:style w:type="paragraph" w:styleId="a3">
    <w:name w:val="Normal (Web)"/>
    <w:basedOn w:val="a"/>
    <w:uiPriority w:val="99"/>
    <w:semiHidden/>
    <w:unhideWhenUsed/>
    <w:rsid w:val="007A256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A2561"/>
    <w:rPr>
      <w:b/>
      <w:bCs/>
    </w:rPr>
  </w:style>
  <w:style w:type="character" w:styleId="a5">
    <w:name w:val="Emphasis"/>
    <w:basedOn w:val="a0"/>
    <w:uiPriority w:val="20"/>
    <w:qFormat/>
    <w:rsid w:val="007A2561"/>
    <w:rPr>
      <w:i/>
      <w:iCs/>
    </w:rPr>
  </w:style>
  <w:style w:type="paragraph" w:styleId="a6">
    <w:name w:val="Balloon Text"/>
    <w:basedOn w:val="a"/>
    <w:link w:val="Char"/>
    <w:uiPriority w:val="99"/>
    <w:semiHidden/>
    <w:unhideWhenUsed/>
    <w:rsid w:val="007F6151"/>
    <w:rPr>
      <w:sz w:val="18"/>
      <w:szCs w:val="18"/>
    </w:rPr>
  </w:style>
  <w:style w:type="character" w:customStyle="1" w:styleId="Char">
    <w:name w:val="批注框文本 Char"/>
    <w:basedOn w:val="a0"/>
    <w:link w:val="a6"/>
    <w:uiPriority w:val="99"/>
    <w:semiHidden/>
    <w:rsid w:val="007F6151"/>
    <w:rPr>
      <w:sz w:val="18"/>
      <w:szCs w:val="18"/>
    </w:rPr>
  </w:style>
  <w:style w:type="table" w:styleId="a7">
    <w:name w:val="Table Grid"/>
    <w:basedOn w:val="a1"/>
    <w:uiPriority w:val="39"/>
    <w:rsid w:val="00B158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597F0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0805958">
      <w:bodyDiv w:val="1"/>
      <w:marLeft w:val="0"/>
      <w:marRight w:val="0"/>
      <w:marTop w:val="0"/>
      <w:marBottom w:val="0"/>
      <w:divBdr>
        <w:top w:val="none" w:sz="0" w:space="0" w:color="auto"/>
        <w:left w:val="none" w:sz="0" w:space="0" w:color="auto"/>
        <w:bottom w:val="none" w:sz="0" w:space="0" w:color="auto"/>
        <w:right w:val="none" w:sz="0" w:space="0" w:color="auto"/>
      </w:divBdr>
      <w:divsChild>
        <w:div w:id="348529323">
          <w:marLeft w:val="0"/>
          <w:marRight w:val="0"/>
          <w:marTop w:val="0"/>
          <w:marBottom w:val="0"/>
          <w:divBdr>
            <w:top w:val="none" w:sz="0" w:space="0" w:color="auto"/>
            <w:left w:val="none" w:sz="0" w:space="0" w:color="auto"/>
            <w:bottom w:val="none" w:sz="0" w:space="0" w:color="auto"/>
            <w:right w:val="none" w:sz="0" w:space="0" w:color="auto"/>
          </w:divBdr>
        </w:div>
        <w:div w:id="4849786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TotalTime>
  <Pages>6</Pages>
  <Words>737</Words>
  <Characters>4201</Characters>
  <Application>Microsoft Office Word</Application>
  <DocSecurity>0</DocSecurity>
  <Lines>35</Lines>
  <Paragraphs>9</Paragraphs>
  <ScaleCrop>false</ScaleCrop>
  <Company/>
  <LinksUpToDate>false</LinksUpToDate>
  <CharactersWithSpaces>4929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fb</dc:creator>
  <cp:keywords/>
  <dc:description/>
  <cp:lastModifiedBy>fb</cp:lastModifiedBy>
  <cp:revision>23</cp:revision>
  <dcterms:created xsi:type="dcterms:W3CDTF">2024-08-02T03:02:00Z</dcterms:created>
  <dcterms:modified xsi:type="dcterms:W3CDTF">2024-08-20T08:06:00Z</dcterms:modified>
</cp:coreProperties>
</file>