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2"/>
      </w:tblGrid>
      <w:tr w14:paraId="7A8ABB15">
        <w:trPr>
          <w:trHeight w:val="750" w:hRule="atLeast"/>
          <w:jc w:val="center"/>
        </w:trPr>
        <w:tc>
          <w:tcPr>
            <w:tcW w:w="9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B9EAB">
            <w:pPr>
              <w:widowControl/>
              <w:jc w:val="center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bookmarkStart w:id="1" w:name="_GoBack"/>
            <w:bookmarkEnd w:id="1"/>
            <w:bookmarkStart w:id="0" w:name="RANGE!B2:I20"/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债权申报</w:t>
            </w: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表</w:t>
            </w:r>
            <w:bookmarkEnd w:id="0"/>
          </w:p>
        </w:tc>
      </w:tr>
      <w:tr w14:paraId="6B3BF633">
        <w:trPr>
          <w:trHeight w:val="435" w:hRule="atLeast"/>
          <w:jc w:val="center"/>
        </w:trPr>
        <w:tc>
          <w:tcPr>
            <w:tcW w:w="9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09282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申报时间：    年    月   日                      编号</w:t>
            </w:r>
            <w:r>
              <w:rPr>
                <w:rFonts w:hint="eastAsia" w:ascii="宋体" w:hAnsi="宋体" w:cs="宋体"/>
                <w:kern w:val="0"/>
                <w:szCs w:val="21"/>
              </w:rPr>
              <w:t>（由管理人填写）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：</w:t>
            </w:r>
          </w:p>
          <w:tbl>
            <w:tblPr>
              <w:tblStyle w:val="4"/>
              <w:tblW w:w="927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82"/>
              <w:gridCol w:w="706"/>
              <w:gridCol w:w="561"/>
              <w:gridCol w:w="711"/>
              <w:gridCol w:w="816"/>
              <w:gridCol w:w="1665"/>
              <w:gridCol w:w="645"/>
              <w:gridCol w:w="720"/>
              <w:gridCol w:w="885"/>
              <w:gridCol w:w="685"/>
            </w:tblGrid>
            <w:tr w14:paraId="6A5DD0FB">
              <w:trPr>
                <w:cantSplit/>
                <w:trHeight w:val="999" w:hRule="exact"/>
              </w:trPr>
              <w:tc>
                <w:tcPr>
                  <w:tcW w:w="1882" w:type="dxa"/>
                  <w:shd w:val="clear" w:color="auto" w:fill="auto"/>
                  <w:vAlign w:val="center"/>
                </w:tcPr>
                <w:p w14:paraId="224B9FE9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债权人姓名/名称</w:t>
                  </w:r>
                </w:p>
              </w:tc>
              <w:tc>
                <w:tcPr>
                  <w:tcW w:w="7394" w:type="dxa"/>
                  <w:gridSpan w:val="9"/>
                  <w:shd w:val="clear" w:color="auto" w:fill="auto"/>
                  <w:vAlign w:val="center"/>
                </w:tcPr>
                <w:p w14:paraId="58197F71">
                  <w:pPr>
                    <w:widowControl/>
                    <w:jc w:val="both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0FD41693">
              <w:trPr>
                <w:trHeight w:val="599" w:hRule="exact"/>
              </w:trPr>
              <w:tc>
                <w:tcPr>
                  <w:tcW w:w="1882" w:type="dxa"/>
                  <w:shd w:val="clear" w:color="auto" w:fill="auto"/>
                  <w:vAlign w:val="center"/>
                </w:tcPr>
                <w:p w14:paraId="25DA186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>联系电话</w:t>
                  </w:r>
                </w:p>
              </w:tc>
              <w:tc>
                <w:tcPr>
                  <w:tcW w:w="7394" w:type="dxa"/>
                  <w:gridSpan w:val="9"/>
                  <w:shd w:val="clear" w:color="auto" w:fill="auto"/>
                  <w:vAlign w:val="center"/>
                </w:tcPr>
                <w:p w14:paraId="12C8D8B4">
                  <w:pPr>
                    <w:widowControl/>
                    <w:jc w:val="both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16199A0D">
              <w:trPr>
                <w:trHeight w:val="599" w:hRule="exact"/>
              </w:trPr>
              <w:tc>
                <w:tcPr>
                  <w:tcW w:w="1882" w:type="dxa"/>
                  <w:vMerge w:val="restart"/>
                  <w:shd w:val="clear" w:color="auto" w:fill="auto"/>
                  <w:vAlign w:val="center"/>
                </w:tcPr>
                <w:p w14:paraId="0481CBB8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申报债权金额</w:t>
                  </w:r>
                </w:p>
              </w:tc>
              <w:tc>
                <w:tcPr>
                  <w:tcW w:w="1267" w:type="dxa"/>
                  <w:gridSpan w:val="2"/>
                  <w:shd w:val="clear" w:color="auto" w:fill="auto"/>
                  <w:vAlign w:val="center"/>
                </w:tcPr>
                <w:p w14:paraId="237FDAF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本金（元）</w:t>
                  </w:r>
                </w:p>
              </w:tc>
              <w:tc>
                <w:tcPr>
                  <w:tcW w:w="1527" w:type="dxa"/>
                  <w:gridSpan w:val="2"/>
                  <w:shd w:val="clear" w:color="auto" w:fill="auto"/>
                  <w:vAlign w:val="center"/>
                </w:tcPr>
                <w:p w14:paraId="7D7EDA17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利息（元）</w:t>
                  </w:r>
                </w:p>
              </w:tc>
              <w:tc>
                <w:tcPr>
                  <w:tcW w:w="1665" w:type="dxa"/>
                  <w:shd w:val="clear" w:color="auto" w:fill="auto"/>
                  <w:vAlign w:val="center"/>
                </w:tcPr>
                <w:p w14:paraId="73B02B80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其他（元）</w:t>
                  </w:r>
                </w:p>
              </w:tc>
              <w:tc>
                <w:tcPr>
                  <w:tcW w:w="1365" w:type="dxa"/>
                  <w:gridSpan w:val="2"/>
                  <w:shd w:val="clear" w:color="auto" w:fill="auto"/>
                  <w:vAlign w:val="center"/>
                </w:tcPr>
                <w:p w14:paraId="278D0B6B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合计（元）</w:t>
                  </w:r>
                </w:p>
              </w:tc>
              <w:tc>
                <w:tcPr>
                  <w:tcW w:w="1570" w:type="dxa"/>
                  <w:gridSpan w:val="2"/>
                  <w:shd w:val="clear" w:color="auto" w:fill="auto"/>
                  <w:vAlign w:val="center"/>
                </w:tcPr>
                <w:p w14:paraId="34FEB75D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备注</w:t>
                  </w:r>
                </w:p>
              </w:tc>
            </w:tr>
            <w:tr w14:paraId="03DA74FC">
              <w:trPr>
                <w:trHeight w:val="659" w:hRule="exact"/>
              </w:trPr>
              <w:tc>
                <w:tcPr>
                  <w:tcW w:w="1882" w:type="dxa"/>
                  <w:vMerge w:val="continue"/>
                  <w:shd w:val="clear" w:color="auto" w:fill="auto"/>
                  <w:vAlign w:val="center"/>
                </w:tcPr>
                <w:p w14:paraId="3D5BED0E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267" w:type="dxa"/>
                  <w:gridSpan w:val="2"/>
                  <w:shd w:val="clear" w:color="auto" w:fill="auto"/>
                  <w:vAlign w:val="center"/>
                </w:tcPr>
                <w:p w14:paraId="210FF79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527" w:type="dxa"/>
                  <w:gridSpan w:val="2"/>
                  <w:shd w:val="clear" w:color="auto" w:fill="auto"/>
                  <w:vAlign w:val="center"/>
                </w:tcPr>
                <w:p w14:paraId="2C8A07A2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665" w:type="dxa"/>
                  <w:shd w:val="clear" w:color="auto" w:fill="auto"/>
                  <w:vAlign w:val="center"/>
                </w:tcPr>
                <w:p w14:paraId="156EB178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65" w:type="dxa"/>
                  <w:gridSpan w:val="2"/>
                  <w:shd w:val="clear" w:color="auto" w:fill="auto"/>
                  <w:vAlign w:val="center"/>
                </w:tcPr>
                <w:p w14:paraId="70BEAD9F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570" w:type="dxa"/>
                  <w:gridSpan w:val="2"/>
                  <w:shd w:val="clear" w:color="auto" w:fill="auto"/>
                  <w:vAlign w:val="center"/>
                </w:tcPr>
                <w:p w14:paraId="4F426D87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6C4B0C1E">
              <w:trPr>
                <w:trHeight w:val="689" w:hRule="exact"/>
              </w:trPr>
              <w:tc>
                <w:tcPr>
                  <w:tcW w:w="1882" w:type="dxa"/>
                  <w:shd w:val="clear" w:color="auto" w:fill="auto"/>
                  <w:vAlign w:val="center"/>
                </w:tcPr>
                <w:p w14:paraId="3929461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发生时间</w:t>
                  </w:r>
                </w:p>
              </w:tc>
              <w:tc>
                <w:tcPr>
                  <w:tcW w:w="4459" w:type="dxa"/>
                  <w:gridSpan w:val="5"/>
                  <w:shd w:val="clear" w:color="auto" w:fill="auto"/>
                  <w:vAlign w:val="center"/>
                </w:tcPr>
                <w:p w14:paraId="05F1AEC7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65" w:type="dxa"/>
                  <w:gridSpan w:val="2"/>
                  <w:shd w:val="clear" w:color="auto" w:fill="auto"/>
                  <w:vAlign w:val="center"/>
                </w:tcPr>
                <w:p w14:paraId="447FC9E1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债权性质</w:t>
                  </w:r>
                </w:p>
              </w:tc>
              <w:tc>
                <w:tcPr>
                  <w:tcW w:w="1570" w:type="dxa"/>
                  <w:gridSpan w:val="2"/>
                  <w:shd w:val="clear" w:color="auto" w:fill="auto"/>
                  <w:vAlign w:val="center"/>
                </w:tcPr>
                <w:p w14:paraId="265F7E57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44ABEB35">
              <w:trPr>
                <w:trHeight w:val="789" w:hRule="exact"/>
              </w:trPr>
              <w:tc>
                <w:tcPr>
                  <w:tcW w:w="1882" w:type="dxa"/>
                  <w:vMerge w:val="restart"/>
                  <w:shd w:val="clear" w:color="auto" w:fill="auto"/>
                  <w:vAlign w:val="center"/>
                </w:tcPr>
                <w:p w14:paraId="1D16D8A9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有财产担保申明</w:t>
                  </w:r>
                </w:p>
              </w:tc>
              <w:tc>
                <w:tcPr>
                  <w:tcW w:w="1978" w:type="dxa"/>
                  <w:gridSpan w:val="3"/>
                  <w:shd w:val="clear" w:color="auto" w:fill="auto"/>
                  <w:vAlign w:val="center"/>
                </w:tcPr>
                <w:p w14:paraId="4E2F8F4A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担保债权额</w:t>
                  </w:r>
                </w:p>
              </w:tc>
              <w:tc>
                <w:tcPr>
                  <w:tcW w:w="2481" w:type="dxa"/>
                  <w:gridSpan w:val="2"/>
                  <w:shd w:val="clear" w:color="auto" w:fill="auto"/>
                  <w:vAlign w:val="center"/>
                </w:tcPr>
                <w:p w14:paraId="542F8A7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担保标的</w:t>
                  </w:r>
                </w:p>
              </w:tc>
              <w:tc>
                <w:tcPr>
                  <w:tcW w:w="1365" w:type="dxa"/>
                  <w:gridSpan w:val="2"/>
                  <w:shd w:val="clear" w:color="auto" w:fill="auto"/>
                  <w:vAlign w:val="center"/>
                </w:tcPr>
                <w:p w14:paraId="1D909BD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担保物价值</w:t>
                  </w:r>
                </w:p>
              </w:tc>
              <w:tc>
                <w:tcPr>
                  <w:tcW w:w="1570" w:type="dxa"/>
                  <w:gridSpan w:val="2"/>
                  <w:shd w:val="clear" w:color="auto" w:fill="auto"/>
                  <w:vAlign w:val="center"/>
                </w:tcPr>
                <w:p w14:paraId="556010E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担保债权发生时间</w:t>
                  </w:r>
                </w:p>
              </w:tc>
            </w:tr>
            <w:tr w14:paraId="73F535A2">
              <w:trPr>
                <w:trHeight w:val="67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vAlign w:val="center"/>
                </w:tcPr>
                <w:p w14:paraId="3C606863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978" w:type="dxa"/>
                  <w:gridSpan w:val="3"/>
                  <w:shd w:val="clear" w:color="auto" w:fill="auto"/>
                  <w:vAlign w:val="center"/>
                </w:tcPr>
                <w:p w14:paraId="5103E826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481" w:type="dxa"/>
                  <w:gridSpan w:val="2"/>
                  <w:shd w:val="clear" w:color="auto" w:fill="auto"/>
                  <w:vAlign w:val="center"/>
                </w:tcPr>
                <w:p w14:paraId="19EFEDDD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65" w:type="dxa"/>
                  <w:gridSpan w:val="2"/>
                  <w:shd w:val="clear" w:color="auto" w:fill="auto"/>
                  <w:vAlign w:val="center"/>
                </w:tcPr>
                <w:p w14:paraId="6357A90A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570" w:type="dxa"/>
                  <w:gridSpan w:val="2"/>
                  <w:shd w:val="clear" w:color="auto" w:fill="auto"/>
                  <w:vAlign w:val="center"/>
                </w:tcPr>
                <w:p w14:paraId="7CFA5963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3D434F86">
              <w:trPr>
                <w:cantSplit/>
                <w:trHeight w:val="2244" w:hRule="atLeast"/>
              </w:trPr>
              <w:tc>
                <w:tcPr>
                  <w:tcW w:w="1882" w:type="dxa"/>
                  <w:shd w:val="clear" w:color="auto" w:fill="auto"/>
                  <w:textDirection w:val="tbRlV"/>
                  <w:vAlign w:val="center"/>
                </w:tcPr>
                <w:p w14:paraId="4317A2B8"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债权形成的</w:t>
                  </w:r>
                </w:p>
                <w:p w14:paraId="6945357D"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基本事实</w:t>
                  </w:r>
                </w:p>
              </w:tc>
              <w:tc>
                <w:tcPr>
                  <w:tcW w:w="7394" w:type="dxa"/>
                  <w:gridSpan w:val="9"/>
                  <w:shd w:val="clear" w:color="auto" w:fill="auto"/>
                  <w:vAlign w:val="center"/>
                </w:tcPr>
                <w:p w14:paraId="104ED328">
                  <w:pPr>
                    <w:widowControl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  <w:p w14:paraId="6423400A">
                  <w:pPr>
                    <w:widowControl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  <w:p w14:paraId="3524C65E">
                  <w:pPr>
                    <w:widowControl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  <w:p w14:paraId="5BB51113">
                  <w:pPr>
                    <w:widowControl/>
                    <w:jc w:val="both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</w:p>
                <w:p w14:paraId="77B01EFB">
                  <w:pPr>
                    <w:widowControl/>
                    <w:jc w:val="both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</w:p>
                <w:p w14:paraId="4CC93330"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</w:p>
                <w:p w14:paraId="3A688489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（须附申报债权的形成说明，详细说明发生时间、依据、数额的计算办法等）</w:t>
                  </w:r>
                </w:p>
              </w:tc>
            </w:tr>
            <w:tr w14:paraId="3D2567FB">
              <w:trPr>
                <w:trHeight w:val="739" w:hRule="exact"/>
              </w:trPr>
              <w:tc>
                <w:tcPr>
                  <w:tcW w:w="1882" w:type="dxa"/>
                  <w:vMerge w:val="restart"/>
                  <w:shd w:val="clear" w:color="auto" w:fill="auto"/>
                  <w:textDirection w:val="tbRlV"/>
                  <w:vAlign w:val="center"/>
                </w:tcPr>
                <w:p w14:paraId="30A91ADE"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申报材料</w:t>
                  </w: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 w14:paraId="727C435F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 w14:paraId="575BDA48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申报材料名称</w:t>
                  </w: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 w14:paraId="5FB47AC0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份数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14:paraId="2D1E212C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页数</w:t>
                  </w: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 w14:paraId="7DB1999B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原件/复印件</w:t>
                  </w: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 w14:paraId="5736B52F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备注</w:t>
                  </w:r>
                </w:p>
              </w:tc>
            </w:tr>
            <w:tr w14:paraId="54B8F8E4"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 w14:paraId="64A8D90E"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 w14:paraId="019C43AD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 w14:paraId="33A15063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 w14:paraId="2EADE290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14:paraId="24FF04CF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 w14:paraId="55EB457B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 w14:paraId="6FD1A16B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542CB505"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 w14:paraId="161802A6"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 w14:paraId="4F1C793D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 w14:paraId="185E08FA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 w14:paraId="6FBB6316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14:paraId="45D66209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 w14:paraId="044B210D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 w14:paraId="34F6332C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65C0AA14"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 w14:paraId="4E8474BA"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 w14:paraId="2040B452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 w14:paraId="5AB37EC0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 w14:paraId="2FA1A7D7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14:paraId="7F86918B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 w14:paraId="136EC38A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 w14:paraId="0A4EB87F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22725A80"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 w14:paraId="710C7F72"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 w14:paraId="1484D17B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 w14:paraId="0BDBDB9E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 w14:paraId="508B632F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14:paraId="01464398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 w14:paraId="14051D69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 w14:paraId="24113CCC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3955DA56"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 w14:paraId="572D55C7"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 w14:paraId="2F52C401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 w14:paraId="5DE18E0A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 w14:paraId="17DF5F18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14:paraId="271501AA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 w14:paraId="3F3B494D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 w14:paraId="665F2E70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1BD696E2"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 w14:paraId="4AEF4E7F"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 w14:paraId="578CF521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 w14:paraId="6A4F75C0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 w14:paraId="1E9AF2CD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14:paraId="79160D0B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 w14:paraId="4672752E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 w14:paraId="4EE6DC6A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13B7F565"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 w14:paraId="1697541A"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 w14:paraId="6D0F5DF8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 w14:paraId="1E1CA08E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 w14:paraId="49311A2E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14:paraId="43972DE6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 w14:paraId="5459425E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 w14:paraId="1AF235ED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5DD6D0F2"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 w14:paraId="56F1215B"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 w14:paraId="3EE676BF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 w14:paraId="032CB99D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 w14:paraId="6B9AF1D1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14:paraId="3859DFFD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 w14:paraId="07A7712B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 w14:paraId="49C3EC86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25DB6C04"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 w14:paraId="011B3404"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 w14:paraId="6A5B9C27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 w14:paraId="076C526B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 w14:paraId="241F51E8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14:paraId="4B3A39F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 w14:paraId="3FDDB1C8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 w14:paraId="2F761AD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14:paraId="764D6076">
              <w:trPr>
                <w:trHeight w:val="436" w:hRule="atLeast"/>
              </w:trPr>
              <w:tc>
                <w:tcPr>
                  <w:tcW w:w="9276" w:type="dxa"/>
                  <w:gridSpan w:val="10"/>
                  <w:shd w:val="clear" w:color="auto" w:fill="auto"/>
                  <w:vAlign w:val="center"/>
                </w:tcPr>
                <w:p w14:paraId="4E10DB53">
                  <w:pPr>
                    <w:widowControl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材料提交日期：               提交人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（委托人）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 xml:space="preserve">签字：       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收件人签字：</w:t>
                  </w:r>
                </w:p>
              </w:tc>
            </w:tr>
          </w:tbl>
          <w:p w14:paraId="5D541914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14:paraId="762796A2"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备注：1、请按照《债权申报须知》要求提供资料，填妥此表后盖法人公章（自然人签字），将此表、合法证据（依据）、法定代表人身份证明、授权委托书及经年检的企业法人营业执照副本复印件（均需盖法人鲜章）或自然人身份证复印件一同提交。</w:t>
      </w:r>
      <w:r>
        <w:rPr>
          <w:rFonts w:hint="eastAsia" w:ascii="宋体" w:hAnsi="宋体"/>
          <w:szCs w:val="21"/>
          <w:lang w:val="en-US" w:eastAsia="zh-CN"/>
        </w:rPr>
        <w:t>2</w:t>
      </w:r>
      <w:r>
        <w:rPr>
          <w:rFonts w:hint="eastAsia" w:ascii="宋体" w:hAnsi="宋体"/>
          <w:szCs w:val="21"/>
        </w:rPr>
        <w:t>、提交材料的纸张规格应为A4纸</w:t>
      </w:r>
      <w:r>
        <w:rPr>
          <w:rFonts w:hint="eastAsia" w:ascii="宋体" w:hAnsi="宋体"/>
          <w:szCs w:val="21"/>
          <w:lang w:eastAsia="zh-CN"/>
        </w:rPr>
        <w:t>，</w:t>
      </w:r>
      <w:r>
        <w:rPr>
          <w:rFonts w:hint="eastAsia" w:ascii="宋体" w:hAnsi="宋体"/>
          <w:szCs w:val="21"/>
        </w:rPr>
        <w:t>书写用蓝黑、碳素墨水。</w:t>
      </w: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4ZGY5NDVhNTAxMGJiMzUzYTRhYWZhZjM1ODc2YmIifQ=="/>
  </w:docVars>
  <w:rsids>
    <w:rsidRoot w:val="00600E43"/>
    <w:rsid w:val="00174293"/>
    <w:rsid w:val="00195109"/>
    <w:rsid w:val="001F3F58"/>
    <w:rsid w:val="00243052"/>
    <w:rsid w:val="00291AE0"/>
    <w:rsid w:val="002A1CC6"/>
    <w:rsid w:val="002F76BE"/>
    <w:rsid w:val="005829E0"/>
    <w:rsid w:val="00600E43"/>
    <w:rsid w:val="00662EA4"/>
    <w:rsid w:val="006C65BC"/>
    <w:rsid w:val="00AF4664"/>
    <w:rsid w:val="00C31C34"/>
    <w:rsid w:val="00FA7A39"/>
    <w:rsid w:val="04984180"/>
    <w:rsid w:val="094C2F6D"/>
    <w:rsid w:val="14DA6DB2"/>
    <w:rsid w:val="1CAF7E2C"/>
    <w:rsid w:val="22F6647D"/>
    <w:rsid w:val="28E44D52"/>
    <w:rsid w:val="351849A7"/>
    <w:rsid w:val="39BB5407"/>
    <w:rsid w:val="423F0DAB"/>
    <w:rsid w:val="4ADF590D"/>
    <w:rsid w:val="4B3774F7"/>
    <w:rsid w:val="535F441E"/>
    <w:rsid w:val="5EE7FBC9"/>
    <w:rsid w:val="5F7F1015"/>
    <w:rsid w:val="63D726E8"/>
    <w:rsid w:val="7B69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330</Words>
  <Characters>331</Characters>
  <Lines>4</Lines>
  <Paragraphs>1</Paragraphs>
  <TotalTime>26</TotalTime>
  <ScaleCrop>false</ScaleCrop>
  <LinksUpToDate>false</LinksUpToDate>
  <CharactersWithSpaces>413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2018-01-03T15:10:00Z</dcterms:created>
  <dc:creator>ASUS</dc:creator>
  <cp:lastModifiedBy>zlwd</cp:lastModifiedBy>
  <cp:lastPrinted>2022-03-07T15:51:00Z</cp:lastPrinted>
  <dcterms:modified xsi:type="dcterms:W3CDTF">2024-08-20T10:30:28Z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D22DFD8132432C94C4FFC366398E235D_43</vt:lpwstr>
  </property>
</Properties>
</file>