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BCE642"/>
    <w:p w14:paraId="72350483"/>
    <w:p w14:paraId="4155716C">
      <w:pPr>
        <w:adjustRightInd w:val="0"/>
        <w:snapToGrid w:val="0"/>
        <w:spacing w:line="520" w:lineRule="exact"/>
        <w:jc w:val="center"/>
        <w:rPr>
          <w:b/>
          <w:bCs/>
          <w:sz w:val="44"/>
          <w:szCs w:val="44"/>
        </w:rPr>
      </w:pPr>
      <w:r>
        <w:rPr>
          <w:rFonts w:hint="eastAsia" w:asciiTheme="majorEastAsia" w:hAnsiTheme="majorEastAsia" w:eastAsiaTheme="majorEastAsia"/>
          <w:b/>
          <w:bCs/>
          <w:sz w:val="44"/>
          <w:szCs w:val="44"/>
        </w:rPr>
        <w:t>债权</w:t>
      </w:r>
      <w:r>
        <w:rPr>
          <w:rFonts w:hint="eastAsia"/>
          <w:b/>
          <w:bCs/>
          <w:sz w:val="44"/>
          <w:szCs w:val="44"/>
        </w:rPr>
        <w:t>申报材料清单</w:t>
      </w:r>
    </w:p>
    <w:p w14:paraId="59D930EA">
      <w:pPr>
        <w:spacing w:line="440" w:lineRule="exact"/>
      </w:pPr>
      <w:r>
        <w:rPr>
          <w:rFonts w:hint="eastAsia"/>
        </w:rPr>
        <w:t xml:space="preserve">                                                ------------------------债权申报表附表</w:t>
      </w:r>
    </w:p>
    <w:p w14:paraId="71FF2394">
      <w:pPr>
        <w:spacing w:line="440" w:lineRule="exact"/>
      </w:pPr>
      <w:r>
        <w:rPr>
          <w:rFonts w:hint="eastAsia"/>
        </w:rPr>
        <w:t>债权申报人：                                     债权申报表编号：</w:t>
      </w:r>
    </w:p>
    <w:tbl>
      <w:tblPr>
        <w:tblStyle w:val="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75"/>
        <w:gridCol w:w="851"/>
        <w:gridCol w:w="2410"/>
        <w:gridCol w:w="850"/>
        <w:gridCol w:w="851"/>
        <w:gridCol w:w="1842"/>
        <w:gridCol w:w="1043"/>
      </w:tblGrid>
      <w:tr w14:paraId="0D159F7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6" w:hRule="atLeast"/>
        </w:trPr>
        <w:tc>
          <w:tcPr>
            <w:tcW w:w="675" w:type="dxa"/>
            <w:vMerge w:val="restart"/>
          </w:tcPr>
          <w:p w14:paraId="1E2AD5A4">
            <w:pPr>
              <w:spacing w:line="440" w:lineRule="exact"/>
              <w:jc w:val="center"/>
              <w:rPr>
                <w:rFonts w:asciiTheme="minorEastAsia" w:hAnsiTheme="minorEastAsia"/>
                <w:b/>
                <w:sz w:val="28"/>
                <w:szCs w:val="28"/>
              </w:rPr>
            </w:pPr>
          </w:p>
          <w:p w14:paraId="65A1D66A">
            <w:pPr>
              <w:spacing w:line="440" w:lineRule="exact"/>
              <w:jc w:val="center"/>
              <w:rPr>
                <w:rFonts w:asciiTheme="minorEastAsia" w:hAnsiTheme="minorEastAsia"/>
                <w:b/>
                <w:sz w:val="28"/>
                <w:szCs w:val="28"/>
              </w:rPr>
            </w:pPr>
          </w:p>
          <w:p w14:paraId="564FAB3F">
            <w:pPr>
              <w:spacing w:line="440" w:lineRule="exact"/>
              <w:jc w:val="center"/>
              <w:rPr>
                <w:rFonts w:asciiTheme="minorEastAsia" w:hAnsiTheme="minorEastAsia"/>
                <w:b/>
                <w:sz w:val="28"/>
                <w:szCs w:val="28"/>
              </w:rPr>
            </w:pPr>
          </w:p>
          <w:p w14:paraId="47B35A94">
            <w:pPr>
              <w:spacing w:line="440" w:lineRule="exact"/>
              <w:jc w:val="center"/>
              <w:rPr>
                <w:rFonts w:asciiTheme="minorEastAsia" w:hAnsiTheme="minorEastAsia"/>
                <w:b/>
                <w:sz w:val="28"/>
                <w:szCs w:val="28"/>
              </w:rPr>
            </w:pPr>
          </w:p>
          <w:p w14:paraId="42A9DAFC">
            <w:pPr>
              <w:spacing w:line="440" w:lineRule="exact"/>
              <w:jc w:val="center"/>
              <w:rPr>
                <w:rFonts w:asciiTheme="minorEastAsia" w:hAnsiTheme="minorEastAsia"/>
                <w:b/>
                <w:sz w:val="28"/>
                <w:szCs w:val="28"/>
              </w:rPr>
            </w:pPr>
          </w:p>
          <w:p w14:paraId="65199C3E">
            <w:pPr>
              <w:spacing w:line="440" w:lineRule="exact"/>
              <w:jc w:val="center"/>
              <w:rPr>
                <w:rFonts w:asciiTheme="minorEastAsia" w:hAnsiTheme="minorEastAsia"/>
                <w:b/>
                <w:sz w:val="28"/>
                <w:szCs w:val="28"/>
              </w:rPr>
            </w:pPr>
          </w:p>
          <w:p w14:paraId="6E68456C">
            <w:pPr>
              <w:spacing w:line="440" w:lineRule="exact"/>
              <w:jc w:val="center"/>
              <w:rPr>
                <w:rFonts w:asciiTheme="minorEastAsia" w:hAnsiTheme="minorEastAsia"/>
                <w:b/>
                <w:sz w:val="28"/>
                <w:szCs w:val="28"/>
              </w:rPr>
            </w:pPr>
          </w:p>
          <w:p w14:paraId="78732427">
            <w:pPr>
              <w:spacing w:line="440" w:lineRule="exact"/>
              <w:jc w:val="center"/>
              <w:rPr>
                <w:rFonts w:asciiTheme="minorEastAsia" w:hAnsiTheme="minorEastAsia"/>
                <w:b/>
                <w:sz w:val="28"/>
                <w:szCs w:val="28"/>
              </w:rPr>
            </w:pPr>
          </w:p>
          <w:p w14:paraId="146AC35D">
            <w:pPr>
              <w:spacing w:line="440" w:lineRule="exact"/>
              <w:jc w:val="center"/>
              <w:rPr>
                <w:rFonts w:asciiTheme="minorEastAsia" w:hAnsiTheme="minorEastAsia"/>
                <w:b/>
                <w:sz w:val="28"/>
                <w:szCs w:val="28"/>
              </w:rPr>
            </w:pPr>
          </w:p>
          <w:p w14:paraId="40545037">
            <w:pPr>
              <w:spacing w:line="440" w:lineRule="exact"/>
              <w:jc w:val="center"/>
              <w:rPr>
                <w:rFonts w:asciiTheme="minorEastAsia" w:hAnsiTheme="minorEastAsia"/>
                <w:b/>
                <w:sz w:val="28"/>
                <w:szCs w:val="28"/>
              </w:rPr>
            </w:pPr>
          </w:p>
          <w:p w14:paraId="620433C2">
            <w:pPr>
              <w:spacing w:line="440" w:lineRule="exact"/>
              <w:jc w:val="center"/>
              <w:rPr>
                <w:rFonts w:asciiTheme="minorEastAsia" w:hAnsiTheme="minorEastAsia"/>
                <w:b/>
                <w:sz w:val="28"/>
                <w:szCs w:val="28"/>
              </w:rPr>
            </w:pPr>
            <w:r>
              <w:rPr>
                <w:rFonts w:asciiTheme="minorEastAsia" w:hAnsiTheme="minorEastAsia"/>
                <w:b/>
                <w:sz w:val="24"/>
                <w:szCs w:val="24"/>
              </w:rPr>
              <w:t>申报材料</w:t>
            </w:r>
          </w:p>
        </w:tc>
        <w:tc>
          <w:tcPr>
            <w:tcW w:w="851" w:type="dxa"/>
          </w:tcPr>
          <w:p w14:paraId="3FA9D819">
            <w:pPr>
              <w:spacing w:line="440" w:lineRule="exact"/>
              <w:rPr>
                <w:rFonts w:asciiTheme="minorEastAsia" w:hAnsiTheme="minorEastAsia"/>
                <w:b/>
                <w:sz w:val="24"/>
                <w:szCs w:val="24"/>
              </w:rPr>
            </w:pPr>
            <w:r>
              <w:rPr>
                <w:rFonts w:asciiTheme="minorEastAsia" w:hAnsiTheme="minorEastAsia"/>
                <w:b/>
                <w:sz w:val="24"/>
                <w:szCs w:val="24"/>
              </w:rPr>
              <w:t>序号</w:t>
            </w:r>
          </w:p>
        </w:tc>
        <w:tc>
          <w:tcPr>
            <w:tcW w:w="2410" w:type="dxa"/>
          </w:tcPr>
          <w:p w14:paraId="07393EDF">
            <w:pPr>
              <w:spacing w:line="440" w:lineRule="exact"/>
              <w:rPr>
                <w:rFonts w:asciiTheme="minorEastAsia" w:hAnsiTheme="minorEastAsia"/>
                <w:b/>
                <w:sz w:val="24"/>
                <w:szCs w:val="24"/>
              </w:rPr>
            </w:pPr>
            <w:r>
              <w:rPr>
                <w:rFonts w:asciiTheme="minorEastAsia" w:hAnsiTheme="minorEastAsia"/>
                <w:b/>
                <w:sz w:val="24"/>
                <w:szCs w:val="24"/>
              </w:rPr>
              <w:t>申报材料名称</w:t>
            </w:r>
          </w:p>
        </w:tc>
        <w:tc>
          <w:tcPr>
            <w:tcW w:w="850" w:type="dxa"/>
          </w:tcPr>
          <w:p w14:paraId="5F427689">
            <w:pPr>
              <w:spacing w:line="440" w:lineRule="exact"/>
              <w:rPr>
                <w:rFonts w:asciiTheme="minorEastAsia" w:hAnsiTheme="minorEastAsia"/>
                <w:b/>
                <w:sz w:val="24"/>
                <w:szCs w:val="24"/>
              </w:rPr>
            </w:pPr>
            <w:r>
              <w:rPr>
                <w:rFonts w:asciiTheme="minorEastAsia" w:hAnsiTheme="minorEastAsia"/>
                <w:b/>
                <w:sz w:val="24"/>
                <w:szCs w:val="24"/>
              </w:rPr>
              <w:t>份数</w:t>
            </w:r>
          </w:p>
        </w:tc>
        <w:tc>
          <w:tcPr>
            <w:tcW w:w="851" w:type="dxa"/>
          </w:tcPr>
          <w:p w14:paraId="4A0C725F">
            <w:pPr>
              <w:spacing w:line="440" w:lineRule="exact"/>
              <w:rPr>
                <w:rFonts w:asciiTheme="minorEastAsia" w:hAnsiTheme="minorEastAsia"/>
                <w:b/>
                <w:sz w:val="24"/>
                <w:szCs w:val="24"/>
              </w:rPr>
            </w:pPr>
            <w:r>
              <w:rPr>
                <w:rFonts w:asciiTheme="minorEastAsia" w:hAnsiTheme="minorEastAsia"/>
                <w:b/>
                <w:sz w:val="24"/>
                <w:szCs w:val="24"/>
              </w:rPr>
              <w:t>页数</w:t>
            </w:r>
          </w:p>
        </w:tc>
        <w:tc>
          <w:tcPr>
            <w:tcW w:w="1842" w:type="dxa"/>
          </w:tcPr>
          <w:p w14:paraId="581F9F4A">
            <w:pPr>
              <w:spacing w:line="440" w:lineRule="exact"/>
              <w:rPr>
                <w:rFonts w:asciiTheme="minorEastAsia" w:hAnsiTheme="minorEastAsia"/>
                <w:b/>
                <w:sz w:val="24"/>
                <w:szCs w:val="24"/>
              </w:rPr>
            </w:pPr>
            <w:r>
              <w:rPr>
                <w:rFonts w:asciiTheme="minorEastAsia" w:hAnsiTheme="minorEastAsia"/>
                <w:b/>
                <w:sz w:val="24"/>
                <w:szCs w:val="24"/>
              </w:rPr>
              <w:t>是否与原件核对一致</w:t>
            </w:r>
          </w:p>
        </w:tc>
        <w:tc>
          <w:tcPr>
            <w:tcW w:w="1043" w:type="dxa"/>
          </w:tcPr>
          <w:p w14:paraId="0BCD763B">
            <w:pPr>
              <w:spacing w:line="440" w:lineRule="exact"/>
              <w:rPr>
                <w:rFonts w:asciiTheme="minorEastAsia" w:hAnsiTheme="minorEastAsia"/>
                <w:b/>
                <w:sz w:val="24"/>
                <w:szCs w:val="24"/>
              </w:rPr>
            </w:pPr>
            <w:r>
              <w:rPr>
                <w:rFonts w:asciiTheme="minorEastAsia" w:hAnsiTheme="minorEastAsia"/>
                <w:b/>
                <w:sz w:val="24"/>
                <w:szCs w:val="24"/>
              </w:rPr>
              <w:t>备注</w:t>
            </w:r>
          </w:p>
        </w:tc>
      </w:tr>
      <w:tr w14:paraId="49FD8EE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6" w:hRule="atLeast"/>
        </w:trPr>
        <w:tc>
          <w:tcPr>
            <w:tcW w:w="675" w:type="dxa"/>
            <w:vMerge w:val="continue"/>
          </w:tcPr>
          <w:p w14:paraId="17CAC058">
            <w:pPr>
              <w:spacing w:line="440" w:lineRule="exact"/>
              <w:rPr>
                <w:rFonts w:asciiTheme="minorEastAsia" w:hAnsiTheme="minorEastAsia"/>
                <w:b/>
                <w:sz w:val="28"/>
                <w:szCs w:val="28"/>
              </w:rPr>
            </w:pPr>
          </w:p>
        </w:tc>
        <w:tc>
          <w:tcPr>
            <w:tcW w:w="851" w:type="dxa"/>
          </w:tcPr>
          <w:p w14:paraId="62F2069F">
            <w:pPr>
              <w:spacing w:line="440" w:lineRule="exact"/>
              <w:rPr>
                <w:rFonts w:asciiTheme="minorEastAsia" w:hAnsiTheme="minorEastAsia"/>
                <w:b/>
                <w:sz w:val="28"/>
                <w:szCs w:val="28"/>
              </w:rPr>
            </w:pPr>
          </w:p>
        </w:tc>
        <w:tc>
          <w:tcPr>
            <w:tcW w:w="2410" w:type="dxa"/>
          </w:tcPr>
          <w:p w14:paraId="65FE317B">
            <w:pPr>
              <w:spacing w:line="440" w:lineRule="exact"/>
              <w:rPr>
                <w:rFonts w:asciiTheme="minorEastAsia" w:hAnsiTheme="minorEastAsia"/>
                <w:b/>
                <w:sz w:val="28"/>
                <w:szCs w:val="28"/>
              </w:rPr>
            </w:pPr>
          </w:p>
        </w:tc>
        <w:tc>
          <w:tcPr>
            <w:tcW w:w="850" w:type="dxa"/>
          </w:tcPr>
          <w:p w14:paraId="3E5FC70C">
            <w:pPr>
              <w:spacing w:line="440" w:lineRule="exact"/>
              <w:rPr>
                <w:rFonts w:asciiTheme="minorEastAsia" w:hAnsiTheme="minorEastAsia"/>
                <w:b/>
                <w:sz w:val="28"/>
                <w:szCs w:val="28"/>
              </w:rPr>
            </w:pPr>
          </w:p>
        </w:tc>
        <w:tc>
          <w:tcPr>
            <w:tcW w:w="851" w:type="dxa"/>
          </w:tcPr>
          <w:p w14:paraId="04096E11">
            <w:pPr>
              <w:spacing w:line="440" w:lineRule="exact"/>
              <w:rPr>
                <w:rFonts w:asciiTheme="minorEastAsia" w:hAnsiTheme="minorEastAsia"/>
                <w:b/>
                <w:sz w:val="28"/>
                <w:szCs w:val="28"/>
              </w:rPr>
            </w:pPr>
          </w:p>
        </w:tc>
        <w:tc>
          <w:tcPr>
            <w:tcW w:w="1842" w:type="dxa"/>
          </w:tcPr>
          <w:p w14:paraId="4F925E63">
            <w:pPr>
              <w:spacing w:line="440" w:lineRule="exact"/>
              <w:rPr>
                <w:rFonts w:asciiTheme="minorEastAsia" w:hAnsiTheme="minorEastAsia"/>
                <w:b/>
                <w:sz w:val="28"/>
                <w:szCs w:val="28"/>
              </w:rPr>
            </w:pPr>
          </w:p>
        </w:tc>
        <w:tc>
          <w:tcPr>
            <w:tcW w:w="1043" w:type="dxa"/>
          </w:tcPr>
          <w:p w14:paraId="42DC640C">
            <w:pPr>
              <w:spacing w:line="440" w:lineRule="exact"/>
              <w:rPr>
                <w:rFonts w:asciiTheme="minorEastAsia" w:hAnsiTheme="minorEastAsia"/>
                <w:b/>
                <w:sz w:val="28"/>
                <w:szCs w:val="28"/>
              </w:rPr>
            </w:pPr>
          </w:p>
        </w:tc>
      </w:tr>
      <w:tr w14:paraId="7D2761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6" w:hRule="atLeast"/>
        </w:trPr>
        <w:tc>
          <w:tcPr>
            <w:tcW w:w="675" w:type="dxa"/>
            <w:vMerge w:val="continue"/>
          </w:tcPr>
          <w:p w14:paraId="36040B02">
            <w:pPr>
              <w:spacing w:line="440" w:lineRule="exact"/>
              <w:rPr>
                <w:rFonts w:asciiTheme="minorEastAsia" w:hAnsiTheme="minorEastAsia"/>
                <w:b/>
                <w:sz w:val="28"/>
                <w:szCs w:val="28"/>
              </w:rPr>
            </w:pPr>
          </w:p>
        </w:tc>
        <w:tc>
          <w:tcPr>
            <w:tcW w:w="851" w:type="dxa"/>
          </w:tcPr>
          <w:p w14:paraId="76A70D15">
            <w:pPr>
              <w:spacing w:line="440" w:lineRule="exact"/>
              <w:rPr>
                <w:rFonts w:asciiTheme="minorEastAsia" w:hAnsiTheme="minorEastAsia"/>
                <w:b/>
                <w:sz w:val="28"/>
                <w:szCs w:val="28"/>
              </w:rPr>
            </w:pPr>
          </w:p>
        </w:tc>
        <w:tc>
          <w:tcPr>
            <w:tcW w:w="2410" w:type="dxa"/>
          </w:tcPr>
          <w:p w14:paraId="10B3733C">
            <w:pPr>
              <w:spacing w:line="440" w:lineRule="exact"/>
              <w:rPr>
                <w:rFonts w:asciiTheme="minorEastAsia" w:hAnsiTheme="minorEastAsia"/>
                <w:b/>
                <w:sz w:val="28"/>
                <w:szCs w:val="28"/>
              </w:rPr>
            </w:pPr>
          </w:p>
        </w:tc>
        <w:tc>
          <w:tcPr>
            <w:tcW w:w="850" w:type="dxa"/>
          </w:tcPr>
          <w:p w14:paraId="12F03E69">
            <w:pPr>
              <w:spacing w:line="440" w:lineRule="exact"/>
              <w:rPr>
                <w:rFonts w:asciiTheme="minorEastAsia" w:hAnsiTheme="minorEastAsia"/>
                <w:b/>
                <w:sz w:val="28"/>
                <w:szCs w:val="28"/>
              </w:rPr>
            </w:pPr>
          </w:p>
        </w:tc>
        <w:tc>
          <w:tcPr>
            <w:tcW w:w="851" w:type="dxa"/>
          </w:tcPr>
          <w:p w14:paraId="5A6AC6C7">
            <w:pPr>
              <w:spacing w:line="440" w:lineRule="exact"/>
              <w:rPr>
                <w:rFonts w:asciiTheme="minorEastAsia" w:hAnsiTheme="minorEastAsia"/>
                <w:b/>
                <w:sz w:val="28"/>
                <w:szCs w:val="28"/>
              </w:rPr>
            </w:pPr>
          </w:p>
        </w:tc>
        <w:tc>
          <w:tcPr>
            <w:tcW w:w="1842" w:type="dxa"/>
          </w:tcPr>
          <w:p w14:paraId="36B62590">
            <w:pPr>
              <w:spacing w:line="440" w:lineRule="exact"/>
              <w:rPr>
                <w:rFonts w:asciiTheme="minorEastAsia" w:hAnsiTheme="minorEastAsia"/>
                <w:b/>
                <w:sz w:val="28"/>
                <w:szCs w:val="28"/>
              </w:rPr>
            </w:pPr>
          </w:p>
        </w:tc>
        <w:tc>
          <w:tcPr>
            <w:tcW w:w="1043" w:type="dxa"/>
          </w:tcPr>
          <w:p w14:paraId="16E48152">
            <w:pPr>
              <w:spacing w:line="440" w:lineRule="exact"/>
              <w:rPr>
                <w:rFonts w:asciiTheme="minorEastAsia" w:hAnsiTheme="minorEastAsia"/>
                <w:b/>
                <w:sz w:val="28"/>
                <w:szCs w:val="28"/>
              </w:rPr>
            </w:pPr>
          </w:p>
        </w:tc>
      </w:tr>
      <w:tr w14:paraId="35B0FB7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6" w:hRule="atLeast"/>
        </w:trPr>
        <w:tc>
          <w:tcPr>
            <w:tcW w:w="675" w:type="dxa"/>
            <w:vMerge w:val="continue"/>
          </w:tcPr>
          <w:p w14:paraId="5ADA6FDF">
            <w:pPr>
              <w:spacing w:line="440" w:lineRule="exact"/>
              <w:rPr>
                <w:rFonts w:asciiTheme="minorEastAsia" w:hAnsiTheme="minorEastAsia"/>
                <w:b/>
                <w:sz w:val="28"/>
                <w:szCs w:val="28"/>
              </w:rPr>
            </w:pPr>
          </w:p>
        </w:tc>
        <w:tc>
          <w:tcPr>
            <w:tcW w:w="851" w:type="dxa"/>
          </w:tcPr>
          <w:p w14:paraId="35DDAC03">
            <w:pPr>
              <w:spacing w:line="440" w:lineRule="exact"/>
              <w:rPr>
                <w:rFonts w:asciiTheme="minorEastAsia" w:hAnsiTheme="minorEastAsia"/>
                <w:b/>
                <w:sz w:val="28"/>
                <w:szCs w:val="28"/>
              </w:rPr>
            </w:pPr>
          </w:p>
        </w:tc>
        <w:tc>
          <w:tcPr>
            <w:tcW w:w="2410" w:type="dxa"/>
          </w:tcPr>
          <w:p w14:paraId="0D7BA6FD">
            <w:pPr>
              <w:spacing w:line="440" w:lineRule="exact"/>
              <w:rPr>
                <w:rFonts w:asciiTheme="minorEastAsia" w:hAnsiTheme="minorEastAsia"/>
                <w:b/>
                <w:sz w:val="28"/>
                <w:szCs w:val="28"/>
              </w:rPr>
            </w:pPr>
          </w:p>
        </w:tc>
        <w:tc>
          <w:tcPr>
            <w:tcW w:w="850" w:type="dxa"/>
          </w:tcPr>
          <w:p w14:paraId="02A72C87">
            <w:pPr>
              <w:spacing w:line="440" w:lineRule="exact"/>
              <w:rPr>
                <w:rFonts w:asciiTheme="minorEastAsia" w:hAnsiTheme="minorEastAsia"/>
                <w:b/>
                <w:sz w:val="28"/>
                <w:szCs w:val="28"/>
              </w:rPr>
            </w:pPr>
          </w:p>
        </w:tc>
        <w:tc>
          <w:tcPr>
            <w:tcW w:w="851" w:type="dxa"/>
          </w:tcPr>
          <w:p w14:paraId="3223AD99">
            <w:pPr>
              <w:spacing w:line="440" w:lineRule="exact"/>
              <w:rPr>
                <w:rFonts w:asciiTheme="minorEastAsia" w:hAnsiTheme="minorEastAsia"/>
                <w:b/>
                <w:sz w:val="28"/>
                <w:szCs w:val="28"/>
              </w:rPr>
            </w:pPr>
          </w:p>
        </w:tc>
        <w:tc>
          <w:tcPr>
            <w:tcW w:w="1842" w:type="dxa"/>
          </w:tcPr>
          <w:p w14:paraId="6F6B1FC6">
            <w:pPr>
              <w:spacing w:line="440" w:lineRule="exact"/>
              <w:rPr>
                <w:rFonts w:asciiTheme="minorEastAsia" w:hAnsiTheme="minorEastAsia"/>
                <w:b/>
                <w:sz w:val="28"/>
                <w:szCs w:val="28"/>
              </w:rPr>
            </w:pPr>
          </w:p>
        </w:tc>
        <w:tc>
          <w:tcPr>
            <w:tcW w:w="1043" w:type="dxa"/>
          </w:tcPr>
          <w:p w14:paraId="26A4DBCF">
            <w:pPr>
              <w:spacing w:line="440" w:lineRule="exact"/>
              <w:rPr>
                <w:rFonts w:asciiTheme="minorEastAsia" w:hAnsiTheme="minorEastAsia"/>
                <w:b/>
                <w:sz w:val="28"/>
                <w:szCs w:val="28"/>
              </w:rPr>
            </w:pPr>
          </w:p>
        </w:tc>
      </w:tr>
      <w:tr w14:paraId="733340B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6" w:hRule="atLeast"/>
        </w:trPr>
        <w:tc>
          <w:tcPr>
            <w:tcW w:w="675" w:type="dxa"/>
            <w:vMerge w:val="continue"/>
          </w:tcPr>
          <w:p w14:paraId="4C4C6242">
            <w:pPr>
              <w:spacing w:line="440" w:lineRule="exact"/>
              <w:rPr>
                <w:rFonts w:asciiTheme="minorEastAsia" w:hAnsiTheme="minorEastAsia"/>
                <w:b/>
                <w:sz w:val="28"/>
                <w:szCs w:val="28"/>
              </w:rPr>
            </w:pPr>
          </w:p>
        </w:tc>
        <w:tc>
          <w:tcPr>
            <w:tcW w:w="851" w:type="dxa"/>
          </w:tcPr>
          <w:p w14:paraId="5EE0A73C">
            <w:pPr>
              <w:spacing w:line="440" w:lineRule="exact"/>
              <w:rPr>
                <w:rFonts w:asciiTheme="minorEastAsia" w:hAnsiTheme="minorEastAsia"/>
                <w:b/>
                <w:sz w:val="28"/>
                <w:szCs w:val="28"/>
              </w:rPr>
            </w:pPr>
          </w:p>
        </w:tc>
        <w:tc>
          <w:tcPr>
            <w:tcW w:w="2410" w:type="dxa"/>
          </w:tcPr>
          <w:p w14:paraId="7E0EEA29">
            <w:pPr>
              <w:spacing w:line="440" w:lineRule="exact"/>
              <w:rPr>
                <w:rFonts w:asciiTheme="minorEastAsia" w:hAnsiTheme="minorEastAsia"/>
                <w:b/>
                <w:sz w:val="28"/>
                <w:szCs w:val="28"/>
              </w:rPr>
            </w:pPr>
          </w:p>
        </w:tc>
        <w:tc>
          <w:tcPr>
            <w:tcW w:w="850" w:type="dxa"/>
          </w:tcPr>
          <w:p w14:paraId="2476AEBD">
            <w:pPr>
              <w:spacing w:line="440" w:lineRule="exact"/>
              <w:rPr>
                <w:rFonts w:asciiTheme="minorEastAsia" w:hAnsiTheme="minorEastAsia"/>
                <w:b/>
                <w:sz w:val="28"/>
                <w:szCs w:val="28"/>
              </w:rPr>
            </w:pPr>
          </w:p>
        </w:tc>
        <w:tc>
          <w:tcPr>
            <w:tcW w:w="851" w:type="dxa"/>
          </w:tcPr>
          <w:p w14:paraId="6B4C1274">
            <w:pPr>
              <w:spacing w:line="440" w:lineRule="exact"/>
              <w:rPr>
                <w:rFonts w:asciiTheme="minorEastAsia" w:hAnsiTheme="minorEastAsia"/>
                <w:b/>
                <w:sz w:val="28"/>
                <w:szCs w:val="28"/>
              </w:rPr>
            </w:pPr>
          </w:p>
        </w:tc>
        <w:tc>
          <w:tcPr>
            <w:tcW w:w="1842" w:type="dxa"/>
          </w:tcPr>
          <w:p w14:paraId="3EF7CD50">
            <w:pPr>
              <w:spacing w:line="440" w:lineRule="exact"/>
              <w:rPr>
                <w:rFonts w:asciiTheme="minorEastAsia" w:hAnsiTheme="minorEastAsia"/>
                <w:b/>
                <w:sz w:val="28"/>
                <w:szCs w:val="28"/>
              </w:rPr>
            </w:pPr>
          </w:p>
        </w:tc>
        <w:tc>
          <w:tcPr>
            <w:tcW w:w="1043" w:type="dxa"/>
          </w:tcPr>
          <w:p w14:paraId="2BB10967">
            <w:pPr>
              <w:spacing w:line="440" w:lineRule="exact"/>
              <w:rPr>
                <w:rFonts w:asciiTheme="minorEastAsia" w:hAnsiTheme="minorEastAsia"/>
                <w:b/>
                <w:sz w:val="28"/>
                <w:szCs w:val="28"/>
              </w:rPr>
            </w:pPr>
          </w:p>
        </w:tc>
      </w:tr>
      <w:tr w14:paraId="3D30126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6" w:hRule="atLeast"/>
        </w:trPr>
        <w:tc>
          <w:tcPr>
            <w:tcW w:w="675" w:type="dxa"/>
            <w:vMerge w:val="continue"/>
          </w:tcPr>
          <w:p w14:paraId="28DB635D">
            <w:pPr>
              <w:spacing w:line="440" w:lineRule="exact"/>
              <w:rPr>
                <w:rFonts w:asciiTheme="minorEastAsia" w:hAnsiTheme="minorEastAsia"/>
                <w:b/>
                <w:sz w:val="28"/>
                <w:szCs w:val="28"/>
              </w:rPr>
            </w:pPr>
          </w:p>
        </w:tc>
        <w:tc>
          <w:tcPr>
            <w:tcW w:w="851" w:type="dxa"/>
          </w:tcPr>
          <w:p w14:paraId="6C70FA20">
            <w:pPr>
              <w:spacing w:line="440" w:lineRule="exact"/>
              <w:rPr>
                <w:rFonts w:asciiTheme="minorEastAsia" w:hAnsiTheme="minorEastAsia"/>
                <w:b/>
                <w:sz w:val="28"/>
                <w:szCs w:val="28"/>
              </w:rPr>
            </w:pPr>
          </w:p>
        </w:tc>
        <w:tc>
          <w:tcPr>
            <w:tcW w:w="2410" w:type="dxa"/>
          </w:tcPr>
          <w:p w14:paraId="524EE109">
            <w:pPr>
              <w:spacing w:line="440" w:lineRule="exact"/>
              <w:rPr>
                <w:rFonts w:asciiTheme="minorEastAsia" w:hAnsiTheme="minorEastAsia"/>
                <w:b/>
                <w:sz w:val="28"/>
                <w:szCs w:val="28"/>
              </w:rPr>
            </w:pPr>
          </w:p>
        </w:tc>
        <w:tc>
          <w:tcPr>
            <w:tcW w:w="850" w:type="dxa"/>
          </w:tcPr>
          <w:p w14:paraId="3D689ACD">
            <w:pPr>
              <w:spacing w:line="440" w:lineRule="exact"/>
              <w:rPr>
                <w:rFonts w:asciiTheme="minorEastAsia" w:hAnsiTheme="minorEastAsia"/>
                <w:b/>
                <w:sz w:val="28"/>
                <w:szCs w:val="28"/>
              </w:rPr>
            </w:pPr>
          </w:p>
        </w:tc>
        <w:tc>
          <w:tcPr>
            <w:tcW w:w="851" w:type="dxa"/>
          </w:tcPr>
          <w:p w14:paraId="081524D4">
            <w:pPr>
              <w:spacing w:line="440" w:lineRule="exact"/>
              <w:rPr>
                <w:rFonts w:asciiTheme="minorEastAsia" w:hAnsiTheme="minorEastAsia"/>
                <w:b/>
                <w:sz w:val="28"/>
                <w:szCs w:val="28"/>
              </w:rPr>
            </w:pPr>
          </w:p>
        </w:tc>
        <w:tc>
          <w:tcPr>
            <w:tcW w:w="1842" w:type="dxa"/>
          </w:tcPr>
          <w:p w14:paraId="7A8E9D41">
            <w:pPr>
              <w:spacing w:line="440" w:lineRule="exact"/>
              <w:rPr>
                <w:rFonts w:asciiTheme="minorEastAsia" w:hAnsiTheme="minorEastAsia"/>
                <w:b/>
                <w:sz w:val="28"/>
                <w:szCs w:val="28"/>
              </w:rPr>
            </w:pPr>
          </w:p>
        </w:tc>
        <w:tc>
          <w:tcPr>
            <w:tcW w:w="1043" w:type="dxa"/>
          </w:tcPr>
          <w:p w14:paraId="41F2C960">
            <w:pPr>
              <w:spacing w:line="440" w:lineRule="exact"/>
              <w:rPr>
                <w:rFonts w:asciiTheme="minorEastAsia" w:hAnsiTheme="minorEastAsia"/>
                <w:b/>
                <w:sz w:val="28"/>
                <w:szCs w:val="28"/>
              </w:rPr>
            </w:pPr>
          </w:p>
        </w:tc>
      </w:tr>
      <w:tr w14:paraId="697D311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6" w:hRule="atLeast"/>
        </w:trPr>
        <w:tc>
          <w:tcPr>
            <w:tcW w:w="675" w:type="dxa"/>
            <w:vMerge w:val="continue"/>
          </w:tcPr>
          <w:p w14:paraId="1A6E16A0">
            <w:pPr>
              <w:spacing w:line="440" w:lineRule="exact"/>
              <w:rPr>
                <w:rFonts w:asciiTheme="minorEastAsia" w:hAnsiTheme="minorEastAsia"/>
                <w:b/>
                <w:sz w:val="28"/>
                <w:szCs w:val="28"/>
              </w:rPr>
            </w:pPr>
          </w:p>
        </w:tc>
        <w:tc>
          <w:tcPr>
            <w:tcW w:w="851" w:type="dxa"/>
          </w:tcPr>
          <w:p w14:paraId="3521C7D7">
            <w:pPr>
              <w:spacing w:line="440" w:lineRule="exact"/>
              <w:rPr>
                <w:rFonts w:asciiTheme="minorEastAsia" w:hAnsiTheme="minorEastAsia"/>
                <w:b/>
                <w:sz w:val="28"/>
                <w:szCs w:val="28"/>
              </w:rPr>
            </w:pPr>
          </w:p>
        </w:tc>
        <w:tc>
          <w:tcPr>
            <w:tcW w:w="2410" w:type="dxa"/>
          </w:tcPr>
          <w:p w14:paraId="37C5079A">
            <w:pPr>
              <w:spacing w:line="440" w:lineRule="exact"/>
              <w:rPr>
                <w:rFonts w:asciiTheme="minorEastAsia" w:hAnsiTheme="minorEastAsia"/>
                <w:b/>
                <w:sz w:val="28"/>
                <w:szCs w:val="28"/>
              </w:rPr>
            </w:pPr>
          </w:p>
        </w:tc>
        <w:tc>
          <w:tcPr>
            <w:tcW w:w="850" w:type="dxa"/>
          </w:tcPr>
          <w:p w14:paraId="2F2BFE87">
            <w:pPr>
              <w:spacing w:line="440" w:lineRule="exact"/>
              <w:rPr>
                <w:rFonts w:asciiTheme="minorEastAsia" w:hAnsiTheme="minorEastAsia"/>
                <w:b/>
                <w:sz w:val="28"/>
                <w:szCs w:val="28"/>
              </w:rPr>
            </w:pPr>
          </w:p>
        </w:tc>
        <w:tc>
          <w:tcPr>
            <w:tcW w:w="851" w:type="dxa"/>
          </w:tcPr>
          <w:p w14:paraId="1AD2C526">
            <w:pPr>
              <w:spacing w:line="440" w:lineRule="exact"/>
              <w:rPr>
                <w:rFonts w:asciiTheme="minorEastAsia" w:hAnsiTheme="minorEastAsia"/>
                <w:b/>
                <w:sz w:val="28"/>
                <w:szCs w:val="28"/>
              </w:rPr>
            </w:pPr>
          </w:p>
        </w:tc>
        <w:tc>
          <w:tcPr>
            <w:tcW w:w="1842" w:type="dxa"/>
          </w:tcPr>
          <w:p w14:paraId="53410422">
            <w:pPr>
              <w:spacing w:line="440" w:lineRule="exact"/>
              <w:rPr>
                <w:rFonts w:asciiTheme="minorEastAsia" w:hAnsiTheme="minorEastAsia"/>
                <w:b/>
                <w:sz w:val="28"/>
                <w:szCs w:val="28"/>
              </w:rPr>
            </w:pPr>
          </w:p>
        </w:tc>
        <w:tc>
          <w:tcPr>
            <w:tcW w:w="1043" w:type="dxa"/>
          </w:tcPr>
          <w:p w14:paraId="45A69B6D">
            <w:pPr>
              <w:spacing w:line="440" w:lineRule="exact"/>
              <w:rPr>
                <w:rFonts w:asciiTheme="minorEastAsia" w:hAnsiTheme="minorEastAsia"/>
                <w:b/>
                <w:sz w:val="28"/>
                <w:szCs w:val="28"/>
              </w:rPr>
            </w:pPr>
          </w:p>
        </w:tc>
      </w:tr>
      <w:tr w14:paraId="39DDDA1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6" w:hRule="atLeast"/>
        </w:trPr>
        <w:tc>
          <w:tcPr>
            <w:tcW w:w="675" w:type="dxa"/>
            <w:vMerge w:val="continue"/>
          </w:tcPr>
          <w:p w14:paraId="6AD0461E">
            <w:pPr>
              <w:spacing w:line="440" w:lineRule="exact"/>
              <w:rPr>
                <w:rFonts w:asciiTheme="minorEastAsia" w:hAnsiTheme="minorEastAsia"/>
                <w:b/>
                <w:sz w:val="28"/>
                <w:szCs w:val="28"/>
              </w:rPr>
            </w:pPr>
          </w:p>
        </w:tc>
        <w:tc>
          <w:tcPr>
            <w:tcW w:w="851" w:type="dxa"/>
          </w:tcPr>
          <w:p w14:paraId="69C74161">
            <w:pPr>
              <w:spacing w:line="440" w:lineRule="exact"/>
              <w:rPr>
                <w:rFonts w:asciiTheme="minorEastAsia" w:hAnsiTheme="minorEastAsia"/>
                <w:b/>
                <w:sz w:val="28"/>
                <w:szCs w:val="28"/>
              </w:rPr>
            </w:pPr>
          </w:p>
        </w:tc>
        <w:tc>
          <w:tcPr>
            <w:tcW w:w="2410" w:type="dxa"/>
          </w:tcPr>
          <w:p w14:paraId="033A4E84">
            <w:pPr>
              <w:spacing w:line="440" w:lineRule="exact"/>
              <w:rPr>
                <w:rFonts w:asciiTheme="minorEastAsia" w:hAnsiTheme="minorEastAsia"/>
                <w:b/>
                <w:sz w:val="28"/>
                <w:szCs w:val="28"/>
              </w:rPr>
            </w:pPr>
          </w:p>
        </w:tc>
        <w:tc>
          <w:tcPr>
            <w:tcW w:w="850" w:type="dxa"/>
          </w:tcPr>
          <w:p w14:paraId="6F908785">
            <w:pPr>
              <w:spacing w:line="440" w:lineRule="exact"/>
              <w:rPr>
                <w:rFonts w:asciiTheme="minorEastAsia" w:hAnsiTheme="minorEastAsia"/>
                <w:b/>
                <w:sz w:val="28"/>
                <w:szCs w:val="28"/>
              </w:rPr>
            </w:pPr>
          </w:p>
        </w:tc>
        <w:tc>
          <w:tcPr>
            <w:tcW w:w="851" w:type="dxa"/>
          </w:tcPr>
          <w:p w14:paraId="696F299D">
            <w:pPr>
              <w:spacing w:line="440" w:lineRule="exact"/>
              <w:rPr>
                <w:rFonts w:asciiTheme="minorEastAsia" w:hAnsiTheme="minorEastAsia"/>
                <w:b/>
                <w:sz w:val="28"/>
                <w:szCs w:val="28"/>
              </w:rPr>
            </w:pPr>
          </w:p>
        </w:tc>
        <w:tc>
          <w:tcPr>
            <w:tcW w:w="1842" w:type="dxa"/>
          </w:tcPr>
          <w:p w14:paraId="469C8F4E">
            <w:pPr>
              <w:spacing w:line="440" w:lineRule="exact"/>
              <w:rPr>
                <w:rFonts w:asciiTheme="minorEastAsia" w:hAnsiTheme="minorEastAsia"/>
                <w:b/>
                <w:sz w:val="28"/>
                <w:szCs w:val="28"/>
              </w:rPr>
            </w:pPr>
          </w:p>
        </w:tc>
        <w:tc>
          <w:tcPr>
            <w:tcW w:w="1043" w:type="dxa"/>
          </w:tcPr>
          <w:p w14:paraId="265BA44A">
            <w:pPr>
              <w:spacing w:line="440" w:lineRule="exact"/>
              <w:rPr>
                <w:rFonts w:asciiTheme="minorEastAsia" w:hAnsiTheme="minorEastAsia"/>
                <w:b/>
                <w:sz w:val="28"/>
                <w:szCs w:val="28"/>
              </w:rPr>
            </w:pPr>
          </w:p>
        </w:tc>
      </w:tr>
      <w:tr w14:paraId="073796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6" w:hRule="atLeast"/>
        </w:trPr>
        <w:tc>
          <w:tcPr>
            <w:tcW w:w="675" w:type="dxa"/>
            <w:vMerge w:val="continue"/>
          </w:tcPr>
          <w:p w14:paraId="5FE6863D">
            <w:pPr>
              <w:spacing w:line="440" w:lineRule="exact"/>
              <w:rPr>
                <w:rFonts w:asciiTheme="minorEastAsia" w:hAnsiTheme="minorEastAsia"/>
                <w:b/>
                <w:sz w:val="28"/>
                <w:szCs w:val="28"/>
              </w:rPr>
            </w:pPr>
          </w:p>
        </w:tc>
        <w:tc>
          <w:tcPr>
            <w:tcW w:w="851" w:type="dxa"/>
          </w:tcPr>
          <w:p w14:paraId="4868B160">
            <w:pPr>
              <w:spacing w:line="440" w:lineRule="exact"/>
              <w:rPr>
                <w:rFonts w:asciiTheme="minorEastAsia" w:hAnsiTheme="minorEastAsia"/>
                <w:b/>
                <w:sz w:val="28"/>
                <w:szCs w:val="28"/>
              </w:rPr>
            </w:pPr>
          </w:p>
        </w:tc>
        <w:tc>
          <w:tcPr>
            <w:tcW w:w="2410" w:type="dxa"/>
          </w:tcPr>
          <w:p w14:paraId="6967B17B">
            <w:pPr>
              <w:spacing w:line="440" w:lineRule="exact"/>
              <w:rPr>
                <w:rFonts w:asciiTheme="minorEastAsia" w:hAnsiTheme="minorEastAsia"/>
                <w:b/>
                <w:sz w:val="28"/>
                <w:szCs w:val="28"/>
              </w:rPr>
            </w:pPr>
          </w:p>
        </w:tc>
        <w:tc>
          <w:tcPr>
            <w:tcW w:w="850" w:type="dxa"/>
          </w:tcPr>
          <w:p w14:paraId="13C3D7BA">
            <w:pPr>
              <w:spacing w:line="440" w:lineRule="exact"/>
              <w:rPr>
                <w:rFonts w:asciiTheme="minorEastAsia" w:hAnsiTheme="minorEastAsia"/>
                <w:b/>
                <w:sz w:val="28"/>
                <w:szCs w:val="28"/>
              </w:rPr>
            </w:pPr>
          </w:p>
        </w:tc>
        <w:tc>
          <w:tcPr>
            <w:tcW w:w="851" w:type="dxa"/>
          </w:tcPr>
          <w:p w14:paraId="7DFB5DE0">
            <w:pPr>
              <w:spacing w:line="440" w:lineRule="exact"/>
              <w:rPr>
                <w:rFonts w:asciiTheme="minorEastAsia" w:hAnsiTheme="minorEastAsia"/>
                <w:b/>
                <w:sz w:val="28"/>
                <w:szCs w:val="28"/>
              </w:rPr>
            </w:pPr>
          </w:p>
        </w:tc>
        <w:tc>
          <w:tcPr>
            <w:tcW w:w="1842" w:type="dxa"/>
          </w:tcPr>
          <w:p w14:paraId="4D68C34C">
            <w:pPr>
              <w:spacing w:line="440" w:lineRule="exact"/>
              <w:rPr>
                <w:rFonts w:asciiTheme="minorEastAsia" w:hAnsiTheme="minorEastAsia"/>
                <w:b/>
                <w:sz w:val="28"/>
                <w:szCs w:val="28"/>
              </w:rPr>
            </w:pPr>
          </w:p>
        </w:tc>
        <w:tc>
          <w:tcPr>
            <w:tcW w:w="1043" w:type="dxa"/>
          </w:tcPr>
          <w:p w14:paraId="1A98217E">
            <w:pPr>
              <w:spacing w:line="440" w:lineRule="exact"/>
              <w:rPr>
                <w:rFonts w:asciiTheme="minorEastAsia" w:hAnsiTheme="minorEastAsia"/>
                <w:b/>
                <w:sz w:val="28"/>
                <w:szCs w:val="28"/>
              </w:rPr>
            </w:pPr>
          </w:p>
        </w:tc>
      </w:tr>
      <w:tr w14:paraId="6741973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6" w:hRule="atLeast"/>
        </w:trPr>
        <w:tc>
          <w:tcPr>
            <w:tcW w:w="675" w:type="dxa"/>
            <w:vMerge w:val="continue"/>
          </w:tcPr>
          <w:p w14:paraId="709CFDD0">
            <w:pPr>
              <w:spacing w:line="440" w:lineRule="exact"/>
              <w:rPr>
                <w:rFonts w:asciiTheme="minorEastAsia" w:hAnsiTheme="minorEastAsia"/>
                <w:b/>
                <w:sz w:val="28"/>
                <w:szCs w:val="28"/>
              </w:rPr>
            </w:pPr>
          </w:p>
        </w:tc>
        <w:tc>
          <w:tcPr>
            <w:tcW w:w="851" w:type="dxa"/>
          </w:tcPr>
          <w:p w14:paraId="3F41B2E0">
            <w:pPr>
              <w:spacing w:line="440" w:lineRule="exact"/>
              <w:rPr>
                <w:rFonts w:asciiTheme="minorEastAsia" w:hAnsiTheme="minorEastAsia"/>
                <w:b/>
                <w:sz w:val="28"/>
                <w:szCs w:val="28"/>
              </w:rPr>
            </w:pPr>
          </w:p>
        </w:tc>
        <w:tc>
          <w:tcPr>
            <w:tcW w:w="2410" w:type="dxa"/>
          </w:tcPr>
          <w:p w14:paraId="55D73463">
            <w:pPr>
              <w:spacing w:line="440" w:lineRule="exact"/>
              <w:rPr>
                <w:rFonts w:asciiTheme="minorEastAsia" w:hAnsiTheme="minorEastAsia"/>
                <w:b/>
                <w:sz w:val="28"/>
                <w:szCs w:val="28"/>
              </w:rPr>
            </w:pPr>
          </w:p>
        </w:tc>
        <w:tc>
          <w:tcPr>
            <w:tcW w:w="850" w:type="dxa"/>
          </w:tcPr>
          <w:p w14:paraId="51254A16">
            <w:pPr>
              <w:spacing w:line="440" w:lineRule="exact"/>
              <w:rPr>
                <w:rFonts w:asciiTheme="minorEastAsia" w:hAnsiTheme="minorEastAsia"/>
                <w:b/>
                <w:sz w:val="28"/>
                <w:szCs w:val="28"/>
              </w:rPr>
            </w:pPr>
          </w:p>
        </w:tc>
        <w:tc>
          <w:tcPr>
            <w:tcW w:w="851" w:type="dxa"/>
          </w:tcPr>
          <w:p w14:paraId="7F515766">
            <w:pPr>
              <w:spacing w:line="440" w:lineRule="exact"/>
              <w:rPr>
                <w:rFonts w:asciiTheme="minorEastAsia" w:hAnsiTheme="minorEastAsia"/>
                <w:b/>
                <w:sz w:val="28"/>
                <w:szCs w:val="28"/>
              </w:rPr>
            </w:pPr>
          </w:p>
        </w:tc>
        <w:tc>
          <w:tcPr>
            <w:tcW w:w="1842" w:type="dxa"/>
          </w:tcPr>
          <w:p w14:paraId="734CA318">
            <w:pPr>
              <w:spacing w:line="440" w:lineRule="exact"/>
              <w:rPr>
                <w:rFonts w:asciiTheme="minorEastAsia" w:hAnsiTheme="minorEastAsia"/>
                <w:b/>
                <w:sz w:val="28"/>
                <w:szCs w:val="28"/>
              </w:rPr>
            </w:pPr>
          </w:p>
        </w:tc>
        <w:tc>
          <w:tcPr>
            <w:tcW w:w="1043" w:type="dxa"/>
          </w:tcPr>
          <w:p w14:paraId="701A0830">
            <w:pPr>
              <w:spacing w:line="440" w:lineRule="exact"/>
              <w:rPr>
                <w:rFonts w:asciiTheme="minorEastAsia" w:hAnsiTheme="minorEastAsia"/>
                <w:b/>
                <w:sz w:val="28"/>
                <w:szCs w:val="28"/>
              </w:rPr>
            </w:pPr>
          </w:p>
        </w:tc>
      </w:tr>
      <w:tr w14:paraId="181328C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513" w:hRule="atLeast"/>
        </w:trPr>
        <w:tc>
          <w:tcPr>
            <w:tcW w:w="675" w:type="dxa"/>
          </w:tcPr>
          <w:p w14:paraId="46FC2054">
            <w:pPr>
              <w:spacing w:line="440" w:lineRule="exact"/>
              <w:rPr>
                <w:rFonts w:asciiTheme="minorEastAsia" w:hAnsiTheme="minorEastAsia"/>
                <w:b/>
                <w:sz w:val="28"/>
                <w:szCs w:val="28"/>
              </w:rPr>
            </w:pPr>
            <w:r>
              <w:rPr>
                <w:rFonts w:asciiTheme="minorEastAsia" w:hAnsiTheme="minorEastAsia"/>
                <w:b/>
                <w:sz w:val="22"/>
              </w:rPr>
              <w:t>备注</w:t>
            </w:r>
          </w:p>
        </w:tc>
        <w:tc>
          <w:tcPr>
            <w:tcW w:w="7847" w:type="dxa"/>
            <w:gridSpan w:val="6"/>
          </w:tcPr>
          <w:p w14:paraId="2092A2CC">
            <w:pPr>
              <w:spacing w:line="440" w:lineRule="exact"/>
              <w:rPr>
                <w:rFonts w:asciiTheme="minorEastAsia" w:hAnsiTheme="minorEastAsia"/>
                <w:b/>
                <w:sz w:val="28"/>
                <w:szCs w:val="28"/>
              </w:rPr>
            </w:pPr>
            <w:r>
              <w:rPr>
                <w:rFonts w:asciiTheme="minorEastAsia" w:hAnsiTheme="minorEastAsia"/>
                <w:b/>
                <w:sz w:val="22"/>
              </w:rPr>
              <w:t>填妥后</w:t>
            </w:r>
            <w:r>
              <w:rPr>
                <w:rFonts w:hint="eastAsia" w:asciiTheme="minorEastAsia" w:hAnsiTheme="minorEastAsia"/>
                <w:b/>
                <w:sz w:val="22"/>
              </w:rPr>
              <w:t>，</w:t>
            </w:r>
            <w:r>
              <w:rPr>
                <w:rFonts w:asciiTheme="minorEastAsia" w:hAnsiTheme="minorEastAsia"/>
                <w:b/>
                <w:sz w:val="22"/>
              </w:rPr>
              <w:t>将此表</w:t>
            </w:r>
            <w:r>
              <w:rPr>
                <w:rFonts w:hint="eastAsia" w:asciiTheme="minorEastAsia" w:hAnsiTheme="minorEastAsia"/>
                <w:b/>
                <w:sz w:val="22"/>
              </w:rPr>
              <w:t>、</w:t>
            </w:r>
            <w:r>
              <w:rPr>
                <w:rFonts w:asciiTheme="minorEastAsia" w:hAnsiTheme="minorEastAsia"/>
                <w:b/>
                <w:sz w:val="22"/>
              </w:rPr>
              <w:t>证据材料</w:t>
            </w:r>
            <w:r>
              <w:rPr>
                <w:rFonts w:hint="eastAsia" w:asciiTheme="minorEastAsia" w:hAnsiTheme="minorEastAsia"/>
                <w:b/>
                <w:sz w:val="22"/>
              </w:rPr>
              <w:t>、</w:t>
            </w:r>
            <w:r>
              <w:rPr>
                <w:rFonts w:asciiTheme="minorEastAsia" w:hAnsiTheme="minorEastAsia"/>
                <w:b/>
                <w:sz w:val="22"/>
              </w:rPr>
              <w:t>法定代表人身份证明</w:t>
            </w:r>
            <w:r>
              <w:rPr>
                <w:rFonts w:hint="eastAsia" w:asciiTheme="minorEastAsia" w:hAnsiTheme="minorEastAsia"/>
                <w:b/>
                <w:sz w:val="22"/>
              </w:rPr>
              <w:t>、</w:t>
            </w:r>
            <w:r>
              <w:rPr>
                <w:rFonts w:asciiTheme="minorEastAsia" w:hAnsiTheme="minorEastAsia"/>
                <w:b/>
                <w:sz w:val="22"/>
              </w:rPr>
              <w:t>授权委托书</w:t>
            </w:r>
            <w:r>
              <w:rPr>
                <w:rFonts w:hint="eastAsia" w:asciiTheme="minorEastAsia" w:hAnsiTheme="minorEastAsia"/>
                <w:b/>
                <w:sz w:val="22"/>
              </w:rPr>
              <w:t>、</w:t>
            </w:r>
            <w:r>
              <w:rPr>
                <w:rFonts w:asciiTheme="minorEastAsia" w:hAnsiTheme="minorEastAsia"/>
                <w:b/>
                <w:sz w:val="22"/>
              </w:rPr>
              <w:t>经年审的法人营业执照副本复印件或自然人身份证明复印件与债权申请表一同提交</w:t>
            </w:r>
            <w:r>
              <w:rPr>
                <w:rFonts w:hint="eastAsia" w:asciiTheme="minorEastAsia" w:hAnsiTheme="minorEastAsia"/>
                <w:b/>
                <w:sz w:val="22"/>
              </w:rPr>
              <w:t>。</w:t>
            </w:r>
          </w:p>
        </w:tc>
      </w:tr>
    </w:tbl>
    <w:p w14:paraId="14594346"/>
    <w:p w14:paraId="3D2C9AB2">
      <w:pPr>
        <w:rPr>
          <w:rFonts w:hint="eastAsia" w:ascii="宋体" w:hAnsi="宋体" w:eastAsia="宋体" w:cs="宋体"/>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00000000"/>
    <w:rsid w:val="00E46AD2"/>
    <w:rsid w:val="08D9363C"/>
    <w:rsid w:val="14665D24"/>
    <w:rsid w:val="168E50BE"/>
    <w:rsid w:val="235F7143"/>
    <w:rsid w:val="245F009A"/>
    <w:rsid w:val="24DD1775"/>
    <w:rsid w:val="27435A51"/>
    <w:rsid w:val="2BCF2568"/>
    <w:rsid w:val="34E24AFB"/>
    <w:rsid w:val="369E0EF6"/>
    <w:rsid w:val="3E154371"/>
    <w:rsid w:val="3FC25C55"/>
    <w:rsid w:val="4D177C65"/>
    <w:rsid w:val="52501699"/>
    <w:rsid w:val="59822285"/>
    <w:rsid w:val="5CF77F7E"/>
    <w:rsid w:val="5EF13A09"/>
    <w:rsid w:val="6300421A"/>
    <w:rsid w:val="71F96A05"/>
    <w:rsid w:val="72022807"/>
    <w:rsid w:val="7B4A207F"/>
    <w:rsid w:val="7BB75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5">
    <w:name w:val="FollowedHyperlink"/>
    <w:basedOn w:val="4"/>
    <w:uiPriority w:val="0"/>
    <w:rPr>
      <w:color w:val="800080"/>
      <w:u w:val="single"/>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2240</Words>
  <Characters>2336</Characters>
  <Lines>0</Lines>
  <Paragraphs>0</Paragraphs>
  <TotalTime>1469</TotalTime>
  <ScaleCrop>false</ScaleCrop>
  <LinksUpToDate>false</LinksUpToDate>
  <CharactersWithSpaces>2945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2024-07-28T05:58:00Z</dcterms:created>
  <dc:creator>苏鑫的电脑</dc:creator>
  <cp:lastModifiedBy>L</cp:lastModifiedBy>
  <cp:lastPrinted>2024-08-02T07:21:00Z</cp:lastPrinted>
  <dcterms:modified xsi:type="dcterms:W3CDTF">2024-08-05T02:54:31Z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CDE360F77A974C9AA73D5FADFAD89E7D_13</vt:lpwstr>
  </property>
</Properties>
</file>