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3690249">
      <w:pPr>
        <w:autoSpaceDE w:val="0"/>
        <w:autoSpaceDN w:val="0"/>
        <w:spacing w:line="675" w:lineRule="exact"/>
        <w:ind w:right="346"/>
        <w:jc w:val="center"/>
        <w:outlineLvl w:val="0"/>
        <w:rPr>
          <w:rFonts w:ascii="黑体" w:hAnsi="黑体" w:eastAsia="黑体" w:cs="PMingLiU"/>
          <w:sz w:val="32"/>
          <w:szCs w:val="32"/>
          <w:lang w:val="en-GB" w:eastAsia="zh-Hans"/>
        </w:rPr>
      </w:pPr>
      <w:r>
        <w:rPr>
          <w:rFonts w:hint="eastAsia" w:ascii="黑体" w:hAnsi="黑体" w:eastAsia="黑体" w:cs="PMingLiU"/>
          <w:sz w:val="32"/>
          <w:szCs w:val="32"/>
          <w:lang w:val="en-GB" w:eastAsia="zh-Hans"/>
        </w:rPr>
        <w:t>法定代表人</w:t>
      </w:r>
      <w:r>
        <w:rPr>
          <w:rFonts w:hint="eastAsia" w:ascii="黑体" w:hAnsi="黑体" w:eastAsia="黑体" w:cs="PMingLiU"/>
          <w:sz w:val="32"/>
          <w:szCs w:val="32"/>
        </w:rPr>
        <w:t xml:space="preserve">/负责人 </w:t>
      </w:r>
      <w:r>
        <w:rPr>
          <w:rFonts w:hint="eastAsia" w:ascii="黑体" w:hAnsi="黑体" w:eastAsia="黑体" w:cs="PMingLiU"/>
          <w:sz w:val="32"/>
          <w:szCs w:val="32"/>
          <w:lang w:val="en-GB" w:eastAsia="zh-Hans"/>
        </w:rPr>
        <w:t>身份证明书</w:t>
      </w:r>
    </w:p>
    <w:p w14:paraId="1FE50989">
      <w:pPr>
        <w:widowControl/>
        <w:autoSpaceDE w:val="0"/>
        <w:autoSpaceDN w:val="0"/>
        <w:spacing w:line="480" w:lineRule="auto"/>
        <w:jc w:val="left"/>
        <w:outlineLvl w:val="1"/>
        <w:rPr>
          <w:rFonts w:hint="eastAsia" w:ascii="楷体" w:hAnsi="楷体" w:eastAsia="楷体" w:cs="楷体"/>
          <w:kern w:val="2"/>
          <w:sz w:val="28"/>
          <w:szCs w:val="28"/>
          <w:u w:val="single"/>
          <w:lang w:eastAsia="zh-CN"/>
        </w:rPr>
      </w:pPr>
    </w:p>
    <w:p w14:paraId="72972153">
      <w:pPr>
        <w:widowControl/>
        <w:autoSpaceDE w:val="0"/>
        <w:autoSpaceDN w:val="0"/>
        <w:spacing w:line="480" w:lineRule="auto"/>
        <w:jc w:val="left"/>
        <w:outlineLvl w:val="1"/>
        <w:rPr>
          <w:rFonts w:ascii="华文仿宋" w:hAnsi="华文仿宋" w:eastAsia="华文仿宋" w:cs="宋体"/>
          <w:bCs/>
          <w:sz w:val="28"/>
          <w:szCs w:val="28"/>
        </w:rPr>
      </w:pPr>
      <w:r>
        <w:rPr>
          <w:rFonts w:hint="eastAsia" w:ascii="楷体" w:hAnsi="楷体" w:eastAsia="楷体" w:cs="楷体"/>
          <w:kern w:val="2"/>
          <w:sz w:val="28"/>
          <w:szCs w:val="28"/>
          <w:u w:val="single"/>
          <w:lang w:val="en-US" w:eastAsia="zh-CN"/>
        </w:rPr>
        <w:t>贵阳宏昇激光刀模有限公司</w:t>
      </w:r>
      <w:r>
        <w:rPr>
          <w:rFonts w:hint="eastAsia" w:ascii="华文仿宋" w:hAnsi="华文仿宋" w:eastAsia="华文仿宋" w:cs="宋体"/>
          <w:bCs/>
          <w:sz w:val="28"/>
          <w:szCs w:val="28"/>
        </w:rPr>
        <w:t>管理人:</w:t>
      </w:r>
    </w:p>
    <w:p w14:paraId="414594D5">
      <w:pPr>
        <w:widowControl/>
        <w:autoSpaceDE w:val="0"/>
        <w:autoSpaceDN w:val="0"/>
        <w:spacing w:line="480" w:lineRule="auto"/>
        <w:ind w:firstLine="560" w:firstLineChars="200"/>
        <w:jc w:val="left"/>
        <w:outlineLvl w:val="1"/>
        <w:rPr>
          <w:rFonts w:ascii="华文仿宋" w:hAnsi="华文仿宋" w:eastAsia="华文仿宋" w:cs="宋体"/>
          <w:bCs/>
          <w:sz w:val="28"/>
          <w:szCs w:val="28"/>
        </w:rPr>
      </w:pPr>
      <w:r>
        <w:rPr>
          <w:rFonts w:hint="eastAsia" w:ascii="华文仿宋" w:hAnsi="华文仿宋" w:eastAsia="华文仿宋" w:cs="宋体"/>
          <w:bCs/>
          <w:sz w:val="28"/>
          <w:szCs w:val="28"/>
          <w:u w:val="single"/>
        </w:rPr>
        <w:t xml:space="preserve">              </w:t>
      </w:r>
      <w:r>
        <w:rPr>
          <w:rFonts w:hint="eastAsia" w:ascii="华文仿宋" w:hAnsi="华文仿宋" w:eastAsia="华文仿宋" w:cs="宋体"/>
          <w:bCs/>
          <w:sz w:val="28"/>
          <w:szCs w:val="28"/>
        </w:rPr>
        <w:t>同志现任我单位</w:t>
      </w:r>
      <w:r>
        <w:rPr>
          <w:rFonts w:hint="eastAsia" w:ascii="华文仿宋" w:hAnsi="华文仿宋" w:eastAsia="华文仿宋" w:cs="宋体"/>
          <w:bCs/>
          <w:sz w:val="28"/>
          <w:szCs w:val="28"/>
          <w:u w:val="single"/>
        </w:rPr>
        <w:t xml:space="preserve">            </w:t>
      </w:r>
      <w:r>
        <w:rPr>
          <w:rFonts w:hint="eastAsia" w:ascii="华文仿宋" w:hAnsi="华文仿宋" w:eastAsia="华文仿宋" w:cs="宋体"/>
          <w:bCs/>
          <w:sz w:val="28"/>
          <w:szCs w:val="28"/>
        </w:rPr>
        <w:t>职务，为我单位法定代表人/负责人，特此证明。</w:t>
      </w:r>
    </w:p>
    <w:p w14:paraId="5D18F102">
      <w:pPr>
        <w:widowControl/>
        <w:autoSpaceDE w:val="0"/>
        <w:autoSpaceDN w:val="0"/>
        <w:spacing w:line="360" w:lineRule="auto"/>
        <w:ind w:firstLine="560" w:firstLineChars="200"/>
        <w:jc w:val="left"/>
        <w:outlineLvl w:val="1"/>
        <w:rPr>
          <w:rFonts w:ascii="华文仿宋" w:hAnsi="华文仿宋" w:eastAsia="华文仿宋" w:cs="宋体"/>
          <w:bCs/>
          <w:sz w:val="28"/>
          <w:szCs w:val="28"/>
          <w:u w:val="single"/>
        </w:rPr>
      </w:pPr>
      <w:r>
        <w:rPr>
          <w:rFonts w:hint="eastAsia" w:ascii="华文仿宋" w:hAnsi="华文仿宋" w:eastAsia="华文仿宋" w:cs="宋体"/>
          <w:bCs/>
          <w:sz w:val="28"/>
          <w:szCs w:val="28"/>
        </w:rPr>
        <w:t>联系电话：</w:t>
      </w:r>
      <w:r>
        <w:rPr>
          <w:rFonts w:hint="eastAsia" w:ascii="华文仿宋" w:hAnsi="华文仿宋" w:eastAsia="华文仿宋" w:cs="宋体"/>
          <w:bCs/>
          <w:sz w:val="28"/>
          <w:szCs w:val="28"/>
          <w:u w:val="single"/>
        </w:rPr>
        <w:t xml:space="preserve">                       </w:t>
      </w:r>
      <w:r>
        <w:rPr>
          <w:rFonts w:hint="eastAsia" w:ascii="华文仿宋" w:hAnsi="华文仿宋" w:eastAsia="华文仿宋" w:cs="宋体"/>
          <w:bCs/>
          <w:sz w:val="28"/>
          <w:szCs w:val="28"/>
        </w:rPr>
        <w:t>。</w:t>
      </w:r>
    </w:p>
    <w:p w14:paraId="2CF0CF50">
      <w:pPr>
        <w:widowControl/>
        <w:autoSpaceDE w:val="0"/>
        <w:autoSpaceDN w:val="0"/>
        <w:spacing w:line="360" w:lineRule="auto"/>
        <w:ind w:firstLine="560" w:firstLineChars="200"/>
        <w:jc w:val="left"/>
        <w:outlineLvl w:val="1"/>
        <w:rPr>
          <w:rFonts w:hint="eastAsia" w:ascii="华文仿宋" w:hAnsi="华文仿宋" w:eastAsia="华文仿宋" w:cs="宋体"/>
          <w:bCs/>
          <w:sz w:val="28"/>
          <w:szCs w:val="28"/>
          <w:u w:val="single"/>
          <w:lang w:val="en-US" w:eastAsia="zh-CN"/>
        </w:rPr>
      </w:pPr>
    </w:p>
    <w:p w14:paraId="1EE930A7">
      <w:pPr>
        <w:widowControl/>
        <w:autoSpaceDE w:val="0"/>
        <w:autoSpaceDN w:val="0"/>
        <w:spacing w:line="360" w:lineRule="auto"/>
        <w:ind w:firstLine="480" w:firstLineChars="200"/>
        <w:jc w:val="left"/>
        <w:outlineLvl w:val="1"/>
        <w:rPr>
          <w:rFonts w:ascii="华文仿宋" w:hAnsi="华文仿宋" w:eastAsia="华文仿宋" w:cs="宋体"/>
          <w:bCs/>
          <w:sz w:val="28"/>
          <w:szCs w:val="28"/>
          <w:u w:val="single"/>
        </w:rPr>
      </w:pPr>
      <w:bookmarkStart w:id="0" w:name="_GoBack"/>
      <w:bookmarkEnd w:id="0"/>
      <w:r>
        <w:rPr>
          <w:rFonts w:hint="eastAsia" w:ascii="华文仿宋" w:hAnsi="华文仿宋" w:eastAsia="华文仿宋" w:cs="宋体"/>
          <w:b/>
          <w:bCs/>
          <w:sz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971550</wp:posOffset>
                </wp:positionH>
                <wp:positionV relativeFrom="paragraph">
                  <wp:posOffset>361950</wp:posOffset>
                </wp:positionV>
                <wp:extent cx="3314700" cy="1960880"/>
                <wp:effectExtent l="6350" t="6350" r="6350" b="13970"/>
                <wp:wrapNone/>
                <wp:docPr id="2" name="文本框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14700" cy="19608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mpd="sng">
                          <a:solidFill>
                            <a:srgbClr val="000000"/>
                          </a:solidFill>
                          <a:miter lim="800000"/>
                        </a:ln>
                        <a:effectLst/>
                      </wps:spPr>
                      <wps:txbx>
                        <w:txbxContent>
                          <w:p w14:paraId="029073F8">
                            <w:pPr>
                              <w:autoSpaceDE w:val="0"/>
                              <w:autoSpaceDN w:val="0"/>
                              <w:jc w:val="left"/>
                              <w:rPr>
                                <w:rFonts w:ascii="PMingLiU" w:hAnsi="PMingLiU" w:eastAsia="PMingLiU" w:cs="PMingLiU"/>
                                <w:sz w:val="22"/>
                              </w:rPr>
                            </w:pPr>
                          </w:p>
                          <w:p w14:paraId="1BD6EBE0">
                            <w:pPr>
                              <w:autoSpaceDE w:val="0"/>
                              <w:autoSpaceDN w:val="0"/>
                              <w:jc w:val="left"/>
                              <w:rPr>
                                <w:rFonts w:ascii="PMingLiU" w:hAnsi="PMingLiU" w:eastAsia="PMingLiU" w:cs="PMingLiU"/>
                                <w:sz w:val="22"/>
                              </w:rPr>
                            </w:pPr>
                          </w:p>
                          <w:p w14:paraId="071CDDAD">
                            <w:pPr>
                              <w:autoSpaceDE w:val="0"/>
                              <w:autoSpaceDN w:val="0"/>
                              <w:jc w:val="left"/>
                              <w:rPr>
                                <w:rFonts w:ascii="PMingLiU" w:hAnsi="PMingLiU" w:eastAsia="PMingLiU" w:cs="PMingLiU"/>
                                <w:sz w:val="24"/>
                              </w:rPr>
                            </w:pPr>
                          </w:p>
                          <w:p w14:paraId="16E5B513">
                            <w:pPr>
                              <w:autoSpaceDE w:val="0"/>
                              <w:autoSpaceDN w:val="0"/>
                              <w:jc w:val="center"/>
                              <w:rPr>
                                <w:rFonts w:ascii="华文仿宋" w:hAnsi="华文仿宋" w:eastAsia="华文仿宋" w:cs="PMingLiU"/>
                                <w:sz w:val="24"/>
                              </w:rPr>
                            </w:pPr>
                            <w:r>
                              <w:rPr>
                                <w:rFonts w:hint="eastAsia" w:ascii="华文仿宋" w:hAnsi="华文仿宋" w:eastAsia="华文仿宋" w:cs="PMingLiU"/>
                                <w:sz w:val="24"/>
                              </w:rPr>
                              <w:t>法定代表人/负责人身份证复印件</w:t>
                            </w:r>
                          </w:p>
                          <w:p w14:paraId="190831C7">
                            <w:pPr>
                              <w:autoSpaceDE w:val="0"/>
                              <w:autoSpaceDN w:val="0"/>
                              <w:jc w:val="center"/>
                              <w:rPr>
                                <w:rFonts w:ascii="华文仿宋" w:hAnsi="华文仿宋" w:eastAsia="华文仿宋" w:cs="PMingLiU"/>
                                <w:sz w:val="24"/>
                              </w:rPr>
                            </w:pPr>
                            <w:r>
                              <w:rPr>
                                <w:rFonts w:hint="eastAsia" w:ascii="华文仿宋" w:hAnsi="华文仿宋" w:eastAsia="华文仿宋" w:cs="PMingLiU"/>
                                <w:sz w:val="24"/>
                              </w:rPr>
                              <w:t>（正面）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5" o:spid="_x0000_s1026" o:spt="202" type="#_x0000_t202" style="position:absolute;left:0pt;margin-left:76.5pt;margin-top:28.5pt;height:154.4pt;width:261pt;z-index:251659264;mso-width-relative:page;mso-height-relative:page;" fillcolor="#FFFFFF" filled="t" stroked="t" coordsize="21600,21600" o:gfxdata="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">
                <v:fill on="t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 w14:paraId="029073F8">
                      <w:pPr>
                        <w:autoSpaceDE w:val="0"/>
                        <w:autoSpaceDN w:val="0"/>
                        <w:jc w:val="left"/>
                        <w:rPr>
                          <w:rFonts w:ascii="PMingLiU" w:hAnsi="PMingLiU" w:eastAsia="PMingLiU" w:cs="PMingLiU"/>
                          <w:sz w:val="22"/>
                        </w:rPr>
                      </w:pPr>
                    </w:p>
                    <w:p w14:paraId="1BD6EBE0">
                      <w:pPr>
                        <w:autoSpaceDE w:val="0"/>
                        <w:autoSpaceDN w:val="0"/>
                        <w:jc w:val="left"/>
                        <w:rPr>
                          <w:rFonts w:ascii="PMingLiU" w:hAnsi="PMingLiU" w:eastAsia="PMingLiU" w:cs="PMingLiU"/>
                          <w:sz w:val="22"/>
                        </w:rPr>
                      </w:pPr>
                    </w:p>
                    <w:p w14:paraId="071CDDAD">
                      <w:pPr>
                        <w:autoSpaceDE w:val="0"/>
                        <w:autoSpaceDN w:val="0"/>
                        <w:jc w:val="left"/>
                        <w:rPr>
                          <w:rFonts w:ascii="PMingLiU" w:hAnsi="PMingLiU" w:eastAsia="PMingLiU" w:cs="PMingLiU"/>
                          <w:sz w:val="24"/>
                        </w:rPr>
                      </w:pPr>
                    </w:p>
                    <w:p w14:paraId="16E5B513">
                      <w:pPr>
                        <w:autoSpaceDE w:val="0"/>
                        <w:autoSpaceDN w:val="0"/>
                        <w:jc w:val="center"/>
                        <w:rPr>
                          <w:rFonts w:ascii="华文仿宋" w:hAnsi="华文仿宋" w:eastAsia="华文仿宋" w:cs="PMingLiU"/>
                          <w:sz w:val="24"/>
                        </w:rPr>
                      </w:pPr>
                      <w:r>
                        <w:rPr>
                          <w:rFonts w:hint="eastAsia" w:ascii="华文仿宋" w:hAnsi="华文仿宋" w:eastAsia="华文仿宋" w:cs="PMingLiU"/>
                          <w:sz w:val="24"/>
                        </w:rPr>
                        <w:t>法定代表人/负责人身份证复印件</w:t>
                      </w:r>
                    </w:p>
                    <w:p w14:paraId="190831C7">
                      <w:pPr>
                        <w:autoSpaceDE w:val="0"/>
                        <w:autoSpaceDN w:val="0"/>
                        <w:jc w:val="center"/>
                        <w:rPr>
                          <w:rFonts w:ascii="华文仿宋" w:hAnsi="华文仿宋" w:eastAsia="华文仿宋" w:cs="PMingLiU"/>
                          <w:sz w:val="24"/>
                        </w:rPr>
                      </w:pPr>
                      <w:r>
                        <w:rPr>
                          <w:rFonts w:hint="eastAsia" w:ascii="华文仿宋" w:hAnsi="华文仿宋" w:eastAsia="华文仿宋" w:cs="PMingLiU"/>
                          <w:sz w:val="24"/>
                        </w:rPr>
                        <w:t>（正面）</w:t>
                      </w:r>
                    </w:p>
                  </w:txbxContent>
                </v:textbox>
              </v:shape>
            </w:pict>
          </mc:Fallback>
        </mc:AlternateContent>
      </w:r>
    </w:p>
    <w:p w14:paraId="10EFD76F">
      <w:pPr>
        <w:widowControl/>
        <w:autoSpaceDE w:val="0"/>
        <w:autoSpaceDN w:val="0"/>
        <w:spacing w:line="400" w:lineRule="exact"/>
        <w:jc w:val="left"/>
        <w:outlineLvl w:val="1"/>
        <w:rPr>
          <w:rFonts w:ascii="华文仿宋" w:hAnsi="华文仿宋" w:eastAsia="华文仿宋" w:cs="宋体"/>
          <w:b/>
          <w:bCs/>
          <w:sz w:val="24"/>
        </w:rPr>
      </w:pPr>
      <w:r>
        <w:rPr>
          <w:rFonts w:hint="eastAsia" w:ascii="华文仿宋" w:hAnsi="华文仿宋" w:eastAsia="华文仿宋" w:cs="宋体"/>
          <w:b/>
          <w:bCs/>
          <w:sz w:val="24"/>
        </w:rPr>
        <w:t xml:space="preserve">                                       </w:t>
      </w:r>
    </w:p>
    <w:p w14:paraId="2AE7DFF5">
      <w:pPr>
        <w:widowControl/>
        <w:autoSpaceDE w:val="0"/>
        <w:autoSpaceDN w:val="0"/>
        <w:spacing w:line="400" w:lineRule="exact"/>
        <w:jc w:val="left"/>
        <w:outlineLvl w:val="1"/>
        <w:rPr>
          <w:rFonts w:ascii="华文仿宋" w:hAnsi="华文仿宋" w:eastAsia="华文仿宋" w:cs="宋体"/>
          <w:b/>
          <w:bCs/>
          <w:sz w:val="24"/>
        </w:rPr>
      </w:pPr>
    </w:p>
    <w:p w14:paraId="7685BA61">
      <w:pPr>
        <w:widowControl/>
        <w:autoSpaceDE w:val="0"/>
        <w:autoSpaceDN w:val="0"/>
        <w:spacing w:line="400" w:lineRule="exact"/>
        <w:jc w:val="left"/>
        <w:outlineLvl w:val="1"/>
        <w:rPr>
          <w:rFonts w:ascii="华文仿宋" w:hAnsi="华文仿宋" w:eastAsia="华文仿宋" w:cs="宋体"/>
          <w:b/>
          <w:bCs/>
          <w:sz w:val="24"/>
        </w:rPr>
      </w:pPr>
    </w:p>
    <w:p w14:paraId="7D0F9C54">
      <w:pPr>
        <w:widowControl/>
        <w:autoSpaceDE w:val="0"/>
        <w:autoSpaceDN w:val="0"/>
        <w:spacing w:line="400" w:lineRule="exact"/>
        <w:jc w:val="left"/>
        <w:outlineLvl w:val="1"/>
        <w:rPr>
          <w:rFonts w:ascii="华文仿宋" w:hAnsi="华文仿宋" w:eastAsia="华文仿宋" w:cs="宋体"/>
          <w:b/>
          <w:bCs/>
          <w:sz w:val="24"/>
        </w:rPr>
      </w:pPr>
    </w:p>
    <w:p w14:paraId="317C874A">
      <w:pPr>
        <w:widowControl/>
        <w:autoSpaceDE w:val="0"/>
        <w:autoSpaceDN w:val="0"/>
        <w:spacing w:line="400" w:lineRule="exact"/>
        <w:jc w:val="left"/>
        <w:outlineLvl w:val="1"/>
        <w:rPr>
          <w:rFonts w:ascii="华文仿宋" w:hAnsi="华文仿宋" w:eastAsia="华文仿宋" w:cs="宋体"/>
          <w:b/>
          <w:bCs/>
          <w:sz w:val="24"/>
        </w:rPr>
      </w:pPr>
      <w:r>
        <w:rPr>
          <w:rFonts w:hint="eastAsia" w:ascii="华文仿宋" w:hAnsi="华文仿宋" w:eastAsia="华文仿宋" w:cs="宋体"/>
          <w:b/>
          <w:bCs/>
          <w:sz w:val="24"/>
        </w:rPr>
        <w:t xml:space="preserve">                                               </w:t>
      </w:r>
    </w:p>
    <w:p w14:paraId="3CDDC4BC">
      <w:pPr>
        <w:widowControl/>
        <w:autoSpaceDE w:val="0"/>
        <w:autoSpaceDN w:val="0"/>
        <w:spacing w:line="400" w:lineRule="exact"/>
        <w:jc w:val="left"/>
        <w:outlineLvl w:val="1"/>
        <w:rPr>
          <w:rFonts w:ascii="华文仿宋" w:hAnsi="华文仿宋" w:eastAsia="华文仿宋" w:cs="宋体"/>
          <w:b/>
          <w:bCs/>
          <w:sz w:val="24"/>
        </w:rPr>
      </w:pPr>
    </w:p>
    <w:p w14:paraId="4B4969F5">
      <w:pPr>
        <w:widowControl/>
        <w:autoSpaceDE w:val="0"/>
        <w:autoSpaceDN w:val="0"/>
        <w:spacing w:line="400" w:lineRule="exact"/>
        <w:jc w:val="left"/>
        <w:outlineLvl w:val="1"/>
        <w:rPr>
          <w:rFonts w:ascii="华文仿宋" w:hAnsi="华文仿宋" w:eastAsia="华文仿宋" w:cs="宋体"/>
          <w:b/>
          <w:bCs/>
          <w:sz w:val="24"/>
        </w:rPr>
      </w:pPr>
    </w:p>
    <w:p w14:paraId="4312B1A3">
      <w:pPr>
        <w:widowControl/>
        <w:autoSpaceDE w:val="0"/>
        <w:autoSpaceDN w:val="0"/>
        <w:spacing w:line="400" w:lineRule="exact"/>
        <w:jc w:val="left"/>
        <w:outlineLvl w:val="1"/>
        <w:rPr>
          <w:rFonts w:ascii="华文仿宋" w:hAnsi="华文仿宋" w:eastAsia="华文仿宋" w:cs="宋体"/>
          <w:b/>
          <w:bCs/>
          <w:sz w:val="24"/>
        </w:rPr>
      </w:pPr>
    </w:p>
    <w:p w14:paraId="0397DB5D">
      <w:pPr>
        <w:widowControl/>
        <w:autoSpaceDE w:val="0"/>
        <w:autoSpaceDN w:val="0"/>
        <w:spacing w:line="400" w:lineRule="exact"/>
        <w:jc w:val="left"/>
        <w:outlineLvl w:val="1"/>
        <w:rPr>
          <w:rFonts w:ascii="华文仿宋" w:hAnsi="华文仿宋" w:eastAsia="华文仿宋" w:cs="宋体"/>
          <w:b/>
          <w:bCs/>
          <w:sz w:val="24"/>
        </w:rPr>
      </w:pPr>
    </w:p>
    <w:p w14:paraId="10AD7581">
      <w:pPr>
        <w:widowControl/>
        <w:autoSpaceDE w:val="0"/>
        <w:autoSpaceDN w:val="0"/>
        <w:spacing w:line="400" w:lineRule="exact"/>
        <w:jc w:val="left"/>
        <w:outlineLvl w:val="1"/>
        <w:rPr>
          <w:rFonts w:ascii="华文仿宋" w:hAnsi="华文仿宋" w:eastAsia="华文仿宋" w:cs="宋体"/>
          <w:b/>
          <w:bCs/>
          <w:sz w:val="24"/>
        </w:rPr>
      </w:pPr>
      <w:r>
        <w:rPr>
          <w:rFonts w:hint="eastAsia" w:ascii="华文仿宋" w:hAnsi="华文仿宋" w:eastAsia="华文仿宋" w:cs="宋体"/>
          <w:b/>
          <w:bCs/>
          <w:sz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971550</wp:posOffset>
                </wp:positionH>
                <wp:positionV relativeFrom="paragraph">
                  <wp:posOffset>22860</wp:posOffset>
                </wp:positionV>
                <wp:extent cx="3314700" cy="1960880"/>
                <wp:effectExtent l="6350" t="6350" r="6350" b="13970"/>
                <wp:wrapNone/>
                <wp:docPr id="3" name="文本框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14700" cy="19608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mpd="sng">
                          <a:solidFill>
                            <a:srgbClr val="000000"/>
                          </a:solidFill>
                          <a:miter lim="800000"/>
                        </a:ln>
                        <a:effectLst/>
                      </wps:spPr>
                      <wps:txbx>
                        <w:txbxContent>
                          <w:p w14:paraId="1980AF38">
                            <w:pPr>
                              <w:autoSpaceDE w:val="0"/>
                              <w:autoSpaceDN w:val="0"/>
                              <w:jc w:val="left"/>
                              <w:rPr>
                                <w:rFonts w:ascii="PMingLiU" w:hAnsi="PMingLiU" w:eastAsia="PMingLiU" w:cs="PMingLiU"/>
                                <w:sz w:val="22"/>
                              </w:rPr>
                            </w:pPr>
                          </w:p>
                          <w:p w14:paraId="5E649BF3">
                            <w:pPr>
                              <w:autoSpaceDE w:val="0"/>
                              <w:autoSpaceDN w:val="0"/>
                              <w:jc w:val="left"/>
                              <w:rPr>
                                <w:rFonts w:ascii="仿宋" w:hAnsi="仿宋" w:eastAsia="仿宋" w:cs="PMingLiU"/>
                                <w:sz w:val="24"/>
                              </w:rPr>
                            </w:pPr>
                          </w:p>
                          <w:p w14:paraId="173CF8E0">
                            <w:pPr>
                              <w:autoSpaceDE w:val="0"/>
                              <w:autoSpaceDN w:val="0"/>
                              <w:jc w:val="center"/>
                              <w:rPr>
                                <w:rFonts w:ascii="华文仿宋" w:hAnsi="华文仿宋" w:eastAsia="华文仿宋" w:cs="PMingLiU"/>
                                <w:sz w:val="24"/>
                              </w:rPr>
                            </w:pPr>
                            <w:r>
                              <w:rPr>
                                <w:rFonts w:hint="eastAsia" w:ascii="华文仿宋" w:hAnsi="华文仿宋" w:eastAsia="华文仿宋" w:cs="PMingLiU"/>
                                <w:sz w:val="24"/>
                              </w:rPr>
                              <w:t>法定代表人/负责人身份证复印件</w:t>
                            </w:r>
                          </w:p>
                          <w:p w14:paraId="1FC6B702">
                            <w:pPr>
                              <w:autoSpaceDE w:val="0"/>
                              <w:autoSpaceDN w:val="0"/>
                              <w:jc w:val="center"/>
                              <w:rPr>
                                <w:rFonts w:ascii="华文仿宋" w:hAnsi="华文仿宋" w:eastAsia="华文仿宋" w:cs="PMingLiU"/>
                                <w:sz w:val="24"/>
                              </w:rPr>
                            </w:pPr>
                            <w:r>
                              <w:rPr>
                                <w:rFonts w:hint="eastAsia" w:ascii="华文仿宋" w:hAnsi="华文仿宋" w:eastAsia="华文仿宋" w:cs="PMingLiU"/>
                                <w:sz w:val="24"/>
                              </w:rPr>
                              <w:t>（反面）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8" o:spid="_x0000_s1026" o:spt="202" type="#_x0000_t202" style="position:absolute;left:0pt;margin-left:76.5pt;margin-top:1.8pt;height:154.4pt;width:261pt;z-index:251660288;mso-width-relative:page;mso-height-relative:page;" fillcolor="#FFFFFF" filled="t" stroked="t" coordsize="21600,21600" o:gfxdata="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">
                <v:fill on="t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 w14:paraId="1980AF38">
                      <w:pPr>
                        <w:autoSpaceDE w:val="0"/>
                        <w:autoSpaceDN w:val="0"/>
                        <w:jc w:val="left"/>
                        <w:rPr>
                          <w:rFonts w:ascii="PMingLiU" w:hAnsi="PMingLiU" w:eastAsia="PMingLiU" w:cs="PMingLiU"/>
                          <w:sz w:val="22"/>
                        </w:rPr>
                      </w:pPr>
                    </w:p>
                    <w:p w14:paraId="5E649BF3">
                      <w:pPr>
                        <w:autoSpaceDE w:val="0"/>
                        <w:autoSpaceDN w:val="0"/>
                        <w:jc w:val="left"/>
                        <w:rPr>
                          <w:rFonts w:ascii="仿宋" w:hAnsi="仿宋" w:eastAsia="仿宋" w:cs="PMingLiU"/>
                          <w:sz w:val="24"/>
                        </w:rPr>
                      </w:pPr>
                    </w:p>
                    <w:p w14:paraId="173CF8E0">
                      <w:pPr>
                        <w:autoSpaceDE w:val="0"/>
                        <w:autoSpaceDN w:val="0"/>
                        <w:jc w:val="center"/>
                        <w:rPr>
                          <w:rFonts w:ascii="华文仿宋" w:hAnsi="华文仿宋" w:eastAsia="华文仿宋" w:cs="PMingLiU"/>
                          <w:sz w:val="24"/>
                        </w:rPr>
                      </w:pPr>
                      <w:r>
                        <w:rPr>
                          <w:rFonts w:hint="eastAsia" w:ascii="华文仿宋" w:hAnsi="华文仿宋" w:eastAsia="华文仿宋" w:cs="PMingLiU"/>
                          <w:sz w:val="24"/>
                        </w:rPr>
                        <w:t>法定代表人/负责人身份证复印件</w:t>
                      </w:r>
                    </w:p>
                    <w:p w14:paraId="1FC6B702">
                      <w:pPr>
                        <w:autoSpaceDE w:val="0"/>
                        <w:autoSpaceDN w:val="0"/>
                        <w:jc w:val="center"/>
                        <w:rPr>
                          <w:rFonts w:ascii="华文仿宋" w:hAnsi="华文仿宋" w:eastAsia="华文仿宋" w:cs="PMingLiU"/>
                          <w:sz w:val="24"/>
                        </w:rPr>
                      </w:pPr>
                      <w:r>
                        <w:rPr>
                          <w:rFonts w:hint="eastAsia" w:ascii="华文仿宋" w:hAnsi="华文仿宋" w:eastAsia="华文仿宋" w:cs="PMingLiU"/>
                          <w:sz w:val="24"/>
                        </w:rPr>
                        <w:t>（反面）</w:t>
                      </w:r>
                    </w:p>
                  </w:txbxContent>
                </v:textbox>
              </v:shape>
            </w:pict>
          </mc:Fallback>
        </mc:AlternateContent>
      </w:r>
    </w:p>
    <w:p w14:paraId="7C3945F7">
      <w:pPr>
        <w:widowControl/>
        <w:autoSpaceDE w:val="0"/>
        <w:autoSpaceDN w:val="0"/>
        <w:spacing w:line="400" w:lineRule="exact"/>
        <w:jc w:val="left"/>
        <w:outlineLvl w:val="1"/>
        <w:rPr>
          <w:rFonts w:ascii="华文仿宋" w:hAnsi="华文仿宋" w:eastAsia="华文仿宋" w:cs="宋体"/>
          <w:b/>
          <w:bCs/>
          <w:sz w:val="24"/>
        </w:rPr>
      </w:pPr>
    </w:p>
    <w:p w14:paraId="4CDFF358">
      <w:pPr>
        <w:widowControl/>
        <w:autoSpaceDE w:val="0"/>
        <w:autoSpaceDN w:val="0"/>
        <w:spacing w:line="400" w:lineRule="exact"/>
        <w:ind w:firstLine="5040" w:firstLineChars="1800"/>
        <w:jc w:val="left"/>
        <w:outlineLvl w:val="1"/>
        <w:rPr>
          <w:rFonts w:ascii="华文仿宋" w:hAnsi="华文仿宋" w:eastAsia="华文仿宋" w:cs="宋体"/>
          <w:bCs/>
          <w:sz w:val="28"/>
          <w:szCs w:val="28"/>
        </w:rPr>
      </w:pPr>
    </w:p>
    <w:p w14:paraId="653F4EE6">
      <w:pPr>
        <w:widowControl/>
        <w:autoSpaceDE w:val="0"/>
        <w:autoSpaceDN w:val="0"/>
        <w:spacing w:line="400" w:lineRule="exact"/>
        <w:ind w:firstLine="5040" w:firstLineChars="1800"/>
        <w:jc w:val="left"/>
        <w:outlineLvl w:val="1"/>
        <w:rPr>
          <w:rFonts w:ascii="华文仿宋" w:hAnsi="华文仿宋" w:eastAsia="华文仿宋" w:cs="宋体"/>
          <w:bCs/>
          <w:sz w:val="28"/>
          <w:szCs w:val="28"/>
        </w:rPr>
      </w:pPr>
    </w:p>
    <w:p w14:paraId="471E7C85">
      <w:pPr>
        <w:widowControl/>
        <w:autoSpaceDE w:val="0"/>
        <w:autoSpaceDN w:val="0"/>
        <w:spacing w:line="400" w:lineRule="exact"/>
        <w:ind w:firstLine="5040" w:firstLineChars="1800"/>
        <w:jc w:val="left"/>
        <w:outlineLvl w:val="1"/>
        <w:rPr>
          <w:rFonts w:ascii="华文仿宋" w:hAnsi="华文仿宋" w:eastAsia="华文仿宋" w:cs="宋体"/>
          <w:bCs/>
          <w:sz w:val="28"/>
          <w:szCs w:val="28"/>
        </w:rPr>
      </w:pPr>
    </w:p>
    <w:p w14:paraId="27F67977">
      <w:pPr>
        <w:widowControl/>
        <w:autoSpaceDE w:val="0"/>
        <w:autoSpaceDN w:val="0"/>
        <w:spacing w:line="400" w:lineRule="exact"/>
        <w:ind w:firstLine="5040" w:firstLineChars="1800"/>
        <w:jc w:val="left"/>
        <w:outlineLvl w:val="1"/>
        <w:rPr>
          <w:rFonts w:ascii="华文仿宋" w:hAnsi="华文仿宋" w:eastAsia="华文仿宋" w:cs="宋体"/>
          <w:bCs/>
          <w:sz w:val="28"/>
          <w:szCs w:val="28"/>
        </w:rPr>
      </w:pPr>
    </w:p>
    <w:p w14:paraId="51D8C483">
      <w:pPr>
        <w:widowControl/>
        <w:autoSpaceDE w:val="0"/>
        <w:autoSpaceDN w:val="0"/>
        <w:spacing w:line="400" w:lineRule="exact"/>
        <w:ind w:firstLine="5040" w:firstLineChars="1800"/>
        <w:jc w:val="left"/>
        <w:outlineLvl w:val="1"/>
        <w:rPr>
          <w:rFonts w:ascii="华文仿宋" w:hAnsi="华文仿宋" w:eastAsia="华文仿宋" w:cs="宋体"/>
          <w:bCs/>
          <w:sz w:val="28"/>
          <w:szCs w:val="28"/>
        </w:rPr>
      </w:pPr>
    </w:p>
    <w:p w14:paraId="345FD6C5">
      <w:pPr>
        <w:widowControl/>
        <w:autoSpaceDE w:val="0"/>
        <w:autoSpaceDN w:val="0"/>
        <w:spacing w:line="400" w:lineRule="exact"/>
        <w:ind w:firstLine="5040" w:firstLineChars="1800"/>
        <w:jc w:val="left"/>
        <w:outlineLvl w:val="1"/>
        <w:rPr>
          <w:rFonts w:ascii="华文仿宋" w:hAnsi="华文仿宋" w:eastAsia="华文仿宋" w:cs="宋体"/>
          <w:bCs/>
          <w:sz w:val="28"/>
          <w:szCs w:val="28"/>
        </w:rPr>
      </w:pPr>
    </w:p>
    <w:p w14:paraId="4D75BDCB">
      <w:pPr>
        <w:widowControl/>
        <w:autoSpaceDE w:val="0"/>
        <w:autoSpaceDN w:val="0"/>
        <w:spacing w:line="400" w:lineRule="exact"/>
        <w:ind w:firstLine="5040" w:firstLineChars="1800"/>
        <w:jc w:val="left"/>
        <w:outlineLvl w:val="1"/>
        <w:rPr>
          <w:rFonts w:ascii="华文仿宋" w:hAnsi="华文仿宋" w:eastAsia="华文仿宋" w:cs="宋体"/>
          <w:bCs/>
          <w:sz w:val="28"/>
          <w:szCs w:val="28"/>
        </w:rPr>
      </w:pPr>
    </w:p>
    <w:p w14:paraId="78822103">
      <w:pPr>
        <w:widowControl/>
        <w:autoSpaceDE w:val="0"/>
        <w:autoSpaceDN w:val="0"/>
        <w:spacing w:line="400" w:lineRule="exact"/>
        <w:ind w:left="1760" w:leftChars="800"/>
        <w:jc w:val="center"/>
        <w:outlineLvl w:val="1"/>
        <w:rPr>
          <w:rFonts w:ascii="华文仿宋" w:hAnsi="华文仿宋" w:eastAsia="华文仿宋" w:cs="宋体"/>
          <w:bCs/>
          <w:sz w:val="28"/>
          <w:szCs w:val="28"/>
        </w:rPr>
      </w:pPr>
      <w:r>
        <w:rPr>
          <w:rFonts w:hint="eastAsia" w:ascii="华文仿宋" w:hAnsi="华文仿宋" w:eastAsia="华文仿宋" w:cs="宋体"/>
          <w:bCs/>
          <w:sz w:val="28"/>
          <w:szCs w:val="28"/>
        </w:rPr>
        <w:t>单位名称（印章）：</w:t>
      </w:r>
    </w:p>
    <w:p w14:paraId="61D0CC50">
      <w:pPr>
        <w:widowControl/>
        <w:autoSpaceDE w:val="0"/>
        <w:autoSpaceDN w:val="0"/>
        <w:spacing w:before="100" w:beforeAutospacing="1" w:after="100" w:afterAutospacing="1" w:line="300" w:lineRule="atLeast"/>
        <w:ind w:left="3520" w:leftChars="1600"/>
        <w:jc w:val="center"/>
        <w:outlineLvl w:val="1"/>
      </w:pPr>
      <w:r>
        <w:rPr>
          <w:rFonts w:hint="eastAsia" w:ascii="华文仿宋" w:hAnsi="华文仿宋" w:eastAsia="华文仿宋" w:cs="宋体"/>
          <w:bCs/>
          <w:sz w:val="28"/>
          <w:szCs w:val="28"/>
        </w:rPr>
        <w:t xml:space="preserve">        年     月  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503050405090304"/>
    <w:charset w:val="CC"/>
    <w:family w:val="auto"/>
    <w:pitch w:val="default"/>
    <w:sig w:usb0="E0000AFF" w:usb1="00007843" w:usb2="00000001" w:usb3="00000000" w:csb0="400001BF" w:csb1="DFF7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PMingLiU">
    <w:altName w:val="宋体-繁"/>
    <w:panose1 w:val="02010601000101010101"/>
    <w:charset w:val="88"/>
    <w:family w:val="auto"/>
    <w:pitch w:val="default"/>
    <w:sig w:usb0="00000000" w:usb1="00000000" w:usb2="00000016" w:usb3="00000000" w:csb0="00100000" w:csb1="00000000"/>
  </w:font>
  <w:font w:name="楷体">
    <w:altName w:val="汉仪楷体KW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楷体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宋体-繁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U1NjYwYjlkOWZlMTBhNmZhNzViNjMyODI2MDQ3ZTAifQ=="/>
  </w:docVars>
  <w:rsids>
    <w:rsidRoot w:val="9EBDB5BD"/>
    <w:rsid w:val="37EF52D5"/>
    <w:rsid w:val="7BF37030"/>
    <w:rsid w:val="9EBDB5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zh-CN" w:eastAsia="zh-CN" w:bidi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Office_6.10.1.8873_F1E327BC-269C-435d-A152-05C5408002CA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2024-06-12T01:40:00Z</dcterms:created>
  <dc:creator>唐小勇</dc:creator>
  <cp:lastModifiedBy>春华秋实</cp:lastModifiedBy>
  <dcterms:modified xsi:type="dcterms:W3CDTF">2024-09-26T16:10:13Z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2052-6.10.1.8873</vt:lpwstr>
  </property>
  <property fmtid="{D5CDD505-2E9C-101B-9397-08002B2CF9AE}" pid="3" name="ICV">
    <vt:lpwstr>7C352227882F343303AB6766DF026D2F_41</vt:lpwstr>
  </property>
</Properties>
</file>