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AB39"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 w14:paraId="20F51FEF"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 w14:paraId="4E4535FA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广东天爱医疗器械科技有限公司管理人</w:t>
      </w:r>
      <w:r>
        <w:rPr>
          <w:rFonts w:hint="eastAsia" w:ascii="宋体" w:hAnsi="宋体"/>
          <w:sz w:val="24"/>
        </w:rPr>
        <w:t>：</w:t>
      </w:r>
    </w:p>
    <w:p w14:paraId="7F1E15B5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  <w:lang w:val="en-US" w:eastAsia="zh-CN"/>
        </w:rPr>
        <w:t>广东天爱医疗器械科技有限公司</w:t>
      </w:r>
      <w:bookmarkStart w:id="2" w:name="_GoBack"/>
      <w:bookmarkEnd w:id="2"/>
      <w:r>
        <w:rPr>
          <w:rFonts w:hint="eastAsia" w:ascii="宋体" w:hAnsi="宋体"/>
          <w:sz w:val="24"/>
        </w:rPr>
        <w:t>的债权人，根据债权申报通知，现就我方是否为被执行的情况说明及承诺如下：</w:t>
      </w:r>
    </w:p>
    <w:p w14:paraId="367E1471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一、截止至本承诺书出具之日，我方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>（有/无）</w:t>
      </w:r>
      <w:r>
        <w:rPr>
          <w:rFonts w:hint="eastAsia" w:ascii="宋体" w:hAnsi="宋体"/>
          <w:sz w:val="24"/>
        </w:rPr>
        <w:t>被列为被执行人的未执行完毕的执行案件。</w:t>
      </w:r>
      <w:bookmarkStart w:id="0" w:name="_Hlk69918988"/>
      <w:r>
        <w:rPr>
          <w:rFonts w:hint="eastAsia" w:ascii="宋体" w:hAnsi="宋体"/>
          <w:color w:val="0000FF"/>
          <w:sz w:val="24"/>
        </w:rPr>
        <w:t>【备注：前述未执行完毕的案件包括终结执行的案件。如有请提供执行文书并在此列明</w:t>
      </w:r>
      <w:bookmarkStart w:id="1" w:name="_Hlk70007482"/>
      <w:r>
        <w:rPr>
          <w:rFonts w:hint="eastAsia" w:ascii="宋体" w:hAnsi="宋体"/>
          <w:color w:val="0000FF"/>
          <w:sz w:val="24"/>
        </w:rPr>
        <w:t>执行案件案号、被执行标的及数额、执行法院、法院经办案件人员联系电话</w:t>
      </w:r>
      <w:bookmarkEnd w:id="1"/>
      <w:r>
        <w:rPr>
          <w:rFonts w:hint="eastAsia" w:ascii="宋体" w:hAnsi="宋体"/>
          <w:color w:val="0000FF"/>
          <w:sz w:val="24"/>
        </w:rPr>
        <w:t>。】</w:t>
      </w:r>
    </w:p>
    <w:p w14:paraId="7952C592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二、自本承诺书出具之日起至破产程序终结之日止的期间，如我方被为列为被执行人，我方将在接到法院执行通知之日起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日内书面通知管理人执行案件案号、被执行标的及数额、执行法院、法院经办案件人员联系电话，以及提供人民法院出具的执行文书。</w:t>
      </w:r>
    </w:p>
    <w:p w14:paraId="492FFBF8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我方保证所提供的上述信息均真实、准确，如出现任何虚假陈述或未按以上承诺内容及时通知管理人，我方保证自愿承担由此产生的一切法律后果。</w:t>
      </w:r>
      <w:bookmarkEnd w:id="0"/>
    </w:p>
    <w:p w14:paraId="3801124F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特此承诺。</w:t>
      </w:r>
    </w:p>
    <w:p w14:paraId="3E5BD821"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 w14:paraId="10F79E9A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承诺人（即债权人，签字/盖章）：</w:t>
      </w:r>
    </w:p>
    <w:p w14:paraId="4AAB562F"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法定代表人/委托代理人： </w:t>
      </w:r>
    </w:p>
    <w:p w14:paraId="393E6ADD">
      <w:pPr>
        <w:spacing w:line="480" w:lineRule="auto"/>
        <w:ind w:firstLine="5280" w:firstLineChars="2200"/>
        <w:contextualSpacing/>
      </w:pPr>
      <w:r>
        <w:rPr>
          <w:rFonts w:hint="eastAsia" w:ascii="宋体" w:hAnsi="宋体"/>
          <w:sz w:val="24"/>
        </w:rPr>
        <w:t>日  期：     年    月    日</w:t>
      </w:r>
    </w:p>
    <w:p w14:paraId="6FF8431D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MmQ1ZGIyYmZhMWVmY2UwNTVhMmRmNjQzNjA0ZjUifQ=="/>
  </w:docVars>
  <w:rsids>
    <w:rsidRoot w:val="00124F66"/>
    <w:rsid w:val="0000342D"/>
    <w:rsid w:val="000072BF"/>
    <w:rsid w:val="000D6B58"/>
    <w:rsid w:val="00124F66"/>
    <w:rsid w:val="00171D65"/>
    <w:rsid w:val="00240CAA"/>
    <w:rsid w:val="00246F72"/>
    <w:rsid w:val="002A2BA4"/>
    <w:rsid w:val="00322515"/>
    <w:rsid w:val="003A166F"/>
    <w:rsid w:val="00515F18"/>
    <w:rsid w:val="005976B6"/>
    <w:rsid w:val="005B1C74"/>
    <w:rsid w:val="006A7E23"/>
    <w:rsid w:val="006B4CD8"/>
    <w:rsid w:val="00766E28"/>
    <w:rsid w:val="008200A6"/>
    <w:rsid w:val="00882D34"/>
    <w:rsid w:val="008919D1"/>
    <w:rsid w:val="009E1DB7"/>
    <w:rsid w:val="00C4241E"/>
    <w:rsid w:val="00C74B9B"/>
    <w:rsid w:val="00C948AB"/>
    <w:rsid w:val="00D01554"/>
    <w:rsid w:val="00DD29D4"/>
    <w:rsid w:val="00F0427F"/>
    <w:rsid w:val="00F12BE9"/>
    <w:rsid w:val="00FA3723"/>
    <w:rsid w:val="05B71E6B"/>
    <w:rsid w:val="21BC6D66"/>
    <w:rsid w:val="33AF11A5"/>
    <w:rsid w:val="34185786"/>
    <w:rsid w:val="4A3950E1"/>
    <w:rsid w:val="5A7B3941"/>
    <w:rsid w:val="69A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3</Lines>
  <Paragraphs>1</Paragraphs>
  <TotalTime>37</TotalTime>
  <ScaleCrop>false</ScaleCrop>
  <LinksUpToDate>false</LinksUpToDate>
  <CharactersWithSpaces>497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2021-04-21T08:25:00Z</dcterms:created>
  <dc:creator>Kong Yeying</dc:creator>
  <cp:lastModifiedBy>李苏杰</cp:lastModifiedBy>
  <dcterms:modified xsi:type="dcterms:W3CDTF">2024-10-17T01:54:25Z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94B39E80DB954A6AB8DC661014B12CD3</vt:lpwstr>
  </property>
</Properties>
</file>