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99FE">
      <w:pPr>
        <w:pStyle w:val="2"/>
        <w:spacing w:before="5" w:after="1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6"/>
          <w:szCs w:val="36"/>
          <w:shd w:val="clear" w:fill="FFFFFF"/>
        </w:rPr>
        <w:t>债权申报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登记表</w:t>
      </w:r>
    </w:p>
    <w:p w14:paraId="0B80565F">
      <w:pPr>
        <w:pStyle w:val="2"/>
        <w:spacing w:before="5" w:after="1"/>
        <w:jc w:val="center"/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FF4C41"/>
          <w:spacing w:val="8"/>
          <w:sz w:val="36"/>
          <w:szCs w:val="36"/>
          <w:shd w:val="clear" w:fill="FFFFFF"/>
          <w:lang w:eastAsia="zh-CN"/>
        </w:r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2036"/>
        <w:gridCol w:w="1010"/>
        <w:gridCol w:w="1311"/>
        <w:gridCol w:w="473"/>
        <w:gridCol w:w="1205"/>
        <w:gridCol w:w="437"/>
        <w:gridCol w:w="2258"/>
      </w:tblGrid>
      <w:tr w14:paraId="0C5579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62" w:type="dxa"/>
            <w:gridSpan w:val="8"/>
          </w:tcPr>
          <w:p w14:paraId="3230F0BA">
            <w:pPr>
              <w:pStyle w:val="8"/>
              <w:tabs>
                <w:tab w:val="left" w:pos="1749"/>
              </w:tabs>
              <w:spacing w:line="381" w:lineRule="exact"/>
              <w:ind w:right="4"/>
              <w:jc w:val="right"/>
              <w:rPr>
                <w:sz w:val="21"/>
              </w:rPr>
            </w:pPr>
            <w:r>
              <w:rPr>
                <w:sz w:val="21"/>
              </w:rPr>
              <w:t>债权申报编号【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】</w:t>
            </w:r>
          </w:p>
        </w:tc>
      </w:tr>
      <w:tr w14:paraId="69A3E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restart"/>
          </w:tcPr>
          <w:p w14:paraId="571C546F">
            <w:pPr>
              <w:pStyle w:val="8"/>
              <w:spacing w:before="14"/>
              <w:rPr>
                <w:sz w:val="24"/>
              </w:rPr>
            </w:pPr>
          </w:p>
          <w:p w14:paraId="0BC1671C">
            <w:pPr>
              <w:pStyle w:val="8"/>
              <w:spacing w:line="184" w:lineRule="auto"/>
              <w:ind w:left="256" w:right="23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债权人基本情</w:t>
            </w:r>
            <w:r>
              <w:rPr>
                <w:sz w:val="21"/>
              </w:rPr>
              <w:t>况</w:t>
            </w:r>
          </w:p>
        </w:tc>
        <w:tc>
          <w:tcPr>
            <w:tcW w:w="2036" w:type="dxa"/>
          </w:tcPr>
          <w:p w14:paraId="652C0F2E">
            <w:pPr>
              <w:pStyle w:val="8"/>
              <w:spacing w:line="383" w:lineRule="exact"/>
              <w:ind w:left="46" w:right="3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名称</w:t>
            </w:r>
          </w:p>
        </w:tc>
        <w:tc>
          <w:tcPr>
            <w:tcW w:w="2321" w:type="dxa"/>
            <w:gridSpan w:val="2"/>
          </w:tcPr>
          <w:p w14:paraId="036A011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gridSpan w:val="3"/>
          </w:tcPr>
          <w:p w14:paraId="556C66AE">
            <w:pPr>
              <w:pStyle w:val="8"/>
              <w:spacing w:line="383" w:lineRule="exact"/>
              <w:ind w:left="78"/>
              <w:rPr>
                <w:sz w:val="21"/>
              </w:rPr>
            </w:pPr>
            <w:r>
              <w:rPr>
                <w:sz w:val="21"/>
              </w:rPr>
              <w:t>身份证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社会信用代码</w:t>
            </w:r>
          </w:p>
        </w:tc>
        <w:tc>
          <w:tcPr>
            <w:tcW w:w="2258" w:type="dxa"/>
          </w:tcPr>
          <w:p w14:paraId="7B01E92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7A30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 w14:paraId="2FBD5DC3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046F582D">
            <w:pPr>
              <w:pStyle w:val="8"/>
              <w:spacing w:line="382" w:lineRule="exact"/>
              <w:ind w:left="46" w:right="38"/>
              <w:jc w:val="center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法定代表人</w:t>
            </w:r>
            <w:r>
              <w:rPr>
                <w:rFonts w:ascii="Calibri" w:eastAsia="Calibri"/>
                <w:sz w:val="21"/>
              </w:rPr>
              <w:t>(</w:t>
            </w:r>
            <w:r>
              <w:rPr>
                <w:sz w:val="21"/>
              </w:rPr>
              <w:t>负责人</w:t>
            </w:r>
            <w:r>
              <w:rPr>
                <w:rFonts w:ascii="Calibri" w:eastAsia="Calibri"/>
                <w:sz w:val="21"/>
              </w:rPr>
              <w:t>)</w:t>
            </w:r>
          </w:p>
        </w:tc>
        <w:tc>
          <w:tcPr>
            <w:tcW w:w="2321" w:type="dxa"/>
            <w:gridSpan w:val="2"/>
          </w:tcPr>
          <w:p w14:paraId="3B80B80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gridSpan w:val="3"/>
          </w:tcPr>
          <w:p w14:paraId="3091A941">
            <w:pPr>
              <w:pStyle w:val="8"/>
              <w:spacing w:line="382" w:lineRule="exact"/>
              <w:ind w:left="642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258" w:type="dxa"/>
          </w:tcPr>
          <w:p w14:paraId="2A5990F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CFB5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 w14:paraId="477B2EF6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 w:val="restart"/>
          </w:tcPr>
          <w:p w14:paraId="126D5D81">
            <w:pPr>
              <w:pStyle w:val="8"/>
              <w:spacing w:before="197"/>
              <w:ind w:left="491"/>
              <w:rPr>
                <w:sz w:val="21"/>
              </w:rPr>
            </w:pPr>
            <w:r>
              <w:rPr>
                <w:sz w:val="21"/>
              </w:rPr>
              <w:t>代理人姓名</w:t>
            </w:r>
          </w:p>
        </w:tc>
        <w:tc>
          <w:tcPr>
            <w:tcW w:w="2321" w:type="dxa"/>
            <w:gridSpan w:val="2"/>
          </w:tcPr>
          <w:p w14:paraId="04B9B67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gridSpan w:val="3"/>
          </w:tcPr>
          <w:p w14:paraId="3103D047">
            <w:pPr>
              <w:pStyle w:val="8"/>
              <w:spacing w:line="382" w:lineRule="exact"/>
              <w:ind w:left="642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258" w:type="dxa"/>
          </w:tcPr>
          <w:p w14:paraId="088831D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45F45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 w14:paraId="64A61946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 w:val="continue"/>
            <w:tcBorders>
              <w:top w:val="nil"/>
            </w:tcBorders>
          </w:tcPr>
          <w:p w14:paraId="54B1ADED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gridSpan w:val="2"/>
          </w:tcPr>
          <w:p w14:paraId="28CA9DA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gridSpan w:val="3"/>
          </w:tcPr>
          <w:p w14:paraId="702FE411">
            <w:pPr>
              <w:pStyle w:val="8"/>
              <w:spacing w:line="382" w:lineRule="exact"/>
              <w:ind w:left="642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258" w:type="dxa"/>
          </w:tcPr>
          <w:p w14:paraId="7FA503A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BAB95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 w14:paraId="7E8E13CE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7C8B1045">
            <w:pPr>
              <w:pStyle w:val="8"/>
              <w:spacing w:line="382" w:lineRule="exact"/>
              <w:ind w:left="46" w:right="38"/>
              <w:jc w:val="center"/>
              <w:rPr>
                <w:sz w:val="21"/>
              </w:rPr>
            </w:pPr>
            <w:r>
              <w:rPr>
                <w:sz w:val="21"/>
              </w:rPr>
              <w:t>联系地址</w:t>
            </w:r>
          </w:p>
        </w:tc>
        <w:tc>
          <w:tcPr>
            <w:tcW w:w="6694" w:type="dxa"/>
            <w:gridSpan w:val="6"/>
          </w:tcPr>
          <w:p w14:paraId="6A1A983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FEF94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restart"/>
          </w:tcPr>
          <w:p w14:paraId="41A7F40C">
            <w:pPr>
              <w:pStyle w:val="8"/>
              <w:spacing w:before="10"/>
              <w:rPr>
                <w:sz w:val="30"/>
              </w:rPr>
            </w:pPr>
          </w:p>
          <w:p w14:paraId="2023D4D6">
            <w:pPr>
              <w:pStyle w:val="8"/>
              <w:spacing w:line="170" w:lineRule="auto"/>
              <w:ind w:left="153" w:right="89"/>
              <w:rPr>
                <w:sz w:val="21"/>
              </w:rPr>
            </w:pPr>
            <w:r>
              <w:rPr>
                <w:sz w:val="21"/>
              </w:rPr>
              <w:t>申报债权数额</w:t>
            </w:r>
          </w:p>
        </w:tc>
        <w:tc>
          <w:tcPr>
            <w:tcW w:w="2036" w:type="dxa"/>
          </w:tcPr>
          <w:p w14:paraId="556434CC">
            <w:pPr>
              <w:pStyle w:val="8"/>
              <w:spacing w:line="382" w:lineRule="exact"/>
              <w:ind w:left="46" w:right="38"/>
              <w:jc w:val="center"/>
              <w:rPr>
                <w:sz w:val="21"/>
              </w:rPr>
            </w:pPr>
            <w:r>
              <w:rPr>
                <w:sz w:val="21"/>
              </w:rPr>
              <w:t>本金</w:t>
            </w:r>
          </w:p>
        </w:tc>
        <w:tc>
          <w:tcPr>
            <w:tcW w:w="1010" w:type="dxa"/>
            <w:tcBorders>
              <w:right w:val="nil"/>
            </w:tcBorders>
          </w:tcPr>
          <w:p w14:paraId="0DC614B8">
            <w:pPr>
              <w:pStyle w:val="8"/>
              <w:spacing w:before="71"/>
              <w:ind w:left="25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¥:</w:t>
            </w: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</w:tcPr>
          <w:p w14:paraId="34175C9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0E8277A5">
            <w:pPr>
              <w:pStyle w:val="8"/>
              <w:spacing w:line="381" w:lineRule="exact"/>
              <w:ind w:left="378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大写</w:t>
            </w:r>
            <w:r>
              <w:rPr>
                <w:rFonts w:ascii="Calibri" w:eastAsia="Calibri"/>
                <w:sz w:val="21"/>
              </w:rPr>
              <w:t>:</w:t>
            </w:r>
          </w:p>
        </w:tc>
        <w:tc>
          <w:tcPr>
            <w:tcW w:w="2695" w:type="dxa"/>
            <w:gridSpan w:val="2"/>
            <w:tcBorders>
              <w:left w:val="nil"/>
            </w:tcBorders>
          </w:tcPr>
          <w:p w14:paraId="2B80999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A999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 w14:paraId="3CFF41F1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7505C2F1">
            <w:pPr>
              <w:pStyle w:val="8"/>
              <w:spacing w:line="382" w:lineRule="exact"/>
              <w:ind w:left="48" w:right="38"/>
              <w:jc w:val="center"/>
              <w:rPr>
                <w:sz w:val="21"/>
              </w:rPr>
            </w:pPr>
            <w:r>
              <w:rPr>
                <w:sz w:val="21"/>
              </w:rPr>
              <w:t>利息等孳息债权</w:t>
            </w:r>
          </w:p>
        </w:tc>
        <w:tc>
          <w:tcPr>
            <w:tcW w:w="1010" w:type="dxa"/>
            <w:tcBorders>
              <w:right w:val="nil"/>
            </w:tcBorders>
          </w:tcPr>
          <w:p w14:paraId="712336A5">
            <w:pPr>
              <w:pStyle w:val="8"/>
              <w:spacing w:before="71"/>
              <w:ind w:left="25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¥:</w:t>
            </w: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</w:tcPr>
          <w:p w14:paraId="7B596F7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38B440D3">
            <w:pPr>
              <w:pStyle w:val="8"/>
              <w:spacing w:line="381" w:lineRule="exact"/>
              <w:ind w:left="378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大写</w:t>
            </w:r>
            <w:r>
              <w:rPr>
                <w:rFonts w:ascii="Calibri" w:eastAsia="Calibri"/>
                <w:sz w:val="21"/>
              </w:rPr>
              <w:t>:</w:t>
            </w:r>
          </w:p>
        </w:tc>
        <w:tc>
          <w:tcPr>
            <w:tcW w:w="2695" w:type="dxa"/>
            <w:gridSpan w:val="2"/>
            <w:tcBorders>
              <w:left w:val="nil"/>
            </w:tcBorders>
          </w:tcPr>
          <w:p w14:paraId="46A4F08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E08E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 w14:paraId="63F961FF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79ED0894">
            <w:pPr>
              <w:pStyle w:val="8"/>
              <w:spacing w:line="382" w:lineRule="exact"/>
              <w:ind w:left="46" w:right="38"/>
              <w:jc w:val="center"/>
              <w:rPr>
                <w:sz w:val="21"/>
              </w:rPr>
            </w:pPr>
            <w:r>
              <w:rPr>
                <w:sz w:val="21"/>
              </w:rPr>
              <w:t>其他损失债权</w:t>
            </w:r>
          </w:p>
        </w:tc>
        <w:tc>
          <w:tcPr>
            <w:tcW w:w="1010" w:type="dxa"/>
            <w:tcBorders>
              <w:right w:val="nil"/>
            </w:tcBorders>
          </w:tcPr>
          <w:p w14:paraId="2D04535A">
            <w:pPr>
              <w:pStyle w:val="8"/>
              <w:spacing w:before="71"/>
              <w:ind w:left="25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¥:</w:t>
            </w: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</w:tcPr>
          <w:p w14:paraId="00EE4B4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7DE402FE">
            <w:pPr>
              <w:pStyle w:val="8"/>
              <w:spacing w:line="381" w:lineRule="exact"/>
              <w:ind w:left="378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大写</w:t>
            </w:r>
            <w:r>
              <w:rPr>
                <w:rFonts w:ascii="Calibri" w:eastAsia="Calibri"/>
                <w:sz w:val="21"/>
              </w:rPr>
              <w:t>:</w:t>
            </w:r>
          </w:p>
        </w:tc>
        <w:tc>
          <w:tcPr>
            <w:tcW w:w="2695" w:type="dxa"/>
            <w:gridSpan w:val="2"/>
            <w:tcBorders>
              <w:left w:val="nil"/>
            </w:tcBorders>
          </w:tcPr>
          <w:p w14:paraId="59AB2E4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A9667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 w14:paraId="185B4338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4B4E2CA3">
            <w:pPr>
              <w:pStyle w:val="8"/>
              <w:spacing w:line="383" w:lineRule="exact"/>
              <w:ind w:left="46" w:right="38"/>
              <w:jc w:val="center"/>
              <w:rPr>
                <w:sz w:val="21"/>
              </w:rPr>
            </w:pPr>
            <w:r>
              <w:rPr>
                <w:sz w:val="21"/>
              </w:rPr>
              <w:t>总额</w:t>
            </w:r>
          </w:p>
        </w:tc>
        <w:tc>
          <w:tcPr>
            <w:tcW w:w="1010" w:type="dxa"/>
            <w:tcBorders>
              <w:right w:val="nil"/>
            </w:tcBorders>
          </w:tcPr>
          <w:p w14:paraId="6DB0633F">
            <w:pPr>
              <w:pStyle w:val="8"/>
              <w:spacing w:before="71"/>
              <w:ind w:left="25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¥:</w:t>
            </w: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</w:tcPr>
          <w:p w14:paraId="291DCDF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1B079B92">
            <w:pPr>
              <w:pStyle w:val="8"/>
              <w:spacing w:line="381" w:lineRule="exact"/>
              <w:ind w:left="378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大写</w:t>
            </w:r>
            <w:r>
              <w:rPr>
                <w:rFonts w:ascii="Calibri" w:eastAsia="Calibri"/>
                <w:sz w:val="21"/>
              </w:rPr>
              <w:t>:</w:t>
            </w:r>
          </w:p>
        </w:tc>
        <w:tc>
          <w:tcPr>
            <w:tcW w:w="2695" w:type="dxa"/>
            <w:gridSpan w:val="2"/>
            <w:tcBorders>
              <w:left w:val="nil"/>
            </w:tcBorders>
          </w:tcPr>
          <w:p w14:paraId="7AA2C41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994E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restart"/>
          </w:tcPr>
          <w:p w14:paraId="43986357">
            <w:pPr>
              <w:pStyle w:val="8"/>
              <w:spacing w:before="2"/>
              <w:rPr>
                <w:sz w:val="19"/>
              </w:rPr>
            </w:pPr>
          </w:p>
          <w:p w14:paraId="5689C27A">
            <w:pPr>
              <w:pStyle w:val="8"/>
              <w:spacing w:line="170" w:lineRule="auto"/>
              <w:ind w:left="153" w:right="89"/>
              <w:rPr>
                <w:sz w:val="21"/>
              </w:rPr>
            </w:pPr>
            <w:r>
              <w:rPr>
                <w:sz w:val="21"/>
              </w:rPr>
              <w:t>财产担保情况</w:t>
            </w:r>
          </w:p>
        </w:tc>
        <w:tc>
          <w:tcPr>
            <w:tcW w:w="2036" w:type="dxa"/>
          </w:tcPr>
          <w:p w14:paraId="7C8FB1F2">
            <w:pPr>
              <w:pStyle w:val="8"/>
              <w:spacing w:line="382" w:lineRule="exact"/>
              <w:ind w:left="46" w:right="38"/>
              <w:jc w:val="center"/>
              <w:rPr>
                <w:sz w:val="21"/>
              </w:rPr>
            </w:pPr>
            <w:r>
              <w:rPr>
                <w:sz w:val="21"/>
              </w:rPr>
              <w:t>有无特定财产担保</w:t>
            </w:r>
          </w:p>
        </w:tc>
        <w:tc>
          <w:tcPr>
            <w:tcW w:w="2321" w:type="dxa"/>
            <w:gridSpan w:val="2"/>
          </w:tcPr>
          <w:p w14:paraId="394C4B43">
            <w:pPr>
              <w:pStyle w:val="8"/>
              <w:spacing w:line="382" w:lineRule="exact"/>
              <w:ind w:left="740"/>
              <w:rPr>
                <w:sz w:val="21"/>
              </w:rPr>
            </w:pPr>
            <w:r>
              <w:rPr>
                <w:sz w:val="21"/>
              </w:rPr>
              <w:t>口有口无</w:t>
            </w:r>
          </w:p>
        </w:tc>
        <w:tc>
          <w:tcPr>
            <w:tcW w:w="2115" w:type="dxa"/>
            <w:gridSpan w:val="3"/>
          </w:tcPr>
          <w:p w14:paraId="4F875D4D">
            <w:pPr>
              <w:pStyle w:val="8"/>
              <w:spacing w:line="382" w:lineRule="exact"/>
              <w:ind w:left="642"/>
              <w:rPr>
                <w:sz w:val="21"/>
              </w:rPr>
            </w:pPr>
            <w:r>
              <w:rPr>
                <w:sz w:val="21"/>
              </w:rPr>
              <w:t>担保金额</w:t>
            </w:r>
          </w:p>
        </w:tc>
        <w:tc>
          <w:tcPr>
            <w:tcW w:w="2258" w:type="dxa"/>
          </w:tcPr>
          <w:p w14:paraId="4040E9E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F084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 w14:paraId="47BD0BF5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0AA85152">
            <w:pPr>
              <w:pStyle w:val="8"/>
              <w:spacing w:line="382" w:lineRule="exact"/>
              <w:ind w:left="46" w:right="38"/>
              <w:jc w:val="center"/>
              <w:rPr>
                <w:sz w:val="21"/>
              </w:rPr>
            </w:pPr>
            <w:r>
              <w:rPr>
                <w:sz w:val="21"/>
              </w:rPr>
              <w:t>财产担保方式</w:t>
            </w:r>
          </w:p>
        </w:tc>
        <w:tc>
          <w:tcPr>
            <w:tcW w:w="1010" w:type="dxa"/>
            <w:tcBorders>
              <w:right w:val="nil"/>
            </w:tcBorders>
          </w:tcPr>
          <w:p w14:paraId="41CDB7C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</w:tcPr>
          <w:p w14:paraId="2E5E7916">
            <w:pPr>
              <w:pStyle w:val="8"/>
              <w:spacing w:line="381" w:lineRule="exact"/>
              <w:ind w:left="827"/>
              <w:rPr>
                <w:sz w:val="21"/>
              </w:rPr>
            </w:pPr>
            <w:r>
              <w:rPr>
                <w:sz w:val="21"/>
              </w:rPr>
              <w:t>口抵押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65D217F1">
            <w:pPr>
              <w:pStyle w:val="8"/>
              <w:spacing w:line="381" w:lineRule="exact"/>
              <w:ind w:left="342"/>
              <w:rPr>
                <w:sz w:val="21"/>
              </w:rPr>
            </w:pPr>
            <w:r>
              <w:rPr>
                <w:sz w:val="21"/>
              </w:rPr>
              <w:t>口质押</w:t>
            </w:r>
          </w:p>
        </w:tc>
        <w:tc>
          <w:tcPr>
            <w:tcW w:w="2695" w:type="dxa"/>
            <w:gridSpan w:val="2"/>
            <w:tcBorders>
              <w:left w:val="nil"/>
            </w:tcBorders>
          </w:tcPr>
          <w:p w14:paraId="346B3B7F">
            <w:pPr>
              <w:pStyle w:val="8"/>
              <w:spacing w:line="381" w:lineRule="exact"/>
              <w:ind w:left="248"/>
              <w:rPr>
                <w:sz w:val="21"/>
              </w:rPr>
            </w:pPr>
            <w:r>
              <w:rPr>
                <w:sz w:val="21"/>
              </w:rPr>
              <w:t>口留置</w:t>
            </w:r>
          </w:p>
        </w:tc>
      </w:tr>
      <w:tr w14:paraId="473F5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 w14:paraId="249D86A0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08D841F3">
            <w:pPr>
              <w:pStyle w:val="8"/>
              <w:spacing w:line="382" w:lineRule="exact"/>
              <w:ind w:left="48" w:right="38"/>
              <w:jc w:val="center"/>
              <w:rPr>
                <w:sz w:val="21"/>
              </w:rPr>
            </w:pPr>
            <w:r>
              <w:rPr>
                <w:sz w:val="21"/>
              </w:rPr>
              <w:t>担保财产及担保金额</w:t>
            </w:r>
          </w:p>
        </w:tc>
        <w:tc>
          <w:tcPr>
            <w:tcW w:w="6694" w:type="dxa"/>
            <w:gridSpan w:val="6"/>
          </w:tcPr>
          <w:p w14:paraId="6A18BB4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A5A7D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68" w:type="dxa"/>
            <w:gridSpan w:val="2"/>
          </w:tcPr>
          <w:p w14:paraId="0D09F08D">
            <w:pPr>
              <w:pStyle w:val="8"/>
              <w:spacing w:line="374" w:lineRule="exact"/>
              <w:ind w:left="647"/>
              <w:rPr>
                <w:sz w:val="21"/>
              </w:rPr>
            </w:pPr>
            <w:r>
              <w:rPr>
                <w:sz w:val="21"/>
              </w:rPr>
              <w:t>是否有连带债务人</w:t>
            </w:r>
          </w:p>
        </w:tc>
        <w:tc>
          <w:tcPr>
            <w:tcW w:w="6694" w:type="dxa"/>
            <w:gridSpan w:val="6"/>
          </w:tcPr>
          <w:p w14:paraId="0D8483EB">
            <w:pPr>
              <w:pStyle w:val="8"/>
              <w:spacing w:line="374" w:lineRule="exact"/>
              <w:ind w:left="2905" w:right="2889"/>
              <w:jc w:val="center"/>
              <w:rPr>
                <w:sz w:val="21"/>
              </w:rPr>
            </w:pPr>
            <w:r>
              <w:rPr>
                <w:sz w:val="21"/>
              </w:rPr>
              <w:t>口无口有</w:t>
            </w:r>
          </w:p>
        </w:tc>
      </w:tr>
      <w:tr w14:paraId="651150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68" w:type="dxa"/>
            <w:gridSpan w:val="2"/>
          </w:tcPr>
          <w:p w14:paraId="0D4C2C60">
            <w:pPr>
              <w:pStyle w:val="8"/>
              <w:spacing w:line="374" w:lineRule="exact"/>
              <w:ind w:left="647"/>
              <w:rPr>
                <w:sz w:val="21"/>
              </w:rPr>
            </w:pPr>
            <w:r>
              <w:rPr>
                <w:sz w:val="21"/>
              </w:rPr>
              <w:t>是否属连带债权人</w:t>
            </w:r>
          </w:p>
        </w:tc>
        <w:tc>
          <w:tcPr>
            <w:tcW w:w="6694" w:type="dxa"/>
            <w:gridSpan w:val="6"/>
          </w:tcPr>
          <w:p w14:paraId="50042DC4">
            <w:pPr>
              <w:pStyle w:val="8"/>
              <w:spacing w:line="374" w:lineRule="exact"/>
              <w:ind w:left="2905" w:right="2889"/>
              <w:jc w:val="center"/>
              <w:rPr>
                <w:sz w:val="21"/>
              </w:rPr>
            </w:pPr>
            <w:r>
              <w:rPr>
                <w:sz w:val="21"/>
              </w:rPr>
              <w:t>口无口有</w:t>
            </w:r>
          </w:p>
        </w:tc>
      </w:tr>
      <w:tr w14:paraId="4780A2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68" w:type="dxa"/>
            <w:gridSpan w:val="2"/>
            <w:vMerge w:val="restart"/>
          </w:tcPr>
          <w:p w14:paraId="1BC94932">
            <w:pPr>
              <w:pStyle w:val="8"/>
              <w:spacing w:before="11"/>
              <w:rPr>
                <w:sz w:val="33"/>
              </w:rPr>
            </w:pPr>
          </w:p>
          <w:p w14:paraId="31E1A86A">
            <w:pPr>
              <w:pStyle w:val="8"/>
              <w:ind w:left="585"/>
              <w:rPr>
                <w:sz w:val="21"/>
              </w:rPr>
            </w:pPr>
            <w:r>
              <w:rPr>
                <w:sz w:val="21"/>
              </w:rPr>
              <w:t>债权涉诉</w:t>
            </w:r>
            <w:r>
              <w:rPr>
                <w:rFonts w:ascii="Calibri" w:eastAsia="Calibri"/>
                <w:sz w:val="21"/>
              </w:rPr>
              <w:t>(</w:t>
            </w:r>
            <w:r>
              <w:rPr>
                <w:sz w:val="21"/>
              </w:rPr>
              <w:t>仲裁</w:t>
            </w:r>
            <w:r>
              <w:rPr>
                <w:rFonts w:ascii="Calibri" w:eastAsia="Calibri"/>
                <w:sz w:val="21"/>
              </w:rPr>
              <w:t>)</w:t>
            </w:r>
            <w:r>
              <w:rPr>
                <w:sz w:val="21"/>
              </w:rPr>
              <w:t>情况</w:t>
            </w:r>
          </w:p>
        </w:tc>
        <w:tc>
          <w:tcPr>
            <w:tcW w:w="2321" w:type="dxa"/>
            <w:gridSpan w:val="2"/>
          </w:tcPr>
          <w:p w14:paraId="7D12066E">
            <w:pPr>
              <w:pStyle w:val="8"/>
              <w:spacing w:line="382" w:lineRule="exact"/>
              <w:ind w:left="469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有无涉诉</w:t>
            </w:r>
            <w:r>
              <w:rPr>
                <w:rFonts w:ascii="Calibri" w:eastAsia="Calibri"/>
                <w:sz w:val="21"/>
              </w:rPr>
              <w:t>(</w:t>
            </w:r>
            <w:r>
              <w:rPr>
                <w:sz w:val="21"/>
              </w:rPr>
              <w:t>仲裁</w:t>
            </w:r>
            <w:r>
              <w:rPr>
                <w:rFonts w:ascii="Calibri" w:eastAsia="Calibri"/>
                <w:sz w:val="21"/>
              </w:rPr>
              <w:t>)</w:t>
            </w:r>
          </w:p>
        </w:tc>
        <w:tc>
          <w:tcPr>
            <w:tcW w:w="4373" w:type="dxa"/>
            <w:gridSpan w:val="4"/>
          </w:tcPr>
          <w:p w14:paraId="76760A27">
            <w:pPr>
              <w:pStyle w:val="8"/>
              <w:spacing w:line="374" w:lineRule="exact"/>
              <w:ind w:left="1748" w:right="1715"/>
              <w:jc w:val="center"/>
              <w:rPr>
                <w:sz w:val="21"/>
              </w:rPr>
            </w:pPr>
            <w:r>
              <w:rPr>
                <w:sz w:val="21"/>
              </w:rPr>
              <w:t>口有口无</w:t>
            </w:r>
          </w:p>
        </w:tc>
      </w:tr>
      <w:tr w14:paraId="7F612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68" w:type="dxa"/>
            <w:gridSpan w:val="2"/>
            <w:vMerge w:val="continue"/>
            <w:tcBorders>
              <w:top w:val="nil"/>
            </w:tcBorders>
          </w:tcPr>
          <w:p w14:paraId="6AA2D186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gridSpan w:val="2"/>
          </w:tcPr>
          <w:p w14:paraId="5CBCBB27">
            <w:pPr>
              <w:pStyle w:val="8"/>
              <w:spacing w:line="382" w:lineRule="exact"/>
              <w:ind w:left="322"/>
              <w:rPr>
                <w:sz w:val="21"/>
              </w:rPr>
            </w:pPr>
            <w:r>
              <w:rPr>
                <w:sz w:val="21"/>
              </w:rPr>
              <w:t>有无生效裁判文书</w:t>
            </w:r>
          </w:p>
        </w:tc>
        <w:tc>
          <w:tcPr>
            <w:tcW w:w="4373" w:type="dxa"/>
            <w:gridSpan w:val="4"/>
          </w:tcPr>
          <w:p w14:paraId="3F24173B">
            <w:pPr>
              <w:pStyle w:val="8"/>
              <w:spacing w:line="374" w:lineRule="exact"/>
              <w:ind w:left="1743" w:right="1720"/>
              <w:jc w:val="center"/>
              <w:rPr>
                <w:sz w:val="21"/>
              </w:rPr>
            </w:pPr>
            <w:r>
              <w:rPr>
                <w:sz w:val="21"/>
              </w:rPr>
              <w:t>口有口无</w:t>
            </w:r>
          </w:p>
        </w:tc>
      </w:tr>
      <w:tr w14:paraId="4AA2D1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68" w:type="dxa"/>
            <w:gridSpan w:val="2"/>
            <w:vMerge w:val="continue"/>
            <w:tcBorders>
              <w:top w:val="nil"/>
            </w:tcBorders>
          </w:tcPr>
          <w:p w14:paraId="1E30B42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gridSpan w:val="2"/>
          </w:tcPr>
          <w:p w14:paraId="54432808">
            <w:pPr>
              <w:pStyle w:val="8"/>
              <w:spacing w:line="383" w:lineRule="exact"/>
              <w:ind w:left="428"/>
              <w:rPr>
                <w:sz w:val="21"/>
              </w:rPr>
            </w:pPr>
            <w:r>
              <w:rPr>
                <w:sz w:val="21"/>
              </w:rPr>
              <w:t>是否已申请执行</w:t>
            </w:r>
          </w:p>
        </w:tc>
        <w:tc>
          <w:tcPr>
            <w:tcW w:w="4373" w:type="dxa"/>
            <w:gridSpan w:val="4"/>
          </w:tcPr>
          <w:p w14:paraId="158807FF">
            <w:pPr>
              <w:pStyle w:val="8"/>
              <w:spacing w:line="374" w:lineRule="exact"/>
              <w:ind w:left="1743" w:right="1720"/>
              <w:jc w:val="center"/>
              <w:rPr>
                <w:sz w:val="21"/>
              </w:rPr>
            </w:pPr>
            <w:r>
              <w:rPr>
                <w:sz w:val="21"/>
              </w:rPr>
              <w:t>口是口否</w:t>
            </w:r>
          </w:p>
        </w:tc>
      </w:tr>
      <w:tr w14:paraId="0E440B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68" w:type="dxa"/>
            <w:gridSpan w:val="2"/>
            <w:vMerge w:val="continue"/>
            <w:tcBorders>
              <w:top w:val="nil"/>
            </w:tcBorders>
          </w:tcPr>
          <w:p w14:paraId="11C3C667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gridSpan w:val="2"/>
          </w:tcPr>
          <w:p w14:paraId="63199746">
            <w:pPr>
              <w:pStyle w:val="8"/>
              <w:spacing w:line="382" w:lineRule="exact"/>
              <w:ind w:left="531"/>
              <w:rPr>
                <w:sz w:val="21"/>
              </w:rPr>
            </w:pPr>
            <w:r>
              <w:rPr>
                <w:sz w:val="21"/>
              </w:rPr>
              <w:t>已清偿的金额</w:t>
            </w:r>
          </w:p>
        </w:tc>
        <w:tc>
          <w:tcPr>
            <w:tcW w:w="4373" w:type="dxa"/>
            <w:gridSpan w:val="4"/>
          </w:tcPr>
          <w:p w14:paraId="7E68605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6249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2968" w:type="dxa"/>
            <w:gridSpan w:val="2"/>
          </w:tcPr>
          <w:p w14:paraId="36413912">
            <w:pPr>
              <w:pStyle w:val="8"/>
              <w:spacing w:before="12"/>
              <w:rPr>
                <w:sz w:val="24"/>
              </w:rPr>
            </w:pPr>
          </w:p>
          <w:p w14:paraId="2E68580C">
            <w:pPr>
              <w:pStyle w:val="8"/>
              <w:spacing w:line="332" w:lineRule="exact"/>
              <w:ind w:left="1003" w:right="98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基本事实</w:t>
            </w:r>
          </w:p>
          <w:p w14:paraId="2FAF6FE8">
            <w:pPr>
              <w:pStyle w:val="8"/>
              <w:spacing w:line="332" w:lineRule="exact"/>
              <w:ind w:left="1004" w:right="985"/>
              <w:jc w:val="center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pacing w:val="-1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债权内容</w:t>
            </w:r>
            <w:r>
              <w:rPr>
                <w:rFonts w:ascii="Calibri" w:eastAsia="Calibri"/>
                <w:w w:val="95"/>
                <w:sz w:val="21"/>
              </w:rPr>
              <w:t>)</w:t>
            </w:r>
          </w:p>
        </w:tc>
        <w:tc>
          <w:tcPr>
            <w:tcW w:w="6694" w:type="dxa"/>
            <w:gridSpan w:val="6"/>
          </w:tcPr>
          <w:p w14:paraId="1ABDD4F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03975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968" w:type="dxa"/>
            <w:gridSpan w:val="2"/>
          </w:tcPr>
          <w:p w14:paraId="0B5F68B8">
            <w:pPr>
              <w:pStyle w:val="8"/>
              <w:spacing w:before="4"/>
              <w:rPr>
                <w:sz w:val="24"/>
              </w:rPr>
            </w:pPr>
          </w:p>
          <w:p w14:paraId="3D24BB84">
            <w:pPr>
              <w:pStyle w:val="8"/>
              <w:spacing w:before="1"/>
              <w:ind w:left="1003" w:right="985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6694" w:type="dxa"/>
            <w:gridSpan w:val="6"/>
            <w:vAlign w:val="center"/>
          </w:tcPr>
          <w:p w14:paraId="13020425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lang w:eastAsia="zh-CN"/>
              </w:rPr>
              <w:t>提交材料的纸张规格应为</w:t>
            </w:r>
            <w:r>
              <w:rPr>
                <w:rFonts w:hint="eastAsia"/>
                <w:sz w:val="21"/>
                <w:lang w:val="en-US" w:eastAsia="zh-CN"/>
              </w:rPr>
              <w:t>A4纸，书写均应使用黑碳素墨水，或直接打印。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          </w:t>
            </w:r>
          </w:p>
          <w:p w14:paraId="48BE01DF">
            <w:pPr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2、</w:t>
            </w:r>
            <w:r>
              <w:rPr>
                <w:sz w:val="21"/>
              </w:rPr>
              <w:t>禁止</w:t>
            </w:r>
            <w:r>
              <w:rPr>
                <w:rFonts w:hint="eastAsia"/>
                <w:sz w:val="21"/>
                <w:lang w:val="en-US" w:eastAsia="zh-CN"/>
              </w:rPr>
              <w:t>任</w:t>
            </w:r>
            <w:bookmarkStart w:id="0" w:name="_GoBack"/>
            <w:bookmarkEnd w:id="0"/>
            <w:r>
              <w:rPr>
                <w:sz w:val="21"/>
              </w:rPr>
              <w:t>何形式的重复申报</w:t>
            </w:r>
            <w:r>
              <w:rPr>
                <w:w w:val="95"/>
                <w:sz w:val="21"/>
              </w:rPr>
              <w:t>或虚假、虚构债权</w:t>
            </w:r>
            <w:r>
              <w:rPr>
                <w:rFonts w:hint="eastAsia"/>
                <w:w w:val="95"/>
                <w:sz w:val="21"/>
                <w:lang w:eastAsia="zh-CN"/>
              </w:rPr>
              <w:t>；</w:t>
            </w:r>
            <w:r>
              <w:rPr>
                <w:w w:val="95"/>
                <w:sz w:val="21"/>
              </w:rPr>
              <w:t>否则</w:t>
            </w:r>
            <w:r>
              <w:rPr>
                <w:rFonts w:ascii="Calibri" w:eastAsia="Calibri"/>
                <w:w w:val="95"/>
                <w:sz w:val="21"/>
              </w:rPr>
              <w:t>,</w:t>
            </w:r>
            <w:r>
              <w:rPr>
                <w:w w:val="95"/>
                <w:sz w:val="21"/>
              </w:rPr>
              <w:t>申报人将承担由此而产生的</w:t>
            </w:r>
            <w:r>
              <w:rPr>
                <w:sz w:val="21"/>
              </w:rPr>
              <w:t>民事赔偿及其他全部法律责任。</w:t>
            </w:r>
          </w:p>
        </w:tc>
      </w:tr>
    </w:tbl>
    <w:p w14:paraId="5254362B">
      <w:pPr>
        <w:pStyle w:val="2"/>
        <w:tabs>
          <w:tab w:val="left" w:pos="6502"/>
          <w:tab w:val="left" w:pos="7921"/>
          <w:tab w:val="left" w:pos="8370"/>
          <w:tab w:val="left" w:pos="8819"/>
        </w:tabs>
        <w:spacing w:before="59"/>
        <w:ind w:left="155"/>
      </w:pPr>
      <w:r>
        <w:t>申报人</w:t>
      </w:r>
      <w:r>
        <w:rPr>
          <w:rFonts w:ascii="Calibri" w:eastAsia="Calibri"/>
        </w:rPr>
        <w:t>:</w:t>
      </w:r>
      <w:r>
        <w:rPr>
          <w:rFonts w:ascii="Calibri" w:eastAsia="Calibri"/>
        </w:rPr>
        <w:tab/>
      </w:r>
      <w:r>
        <w:t>申报日期</w:t>
      </w:r>
      <w:r>
        <w:rPr>
          <w:rFonts w:ascii="Calibri" w:eastAsia="Calibri"/>
        </w:rPr>
        <w:t>:</w:t>
      </w:r>
      <w:r>
        <w:rPr>
          <w:rFonts w:hint="eastAsia" w:ascii="Calibri" w:eastAsia="宋体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年        月        日</w:t>
      </w:r>
    </w:p>
    <w:sectPr>
      <w:type w:val="continuous"/>
      <w:pgSz w:w="11910" w:h="16840"/>
      <w:pgMar w:top="1580" w:right="110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E3MjdjYTc0NzAwNDUyYjc5NGE1YmJlYzc5ZTNkZjgifQ=="/>
  </w:docVars>
  <w:rsids>
    <w:rsidRoot w:val="00000000"/>
    <w:rsid w:val="01454A71"/>
    <w:rsid w:val="087D7F12"/>
    <w:rsid w:val="1A717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342</Characters>
  <TotalTime>1</TotalTime>
  <ScaleCrop>false</ScaleCrop>
  <LinksUpToDate>false</LinksUpToDate>
  <CharactersWithSpaces>413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2022-11-11T05:17:00Z</dcterms:created>
  <dc:creator>Unknown Creator</dc:creator>
  <cp:lastModifiedBy>scene</cp:lastModifiedBy>
  <dcterms:modified xsi:type="dcterms:W3CDTF">2024-11-21T04:57:40Z</dcterms:modified>
  <dc:title>Untitled Spreadsheet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2022-11-11T00:00:00Z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EDDBEA394F964CB2AEAB39C02B0EC327</vt:lpwstr>
  </property>
</Properties>
</file>